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626528027"/>
        <w:docPartObj>
          <w:docPartGallery w:val="Cover Pages"/>
          <w:docPartUnique/>
        </w:docPartObj>
      </w:sdtPr>
      <w:sdtEndPr/>
      <w:sdtContent>
        <w:p w14:paraId="6B72E52C" w14:textId="19E9570A" w:rsidR="00C914BE" w:rsidRDefault="00B04C40">
          <w:r>
            <w:rPr>
              <w:noProof/>
            </w:rPr>
            <mc:AlternateContent>
              <mc:Choice Requires="wps">
                <w:drawing>
                  <wp:anchor distT="0" distB="0" distL="114300" distR="114300" simplePos="0" relativeHeight="251703296" behindDoc="0" locked="0" layoutInCell="1" allowOverlap="1" wp14:anchorId="27BCED48" wp14:editId="2596114C">
                    <wp:simplePos x="0" y="0"/>
                    <wp:positionH relativeFrom="column">
                      <wp:posOffset>342900</wp:posOffset>
                    </wp:positionH>
                    <wp:positionV relativeFrom="paragraph">
                      <wp:posOffset>7717155</wp:posOffset>
                    </wp:positionV>
                    <wp:extent cx="5810250" cy="31432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5810250" cy="314325"/>
                            </a:xfrm>
                            <a:prstGeom prst="rect">
                              <a:avLst/>
                            </a:prstGeom>
                            <a:solidFill>
                              <a:schemeClr val="lt1"/>
                            </a:solidFill>
                            <a:ln w="6350">
                              <a:solidFill>
                                <a:prstClr val="black"/>
                              </a:solidFill>
                            </a:ln>
                          </wps:spPr>
                          <wps:txbx>
                            <w:txbxContent>
                              <w:p w14:paraId="6380B9B6" w14:textId="4171D803" w:rsidR="00B04C40" w:rsidRDefault="00B04C40">
                                <w:r w:rsidRPr="00B04C40">
                                  <w:rPr>
                                    <w:b/>
                                    <w:color w:val="FF0000"/>
                                  </w:rPr>
                                  <w:t>Note:</w:t>
                                </w:r>
                                <w:r w:rsidRPr="00B04C40">
                                  <w:rPr>
                                    <w:color w:val="FF0000"/>
                                  </w:rPr>
                                  <w:t xml:space="preserve"> </w:t>
                                </w:r>
                                <w:r w:rsidRPr="00B04C40">
                                  <w:rPr>
                                    <w:b/>
                                  </w:rPr>
                                  <w:t>This guide is added as a draft to inform the planning of Summer Camp 2023.</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BCED48" id="_x0000_t202" coordsize="21600,21600" o:spt="202" path="m,l,21600r21600,l21600,xe">
                    <v:stroke joinstyle="miter"/>
                    <v:path gradientshapeok="t" o:connecttype="rect"/>
                  </v:shapetype>
                  <v:shape id="Text Box 21" o:spid="_x0000_s1026" type="#_x0000_t202" style="position:absolute;margin-left:27pt;margin-top:607.65pt;width:457.5pt;height:24.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" fillcolor="white [3201]" strokeweight=".5pt">
                    <v:textbox>
                      <w:txbxContent>
                        <w:p w14:paraId="6380B9B6" w14:textId="4171D803" w:rsidR="00B04C40" w:rsidRDefault="00B04C40">
                          <w:r w:rsidRPr="00B04C40">
                            <w:rPr>
                              <w:b/>
                              <w:color w:val="FF0000"/>
                            </w:rPr>
                            <w:t>Note:</w:t>
                          </w:r>
                          <w:r w:rsidRPr="00B04C40">
                            <w:rPr>
                              <w:color w:val="FF0000"/>
                            </w:rPr>
                            <w:t xml:space="preserve"> </w:t>
                          </w:r>
                          <w:r w:rsidRPr="00B04C40">
                            <w:rPr>
                              <w:b/>
                            </w:rPr>
                            <w:t>This guide is added as a draft to inform the planning of Summer Camp 2023.</w:t>
                          </w:r>
                          <w:r>
                            <w:t xml:space="preserve"> </w:t>
                          </w:r>
                        </w:p>
                      </w:txbxContent>
                    </v:textbox>
                  </v:shape>
                </w:pict>
              </mc:Fallback>
            </mc:AlternateContent>
          </w:r>
          <w:r w:rsidR="00B93B4B">
            <w:rPr>
              <w:noProof/>
            </w:rPr>
            <mc:AlternateContent>
              <mc:Choice Requires="wps">
                <w:drawing>
                  <wp:anchor distT="0" distB="0" distL="114300" distR="114300" simplePos="0" relativeHeight="251661312" behindDoc="0" locked="0" layoutInCell="1" allowOverlap="1" wp14:anchorId="114B04CD" wp14:editId="53B31561">
                    <wp:simplePos x="0" y="0"/>
                    <wp:positionH relativeFrom="column">
                      <wp:posOffset>4560570</wp:posOffset>
                    </wp:positionH>
                    <wp:positionV relativeFrom="paragraph">
                      <wp:posOffset>-382270</wp:posOffset>
                    </wp:positionV>
                    <wp:extent cx="1875099" cy="335665"/>
                    <wp:effectExtent l="0" t="0" r="11430" b="26670"/>
                    <wp:wrapNone/>
                    <wp:docPr id="7" name="Text Box 7"/>
                    <wp:cNvGraphicFramePr/>
                    <a:graphic xmlns:a="http://schemas.openxmlformats.org/drawingml/2006/main">
                      <a:graphicData uri="http://schemas.microsoft.com/office/word/2010/wordprocessingShape">
                        <wps:wsp>
                          <wps:cNvSpPr txBox="1"/>
                          <wps:spPr>
                            <a:xfrm>
                              <a:off x="0" y="0"/>
                              <a:ext cx="1875099" cy="335665"/>
                            </a:xfrm>
                            <a:prstGeom prst="rect">
                              <a:avLst/>
                            </a:prstGeom>
                            <a:solidFill>
                              <a:schemeClr val="lt1"/>
                            </a:solidFill>
                            <a:ln w="6350">
                              <a:solidFill>
                                <a:srgbClr val="FFFF00"/>
                              </a:solidFill>
                            </a:ln>
                          </wps:spPr>
                          <wps:txbx>
                            <w:txbxContent>
                              <w:p w14:paraId="5F038FD1" w14:textId="5C0BE466" w:rsidR="00B04C40" w:rsidRDefault="00B04C40" w:rsidP="00A923BF">
                                <w:pPr>
                                  <w:jc w:val="right"/>
                                </w:pPr>
                                <w:r>
                                  <w:rPr>
                                    <w:highlight w:val="yellow"/>
                                  </w:rPr>
                                  <w:t>Revised</w:t>
                                </w:r>
                                <w:r w:rsidRPr="00B93B4B">
                                  <w:rPr>
                                    <w:highlight w:val="yellow"/>
                                  </w:rPr>
                                  <w:t xml:space="preserve"> </w:t>
                                </w:r>
                                <w:r>
                                  <w:rPr>
                                    <w:highlight w:val="yellow"/>
                                  </w:rPr>
                                  <w:t>5</w:t>
                                </w:r>
                                <w:r w:rsidRPr="00B93B4B">
                                  <w:rPr>
                                    <w:highlight w:val="yellow"/>
                                  </w:rPr>
                                  <w:t>/</w:t>
                                </w:r>
                                <w:r>
                                  <w:rPr>
                                    <w:highlight w:val="yellow"/>
                                  </w:rPr>
                                  <w:t>13/</w:t>
                                </w:r>
                                <w: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4B04CD" id="Text Box 7" o:spid="_x0000_s1027" type="#_x0000_t202" style="position:absolute;margin-left:359.1pt;margin-top:-30.1pt;width:147.65pt;height:26.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" fillcolor="white [3201]" strokecolor="yellow" strokeweight=".5pt">
                    <v:textbox>
                      <w:txbxContent>
                        <w:p w14:paraId="5F038FD1" w14:textId="5C0BE466" w:rsidR="00B04C40" w:rsidRDefault="00B04C40" w:rsidP="00A923BF">
                          <w:pPr>
                            <w:jc w:val="right"/>
                          </w:pPr>
                          <w:r>
                            <w:rPr>
                              <w:highlight w:val="yellow"/>
                            </w:rPr>
                            <w:t>Revised</w:t>
                          </w:r>
                          <w:r w:rsidRPr="00B93B4B">
                            <w:rPr>
                              <w:highlight w:val="yellow"/>
                            </w:rPr>
                            <w:t xml:space="preserve"> </w:t>
                          </w:r>
                          <w:r>
                            <w:rPr>
                              <w:highlight w:val="yellow"/>
                            </w:rPr>
                            <w:t>5</w:t>
                          </w:r>
                          <w:r w:rsidRPr="00B93B4B">
                            <w:rPr>
                              <w:highlight w:val="yellow"/>
                            </w:rPr>
                            <w:t>/</w:t>
                          </w:r>
                          <w:r>
                            <w:rPr>
                              <w:highlight w:val="yellow"/>
                            </w:rPr>
                            <w:t>13/</w:t>
                          </w:r>
                          <w:r>
                            <w:t>2022</w:t>
                          </w:r>
                        </w:p>
                      </w:txbxContent>
                    </v:textbox>
                  </v:shape>
                </w:pict>
              </mc:Fallback>
            </mc:AlternateContent>
          </w:r>
          <w:r w:rsidR="00C914BE">
            <w:rPr>
              <w:noProof/>
            </w:rPr>
            <mc:AlternateContent>
              <mc:Choice Requires="wps">
                <w:drawing>
                  <wp:anchor distT="0" distB="0" distL="114300" distR="114300" simplePos="0" relativeHeight="251659264" behindDoc="0" locked="0" layoutInCell="1" allowOverlap="1" wp14:anchorId="6EF8F599" wp14:editId="73C74A8F">
                    <wp:simplePos x="0" y="0"/>
                    <wp:positionH relativeFrom="page">
                      <wp:posOffset>229235</wp:posOffset>
                    </wp:positionH>
                    <wp:positionV relativeFrom="page">
                      <wp:posOffset>638175</wp:posOffset>
                    </wp:positionV>
                    <wp:extent cx="1712890" cy="777240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777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6DEC66" w14:textId="679D7B25" w:rsidR="00B04C40" w:rsidRDefault="00B04C40"/>
                              <w:p w14:paraId="1F8A2033" w14:textId="1101F6BC" w:rsidR="00B04C40" w:rsidRDefault="00B04C40"/>
                              <w:p w14:paraId="1363323D" w14:textId="77777777" w:rsidR="00B04C40" w:rsidRDefault="00B04C40"/>
                              <w:tbl>
                                <w:tblPr>
                                  <w:tblW w:w="4967"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3860"/>
                                  <w:gridCol w:w="7570"/>
                                </w:tblGrid>
                                <w:tr w:rsidR="00B04C40" w14:paraId="70764D69" w14:textId="77777777" w:rsidTr="00456E33">
                                  <w:trPr>
                                    <w:jc w:val="center"/>
                                  </w:trPr>
                                  <w:tc>
                                    <w:tcPr>
                                      <w:tcW w:w="1612" w:type="pct"/>
                                      <w:vAlign w:val="center"/>
                                    </w:tcPr>
                                    <w:p w14:paraId="4E1ADD85" w14:textId="77B126A9" w:rsidR="00B04C40" w:rsidRDefault="00B04C40" w:rsidP="002302E0"/>
                                    <w:p w14:paraId="62250679" w14:textId="5353C3D8" w:rsidR="00B04C40" w:rsidRDefault="00B04C40">
                                      <w:pPr>
                                        <w:jc w:val="right"/>
                                      </w:pPr>
                                    </w:p>
                                    <w:p w14:paraId="4F8D1EE4" w14:textId="73E70078" w:rsidR="00B04C40" w:rsidRDefault="00B04C40">
                                      <w:pPr>
                                        <w:jc w:val="right"/>
                                      </w:pPr>
                                    </w:p>
                                    <w:p w14:paraId="0009EE2A" w14:textId="18026A65" w:rsidR="00B04C40" w:rsidRDefault="00B04C40">
                                      <w:pPr>
                                        <w:jc w:val="right"/>
                                      </w:pPr>
                                    </w:p>
                                    <w:p w14:paraId="2FB873D2" w14:textId="523FF93A" w:rsidR="00B04C40" w:rsidRDefault="00B04C40">
                                      <w:pPr>
                                        <w:jc w:val="right"/>
                                      </w:pPr>
                                    </w:p>
                                    <w:p w14:paraId="7B4907B3" w14:textId="77777777" w:rsidR="00B04C40" w:rsidRDefault="00B04C40">
                                      <w:pPr>
                                        <w:jc w:val="right"/>
                                      </w:pPr>
                                    </w:p>
                                    <w:p w14:paraId="0D378359" w14:textId="77777777" w:rsidR="00B04C40" w:rsidRDefault="00B04C40" w:rsidP="009A1DF3">
                                      <w:pPr>
                                        <w:jc w:val="center"/>
                                        <w:rPr>
                                          <w:b/>
                                          <w:bCs/>
                                          <w:sz w:val="28"/>
                                          <w:szCs w:val="28"/>
                                        </w:rPr>
                                      </w:pPr>
                                      <w:r w:rsidRPr="009A1DF3">
                                        <w:rPr>
                                          <w:b/>
                                          <w:bCs/>
                                          <w:sz w:val="28"/>
                                          <w:szCs w:val="28"/>
                                        </w:rPr>
                                        <w:t>Halifax County Schools</w:t>
                                      </w:r>
                                      <w:r>
                                        <w:rPr>
                                          <w:b/>
                                          <w:bCs/>
                                          <w:sz w:val="28"/>
                                          <w:szCs w:val="28"/>
                                        </w:rPr>
                                        <w:t xml:space="preserve"> </w:t>
                                      </w:r>
                                    </w:p>
                                    <w:p w14:paraId="1132D8AD" w14:textId="6D36FAD1" w:rsidR="00B04C40" w:rsidRDefault="00B04C40" w:rsidP="004A0F14">
                                      <w:pPr>
                                        <w:jc w:val="center"/>
                                      </w:pPr>
                                      <w:r w:rsidRPr="009A1DF3">
                                        <w:rPr>
                                          <w:i/>
                                          <w:iCs/>
                                        </w:rPr>
                                        <w:t>“Charting a New Course”</w:t>
                                      </w:r>
                                      <w:r>
                                        <w:rPr>
                                          <w:i/>
                                          <w:iCs/>
                                        </w:rPr>
                                        <w:t xml:space="preserve">           </w:t>
                                      </w:r>
                                      <w:r w:rsidRPr="009A1DF3">
                                        <w:rPr>
                                          <w:i/>
                                          <w:iCs/>
                                        </w:rPr>
                                        <w:t xml:space="preserve"> to Student Achievement </w:t>
                                      </w:r>
                                      <w:r w:rsidRPr="009A1DF3">
                                        <w:t xml:space="preserve"> </w:t>
                                      </w:r>
                                    </w:p>
                                    <w:p w14:paraId="7E88E621" w14:textId="64F183A3" w:rsidR="00B04C40" w:rsidRDefault="00B04C40" w:rsidP="004A0F14">
                                      <w:pPr>
                                        <w:jc w:val="center"/>
                                      </w:pPr>
                                    </w:p>
                                    <w:p w14:paraId="2053E39A" w14:textId="4D4F4730" w:rsidR="00B04C40" w:rsidRDefault="00B04C40" w:rsidP="004A0F14">
                                      <w:pPr>
                                        <w:jc w:val="center"/>
                                      </w:pPr>
                                    </w:p>
                                    <w:p w14:paraId="756AD7C6" w14:textId="6E7E6217" w:rsidR="00B04C40" w:rsidRDefault="00B04C40" w:rsidP="004A0F14">
                                      <w:pPr>
                                        <w:jc w:val="center"/>
                                      </w:pPr>
                                    </w:p>
                                    <w:p w14:paraId="1CB127E2" w14:textId="77777777" w:rsidR="00B04C40" w:rsidRDefault="00B04C40" w:rsidP="0052373A"/>
                                    <w:p w14:paraId="46627B95" w14:textId="0755E1A8" w:rsidR="00B04C40" w:rsidRPr="002E07AE" w:rsidRDefault="00B04C40" w:rsidP="004A0F14">
                                      <w:pPr>
                                        <w:jc w:val="center"/>
                                        <w:rPr>
                                          <w:b/>
                                          <w:bCs/>
                                        </w:rPr>
                                      </w:pPr>
                                      <w:r w:rsidRPr="002E07AE">
                                        <w:rPr>
                                          <w:b/>
                                          <w:bCs/>
                                        </w:rPr>
                                        <w:t>Contact</w:t>
                                      </w:r>
                                      <w:r>
                                        <w:t xml:space="preserve"> </w:t>
                                      </w:r>
                                      <w:r w:rsidRPr="002E07AE">
                                        <w:rPr>
                                          <w:b/>
                                          <w:bCs/>
                                        </w:rPr>
                                        <w:t>Information</w:t>
                                      </w:r>
                                    </w:p>
                                    <w:p w14:paraId="04BEA8C0" w14:textId="358FD14F" w:rsidR="00B04C40" w:rsidRDefault="00B04C40" w:rsidP="004A0F14">
                                      <w:pPr>
                                        <w:jc w:val="center"/>
                                      </w:pPr>
                                      <w:r>
                                        <w:t xml:space="preserve">9625 Highway 301 South </w:t>
                                      </w:r>
                                    </w:p>
                                    <w:p w14:paraId="695D8363" w14:textId="007051C9" w:rsidR="00B04C40" w:rsidRDefault="00B04C40" w:rsidP="004A0F14">
                                      <w:pPr>
                                        <w:jc w:val="center"/>
                                      </w:pPr>
                                      <w:r>
                                        <w:t>Halifax, NC 27839</w:t>
                                      </w:r>
                                    </w:p>
                                    <w:p w14:paraId="6FFE3FB8" w14:textId="5423F6E6" w:rsidR="00B04C40" w:rsidRDefault="00B04C40" w:rsidP="004A0F14">
                                      <w:pPr>
                                        <w:jc w:val="center"/>
                                      </w:pPr>
                                      <w:r>
                                        <w:t>Phone: 252-583-5111</w:t>
                                      </w:r>
                                    </w:p>
                                    <w:p w14:paraId="02C3AA61" w14:textId="7C9018CA" w:rsidR="00B04C40" w:rsidRDefault="00B04C40" w:rsidP="004A0F14">
                                      <w:pPr>
                                        <w:jc w:val="center"/>
                                      </w:pPr>
                                      <w:r>
                                        <w:t>FAX 252-583-1474</w:t>
                                      </w:r>
                                    </w:p>
                                    <w:p w14:paraId="3F13EAA1" w14:textId="7A1CF608" w:rsidR="00B04C40" w:rsidRDefault="00B04C40" w:rsidP="004A0F14">
                                      <w:pPr>
                                        <w:jc w:val="center"/>
                                      </w:pPr>
                                    </w:p>
                                    <w:p w14:paraId="44177F0D" w14:textId="5471F029" w:rsidR="00B04C40" w:rsidRDefault="00B04C40" w:rsidP="004A0F14">
                                      <w:pPr>
                                        <w:jc w:val="center"/>
                                      </w:pPr>
                                    </w:p>
                                    <w:p w14:paraId="360C31CB" w14:textId="5AF7A48D" w:rsidR="00B04C40" w:rsidRDefault="00B04C40" w:rsidP="002302E0"/>
                                    <w:p w14:paraId="6970AB28" w14:textId="226319FD" w:rsidR="00B04C40" w:rsidRDefault="00B04C40" w:rsidP="002302E0"/>
                                    <w:p w14:paraId="4EE8CD6F" w14:textId="77777777" w:rsidR="00B04C40" w:rsidRDefault="00B04C40" w:rsidP="002302E0"/>
                                    <w:p w14:paraId="321737F3" w14:textId="77777777" w:rsidR="00B04C40" w:rsidRDefault="00B04C40" w:rsidP="004A0F14">
                                      <w:pPr>
                                        <w:jc w:val="center"/>
                                      </w:pPr>
                                    </w:p>
                                    <w:p w14:paraId="10DA0F3B" w14:textId="41762B25" w:rsidR="00B04C40" w:rsidRDefault="00B04C40" w:rsidP="004A0F14">
                                      <w:pPr>
                                        <w:jc w:val="center"/>
                                      </w:pPr>
                                    </w:p>
                                    <w:p w14:paraId="6D620673" w14:textId="00DA94E2" w:rsidR="00B04C40" w:rsidRDefault="00B04C40" w:rsidP="004A0F14">
                                      <w:pPr>
                                        <w:jc w:val="center"/>
                                      </w:pPr>
                                      <w:r>
                                        <w:rPr>
                                          <w:rFonts w:ascii="Cambria" w:hAnsi="Cambria"/>
                                          <w:b/>
                                          <w:bCs/>
                                          <w:color w:val="000000"/>
                                          <w:sz w:val="32"/>
                                          <w:szCs w:val="32"/>
                                          <w:bdr w:val="none" w:sz="0" w:space="0" w:color="auto" w:frame="1"/>
                                        </w:rPr>
                                        <w:fldChar w:fldCharType="begin"/>
                                      </w:r>
                                      <w:r>
                                        <w:rPr>
                                          <w:rFonts w:ascii="Cambria" w:hAnsi="Cambria"/>
                                          <w:b/>
                                          <w:bCs/>
                                          <w:color w:val="000000"/>
                                          <w:sz w:val="32"/>
                                          <w:szCs w:val="32"/>
                                          <w:bdr w:val="none" w:sz="0" w:space="0" w:color="auto" w:frame="1"/>
                                        </w:rPr>
                                        <w:instrText xml:space="preserve"> INCLUDEPICTURE "https://lh4.googleusercontent.com/LCvktg-W3uS0_wUMhExvyqZocnYtwqUIqiB0HU3v2Hy3wbsS4pSJbFXNeS9mwhcpSLlVdTVtK5XoP4chq0q_SvO-iJBqX7Q0vBZJQ2JgmkxIGzWAjxjaF0JHkgSUzCUtPgNqobo3" \* MERGEFORMATINET </w:instrText>
                                      </w:r>
                                      <w:r>
                                        <w:rPr>
                                          <w:rFonts w:ascii="Cambria" w:hAnsi="Cambria"/>
                                          <w:b/>
                                          <w:bCs/>
                                          <w:color w:val="000000"/>
                                          <w:sz w:val="32"/>
                                          <w:szCs w:val="32"/>
                                          <w:bdr w:val="none" w:sz="0" w:space="0" w:color="auto" w:frame="1"/>
                                        </w:rPr>
                                        <w:fldChar w:fldCharType="separate"/>
                                      </w:r>
                                      <w:r>
                                        <w:rPr>
                                          <w:rFonts w:ascii="Cambria" w:hAnsi="Cambria"/>
                                          <w:b/>
                                          <w:bCs/>
                                          <w:noProof/>
                                          <w:color w:val="000000"/>
                                          <w:sz w:val="32"/>
                                          <w:szCs w:val="32"/>
                                          <w:bdr w:val="none" w:sz="0" w:space="0" w:color="auto" w:frame="1"/>
                                        </w:rPr>
                                        <w:drawing>
                                          <wp:inline distT="0" distB="0" distL="0" distR="0" wp14:anchorId="5C8E4E02" wp14:editId="5A538D80">
                                            <wp:extent cx="1994157" cy="1410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6836" cy="1426374"/>
                                                    </a:xfrm>
                                                    <a:prstGeom prst="rect">
                                                      <a:avLst/>
                                                    </a:prstGeom>
                                                    <a:noFill/>
                                                    <a:ln>
                                                      <a:noFill/>
                                                    </a:ln>
                                                  </pic:spPr>
                                                </pic:pic>
                                              </a:graphicData>
                                            </a:graphic>
                                          </wp:inline>
                                        </w:drawing>
                                      </w:r>
                                      <w:r>
                                        <w:rPr>
                                          <w:rFonts w:ascii="Cambria" w:hAnsi="Cambria"/>
                                          <w:b/>
                                          <w:bCs/>
                                          <w:color w:val="000000"/>
                                          <w:sz w:val="32"/>
                                          <w:szCs w:val="32"/>
                                          <w:bdr w:val="none" w:sz="0" w:space="0" w:color="auto" w:frame="1"/>
                                        </w:rPr>
                                        <w:fldChar w:fldCharType="end"/>
                                      </w:r>
                                    </w:p>
                                    <w:p w14:paraId="10A1C479" w14:textId="28FAFE0C" w:rsidR="00B04C40" w:rsidRDefault="00B04C40" w:rsidP="004A0F14">
                                      <w:pPr>
                                        <w:jc w:val="center"/>
                                      </w:pPr>
                                    </w:p>
                                    <w:p w14:paraId="47A083F3" w14:textId="77777777" w:rsidR="00B04C40" w:rsidRDefault="00B04C40" w:rsidP="004A0F14">
                                      <w:pPr>
                                        <w:jc w:val="center"/>
                                      </w:pPr>
                                    </w:p>
                                    <w:p w14:paraId="64A70C72" w14:textId="77955CC9" w:rsidR="00B04C40" w:rsidRDefault="00B04C40">
                                      <w:pPr>
                                        <w:jc w:val="right"/>
                                      </w:pPr>
                                    </w:p>
                                    <w:p w14:paraId="38157006" w14:textId="29776A53" w:rsidR="00B04C40" w:rsidRDefault="00B04C40">
                                      <w:pPr>
                                        <w:jc w:val="right"/>
                                      </w:pPr>
                                    </w:p>
                                    <w:p w14:paraId="0A3F9F0D" w14:textId="7BD2A92E" w:rsidR="00B04C40" w:rsidRDefault="00B04C40" w:rsidP="00C55E7D">
                                      <w:pPr>
                                        <w:pStyle w:val="NoSpacing"/>
                                        <w:spacing w:line="312" w:lineRule="auto"/>
                                        <w:rPr>
                                          <w:caps/>
                                          <w:color w:val="191919" w:themeColor="text1" w:themeTint="E6"/>
                                          <w:sz w:val="72"/>
                                          <w:szCs w:val="72"/>
                                        </w:rPr>
                                      </w:pPr>
                                    </w:p>
                                    <w:p w14:paraId="5BB13A40" w14:textId="3914A2DC" w:rsidR="00B04C40" w:rsidRDefault="00B04C40" w:rsidP="00C55E7D">
                                      <w:pPr>
                                        <w:pStyle w:val="NoSpacing"/>
                                        <w:spacing w:line="312" w:lineRule="auto"/>
                                        <w:rPr>
                                          <w:caps/>
                                          <w:color w:val="191919" w:themeColor="text1" w:themeTint="E6"/>
                                          <w:sz w:val="72"/>
                                          <w:szCs w:val="72"/>
                                        </w:rPr>
                                      </w:pPr>
                                    </w:p>
                                    <w:p w14:paraId="67B8A431" w14:textId="77777777" w:rsidR="00B04C40" w:rsidRDefault="00B04C40" w:rsidP="00C55E7D">
                                      <w:pPr>
                                        <w:pStyle w:val="NoSpacing"/>
                                        <w:spacing w:line="312" w:lineRule="auto"/>
                                        <w:rPr>
                                          <w:caps/>
                                          <w:color w:val="191919" w:themeColor="text1" w:themeTint="E6"/>
                                          <w:sz w:val="72"/>
                                          <w:szCs w:val="72"/>
                                        </w:rPr>
                                      </w:pPr>
                                    </w:p>
                                    <w:p w14:paraId="45C565E7" w14:textId="01FC87BD" w:rsidR="00B04C40" w:rsidRDefault="00B04C40" w:rsidP="009A1DF3"/>
                                  </w:tc>
                                  <w:tc>
                                    <w:tcPr>
                                      <w:tcW w:w="3388" w:type="pct"/>
                                      <w:vAlign w:val="center"/>
                                    </w:tcPr>
                                    <w:p w14:paraId="40E320E4" w14:textId="78A93372" w:rsidR="00B04C40" w:rsidRDefault="00B04C40">
                                      <w:pPr>
                                        <w:pStyle w:val="NoSpacing"/>
                                        <w:rPr>
                                          <w:caps/>
                                          <w:color w:val="ED7D31" w:themeColor="accent2"/>
                                          <w:sz w:val="26"/>
                                          <w:szCs w:val="26"/>
                                        </w:rPr>
                                      </w:pPr>
                                      <w:r>
                                        <w:rPr>
                                          <w:caps/>
                                          <w:color w:val="ED7D31" w:themeColor="accent2"/>
                                          <w:sz w:val="26"/>
                                          <w:szCs w:val="26"/>
                                        </w:rPr>
                                        <w:t xml:space="preserve">        </w:t>
                                      </w:r>
                                      <w:r>
                                        <w:rPr>
                                          <w:noProof/>
                                          <w:lang w:eastAsia="en-US"/>
                                        </w:rPr>
                                        <w:drawing>
                                          <wp:inline distT="0" distB="0" distL="0" distR="0" wp14:anchorId="70145CBA" wp14:editId="7631AFA7">
                                            <wp:extent cx="3517055" cy="2218414"/>
                                            <wp:effectExtent l="0" t="0" r="127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3866059" cy="2438552"/>
                                                    </a:xfrm>
                                                    <a:prstGeom prst="rect">
                                                      <a:avLst/>
                                                    </a:prstGeom>
                                                  </pic:spPr>
                                                </pic:pic>
                                              </a:graphicData>
                                            </a:graphic>
                                          </wp:inline>
                                        </w:drawing>
                                      </w:r>
                                    </w:p>
                                    <w:p w14:paraId="078D1F40" w14:textId="4BF4919F" w:rsidR="00B04C40" w:rsidRDefault="00B04C40">
                                      <w:pPr>
                                        <w:pStyle w:val="NoSpacing"/>
                                        <w:rPr>
                                          <w:caps/>
                                          <w:color w:val="ED7D31" w:themeColor="accent2"/>
                                          <w:sz w:val="26"/>
                                          <w:szCs w:val="26"/>
                                        </w:rPr>
                                      </w:pPr>
                                    </w:p>
                                    <w:p w14:paraId="00836385" w14:textId="4B8DA83A" w:rsidR="00B04C40" w:rsidRDefault="00B04C40">
                                      <w:pPr>
                                        <w:pStyle w:val="NoSpacing"/>
                                        <w:rPr>
                                          <w:caps/>
                                          <w:color w:val="ED7D31" w:themeColor="accent2"/>
                                          <w:sz w:val="26"/>
                                          <w:szCs w:val="26"/>
                                        </w:rPr>
                                      </w:pPr>
                                    </w:p>
                                    <w:p w14:paraId="147B9AC8" w14:textId="64EDA433" w:rsidR="00B04C40" w:rsidRDefault="00B04C40">
                                      <w:pPr>
                                        <w:pStyle w:val="NoSpacing"/>
                                        <w:rPr>
                                          <w:caps/>
                                          <w:color w:val="ED7D31" w:themeColor="accent2"/>
                                          <w:sz w:val="26"/>
                                          <w:szCs w:val="26"/>
                                        </w:rPr>
                                      </w:pPr>
                                    </w:p>
                                    <w:p w14:paraId="55927F0C" w14:textId="77777777" w:rsidR="00B04C40" w:rsidRDefault="00B04C40" w:rsidP="00E97117">
                                      <w:pPr>
                                        <w:pStyle w:val="NoSpacing"/>
                                        <w:jc w:val="center"/>
                                        <w:rPr>
                                          <w:b/>
                                          <w:bCs/>
                                          <w:caps/>
                                          <w:color w:val="ED7D31" w:themeColor="accent2"/>
                                          <w:sz w:val="44"/>
                                          <w:szCs w:val="44"/>
                                        </w:rPr>
                                      </w:pPr>
                                      <w:r>
                                        <w:rPr>
                                          <w:b/>
                                          <w:bCs/>
                                          <w:caps/>
                                          <w:color w:val="ED7D31" w:themeColor="accent2"/>
                                          <w:sz w:val="44"/>
                                          <w:szCs w:val="44"/>
                                        </w:rPr>
                                        <w:t>2021-2022</w:t>
                                      </w:r>
                                    </w:p>
                                    <w:p w14:paraId="0BC1258D" w14:textId="15F2939E" w:rsidR="00B04C40" w:rsidRPr="00456E33" w:rsidRDefault="00B04C40" w:rsidP="00E97117">
                                      <w:pPr>
                                        <w:pStyle w:val="NoSpacing"/>
                                        <w:jc w:val="center"/>
                                        <w:rPr>
                                          <w:b/>
                                          <w:bCs/>
                                          <w:caps/>
                                          <w:color w:val="ED7D31" w:themeColor="accent2"/>
                                          <w:sz w:val="40"/>
                                          <w:szCs w:val="40"/>
                                        </w:rPr>
                                      </w:pPr>
                                      <w:r w:rsidRPr="00456E33">
                                        <w:rPr>
                                          <w:b/>
                                          <w:bCs/>
                                          <w:caps/>
                                          <w:color w:val="ED7D31" w:themeColor="accent2"/>
                                          <w:sz w:val="40"/>
                                          <w:szCs w:val="40"/>
                                        </w:rPr>
                                        <w:t>summer Camp Coordinators’ guide</w:t>
                                      </w:r>
                                    </w:p>
                                    <w:p w14:paraId="10579907" w14:textId="3BB951DE" w:rsidR="00B04C40" w:rsidRDefault="00B04C40" w:rsidP="00C55E7D">
                                      <w:pPr>
                                        <w:pStyle w:val="NoSpacing"/>
                                        <w:numPr>
                                          <w:ilvl w:val="0"/>
                                          <w:numId w:val="1"/>
                                        </w:numPr>
                                        <w:rPr>
                                          <w:b/>
                                          <w:bCs/>
                                          <w:caps/>
                                          <w:color w:val="000000" w:themeColor="text1"/>
                                          <w:sz w:val="36"/>
                                          <w:szCs w:val="36"/>
                                        </w:rPr>
                                      </w:pPr>
                                      <w:r w:rsidRPr="00C55E7D">
                                        <w:rPr>
                                          <w:b/>
                                          <w:bCs/>
                                          <w:caps/>
                                          <w:color w:val="000000" w:themeColor="text1"/>
                                          <w:sz w:val="36"/>
                                          <w:szCs w:val="36"/>
                                        </w:rPr>
                                        <w:t>School Extension learning recovery and enrichment programs</w:t>
                                      </w:r>
                                    </w:p>
                                    <w:p w14:paraId="4F868498" w14:textId="769997FA" w:rsidR="00B04C40" w:rsidRDefault="00B04C40" w:rsidP="0052373A">
                                      <w:pPr>
                                        <w:pStyle w:val="NoSpacing"/>
                                        <w:rPr>
                                          <w:b/>
                                          <w:bCs/>
                                          <w:caps/>
                                          <w:color w:val="000000" w:themeColor="text1"/>
                                          <w:sz w:val="36"/>
                                          <w:szCs w:val="36"/>
                                        </w:rPr>
                                      </w:pPr>
                                    </w:p>
                                    <w:p w14:paraId="7D684D13" w14:textId="70E6EE6A" w:rsidR="00B04C40" w:rsidRDefault="00B04C40" w:rsidP="0052373A">
                                      <w:pPr>
                                        <w:pStyle w:val="NoSpacing"/>
                                        <w:rPr>
                                          <w:b/>
                                          <w:bCs/>
                                          <w:caps/>
                                          <w:color w:val="000000" w:themeColor="text1"/>
                                          <w:sz w:val="36"/>
                                          <w:szCs w:val="36"/>
                                        </w:rPr>
                                      </w:pPr>
                                    </w:p>
                                    <w:p w14:paraId="66554527" w14:textId="77777777" w:rsidR="00B04C40" w:rsidRDefault="00B04C40" w:rsidP="0052373A">
                                      <w:pPr>
                                        <w:pStyle w:val="NoSpacing"/>
                                        <w:rPr>
                                          <w:b/>
                                          <w:bCs/>
                                          <w:caps/>
                                          <w:color w:val="000000" w:themeColor="text1"/>
                                          <w:sz w:val="36"/>
                                          <w:szCs w:val="36"/>
                                        </w:rPr>
                                      </w:pPr>
                                    </w:p>
                                    <w:p w14:paraId="2DC5D4CE" w14:textId="1981ABBE" w:rsidR="00B04C40" w:rsidRPr="00294750" w:rsidRDefault="00B04C40" w:rsidP="00294750">
                                      <w:pPr>
                                        <w:jc w:val="center"/>
                                        <w:rPr>
                                          <w:rFonts w:ascii="Cambria" w:hAnsi="Cambria" w:cs="Arial"/>
                                          <w:i/>
                                          <w:iCs/>
                                          <w:color w:val="000000" w:themeColor="text1"/>
                                          <w:shd w:val="clear" w:color="auto" w:fill="FFFFFF"/>
                                        </w:rPr>
                                      </w:pPr>
                                      <w:r w:rsidRPr="00294750">
                                        <w:rPr>
                                          <w:rFonts w:ascii="Cambria" w:hAnsi="Cambria" w:cs="Arial"/>
                                          <w:i/>
                                          <w:iCs/>
                                          <w:color w:val="000000" w:themeColor="text1"/>
                                          <w:shd w:val="clear" w:color="auto" w:fill="FFFFFF"/>
                                        </w:rPr>
                                        <w:t>Vision</w:t>
                                      </w:r>
                                    </w:p>
                                    <w:p w14:paraId="3FA00BBF" w14:textId="1EA667C0" w:rsidR="00B04C40" w:rsidRPr="00294750" w:rsidRDefault="00B04C40" w:rsidP="00294750">
                                      <w:pPr>
                                        <w:jc w:val="center"/>
                                        <w:rPr>
                                          <w:rFonts w:ascii="Cambria" w:hAnsi="Cambria"/>
                                          <w:i/>
                                          <w:iCs/>
                                          <w:color w:val="000000" w:themeColor="text1"/>
                                        </w:rPr>
                                      </w:pPr>
                                      <w:r w:rsidRPr="00294750">
                                        <w:rPr>
                                          <w:rFonts w:ascii="Cambria" w:hAnsi="Cambria" w:cs="Arial"/>
                                          <w:i/>
                                          <w:iCs/>
                                          <w:color w:val="000000" w:themeColor="text1"/>
                                          <w:shd w:val="clear" w:color="auto" w:fill="FFFFFF"/>
                                        </w:rPr>
                                        <w:t>Halifax County Schools will focus on the needs of the students by empowering them to be successful global residents.</w:t>
                                      </w:r>
                                    </w:p>
                                    <w:p w14:paraId="0B5AE357" w14:textId="38D0344F" w:rsidR="00B04C40" w:rsidRDefault="00B04C40" w:rsidP="0052373A">
                                      <w:pPr>
                                        <w:pStyle w:val="NoSpacing"/>
                                        <w:rPr>
                                          <w:b/>
                                          <w:bCs/>
                                          <w:caps/>
                                          <w:color w:val="000000" w:themeColor="text1"/>
                                          <w:sz w:val="36"/>
                                          <w:szCs w:val="36"/>
                                        </w:rPr>
                                      </w:pPr>
                                    </w:p>
                                    <w:p w14:paraId="26737AEA" w14:textId="373F3009" w:rsidR="00B04C40" w:rsidRDefault="00B04C40" w:rsidP="0052373A">
                                      <w:pPr>
                                        <w:pStyle w:val="NoSpacing"/>
                                        <w:rPr>
                                          <w:b/>
                                          <w:bCs/>
                                          <w:caps/>
                                          <w:color w:val="000000" w:themeColor="text1"/>
                                          <w:sz w:val="36"/>
                                          <w:szCs w:val="36"/>
                                        </w:rPr>
                                      </w:pPr>
                                    </w:p>
                                    <w:p w14:paraId="0E22989F" w14:textId="77777777" w:rsidR="00B04C40" w:rsidRPr="00C55E7D" w:rsidRDefault="00B04C40" w:rsidP="0052373A">
                                      <w:pPr>
                                        <w:pStyle w:val="NoSpacing"/>
                                        <w:rPr>
                                          <w:b/>
                                          <w:bCs/>
                                          <w:caps/>
                                          <w:color w:val="000000" w:themeColor="text1"/>
                                          <w:sz w:val="36"/>
                                          <w:szCs w:val="36"/>
                                        </w:rPr>
                                      </w:pPr>
                                    </w:p>
                                    <w:p w14:paraId="6B8742B0" w14:textId="3F163B58" w:rsidR="00B04C40" w:rsidRDefault="00B04C40">
                                      <w:pPr>
                                        <w:pStyle w:val="NoSpacing"/>
                                        <w:rPr>
                                          <w:caps/>
                                          <w:color w:val="ED7D31" w:themeColor="accent2"/>
                                          <w:sz w:val="26"/>
                                          <w:szCs w:val="26"/>
                                        </w:rPr>
                                      </w:pPr>
                                    </w:p>
                                    <w:p w14:paraId="52EF7DE7" w14:textId="48BDE614" w:rsidR="00B04C40" w:rsidRDefault="00B04C40">
                                      <w:pPr>
                                        <w:pStyle w:val="NoSpacing"/>
                                        <w:rPr>
                                          <w:caps/>
                                          <w:color w:val="ED7D31" w:themeColor="accent2"/>
                                          <w:sz w:val="26"/>
                                          <w:szCs w:val="26"/>
                                        </w:rPr>
                                      </w:pPr>
                                    </w:p>
                                    <w:p w14:paraId="38305AF8" w14:textId="321E9D6F" w:rsidR="00B04C40" w:rsidRDefault="00B04C40">
                                      <w:pPr>
                                        <w:pStyle w:val="NoSpacing"/>
                                        <w:rPr>
                                          <w:caps/>
                                          <w:color w:val="ED7D31" w:themeColor="accent2"/>
                                          <w:sz w:val="26"/>
                                          <w:szCs w:val="26"/>
                                        </w:rPr>
                                      </w:pPr>
                                    </w:p>
                                    <w:p w14:paraId="5B8A6DC9" w14:textId="68A29647" w:rsidR="00B04C40" w:rsidRDefault="00B04C40">
                                      <w:pPr>
                                        <w:pStyle w:val="NoSpacing"/>
                                        <w:rPr>
                                          <w:caps/>
                                          <w:color w:val="ED7D31" w:themeColor="accent2"/>
                                          <w:sz w:val="26"/>
                                          <w:szCs w:val="26"/>
                                        </w:rPr>
                                      </w:pPr>
                                    </w:p>
                                    <w:p w14:paraId="406C0EF7" w14:textId="40BC61D2" w:rsidR="00B04C40" w:rsidRDefault="00B04C40">
                                      <w:pPr>
                                        <w:pStyle w:val="NoSpacing"/>
                                        <w:rPr>
                                          <w:caps/>
                                          <w:color w:val="ED7D31" w:themeColor="accent2"/>
                                          <w:sz w:val="26"/>
                                          <w:szCs w:val="26"/>
                                        </w:rPr>
                                      </w:pPr>
                                    </w:p>
                                    <w:p w14:paraId="2E3870DD" w14:textId="464E8A14" w:rsidR="00B04C40" w:rsidRDefault="00B04C40">
                                      <w:pPr>
                                        <w:pStyle w:val="NoSpacing"/>
                                        <w:rPr>
                                          <w:caps/>
                                          <w:color w:val="ED7D31" w:themeColor="accent2"/>
                                          <w:sz w:val="26"/>
                                          <w:szCs w:val="26"/>
                                        </w:rPr>
                                      </w:pPr>
                                    </w:p>
                                    <w:p w14:paraId="4E13F928" w14:textId="6F4A4FD7" w:rsidR="00B04C40" w:rsidRDefault="00B04C40">
                                      <w:pPr>
                                        <w:pStyle w:val="NoSpacing"/>
                                        <w:rPr>
                                          <w:caps/>
                                          <w:color w:val="ED7D31" w:themeColor="accent2"/>
                                          <w:sz w:val="26"/>
                                          <w:szCs w:val="26"/>
                                        </w:rPr>
                                      </w:pPr>
                                    </w:p>
                                    <w:p w14:paraId="10E5E2EB" w14:textId="77777777" w:rsidR="00B04C40" w:rsidRDefault="00B04C40">
                                      <w:pPr>
                                        <w:pStyle w:val="NoSpacing"/>
                                        <w:rPr>
                                          <w:caps/>
                                          <w:color w:val="ED7D31" w:themeColor="accent2"/>
                                          <w:sz w:val="26"/>
                                          <w:szCs w:val="26"/>
                                        </w:rPr>
                                      </w:pPr>
                                    </w:p>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EndPr/>
                                      <w:sdtContent>
                                        <w:p w14:paraId="647199BA" w14:textId="77777777" w:rsidR="00B04C40" w:rsidRDefault="00B04C40">
                                          <w:pPr>
                                            <w:rPr>
                                              <w:color w:val="000000" w:themeColor="text1"/>
                                            </w:rPr>
                                          </w:pPr>
                                          <w:r>
                                            <w:rPr>
                                              <w:color w:val="000000" w:themeColor="text1"/>
                                            </w:rPr>
                                            <w:t>[Draw your reader in with an engaging abstract. It is typically a short summary of the document. When you’re ready to add your content, just click here and start typing.]</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52358AC" w14:textId="24C7A1A3" w:rsidR="00B04C40" w:rsidRDefault="00B04C40">
                                          <w:pPr>
                                            <w:pStyle w:val="NoSpacing"/>
                                            <w:rPr>
                                              <w:color w:val="ED7D31" w:themeColor="accent2"/>
                                              <w:sz w:val="26"/>
                                              <w:szCs w:val="26"/>
                                            </w:rPr>
                                          </w:pPr>
                                          <w:r>
                                            <w:rPr>
                                              <w:color w:val="ED7D31" w:themeColor="accent2"/>
                                              <w:sz w:val="26"/>
                                              <w:szCs w:val="26"/>
                                            </w:rPr>
                                            <w:t>Carolyn Roberts</w:t>
                                          </w:r>
                                        </w:p>
                                      </w:sdtContent>
                                    </w:sdt>
                                    <w:p w14:paraId="680DB219" w14:textId="77777777" w:rsidR="00B04C40" w:rsidRDefault="009C5ADB">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B04C40">
                                            <w:rPr>
                                              <w:color w:val="44546A" w:themeColor="text2"/>
                                            </w:rPr>
                                            <w:t>[Course title]</w:t>
                                          </w:r>
                                        </w:sdtContent>
                                      </w:sdt>
                                    </w:p>
                                  </w:tc>
                                </w:tr>
                              </w:tbl>
                              <w:p w14:paraId="0584974E" w14:textId="77777777" w:rsidR="00B04C40" w:rsidRDefault="00B04C40"/>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6EF8F599" id="_x0000_t202" coordsize="21600,21600" o:spt="202" path="m,l,21600r21600,l21600,xe">
                    <v:stroke joinstyle="miter"/>
                    <v:path gradientshapeok="t" o:connecttype="rect"/>
                  </v:shapetype>
                  <v:shape id="Text Box 138" o:spid="_x0000_s1028" type="#_x0000_t202" style="position:absolute;margin-left:18.05pt;margin-top:50.25pt;width:134.85pt;height:612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" fillcolor="white [3201]" stroked="f" strokeweight=".5pt">
                    <v:textbox inset="0,0,0,0">
                      <w:txbxContent>
                        <w:p w14:paraId="556DEC66" w14:textId="679D7B25" w:rsidR="00B04C40" w:rsidRDefault="00B04C40"/>
                        <w:p w14:paraId="1F8A2033" w14:textId="1101F6BC" w:rsidR="00B04C40" w:rsidRDefault="00B04C40"/>
                        <w:p w14:paraId="1363323D" w14:textId="77777777" w:rsidR="00B04C40" w:rsidRDefault="00B04C40"/>
                        <w:tbl>
                          <w:tblPr>
                            <w:tblW w:w="4967"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3860"/>
                            <w:gridCol w:w="7570"/>
                          </w:tblGrid>
                          <w:tr w:rsidR="00B04C40" w14:paraId="70764D69" w14:textId="77777777" w:rsidTr="00456E33">
                            <w:trPr>
                              <w:jc w:val="center"/>
                            </w:trPr>
                            <w:tc>
                              <w:tcPr>
                                <w:tcW w:w="1612" w:type="pct"/>
                                <w:vAlign w:val="center"/>
                              </w:tcPr>
                              <w:p w14:paraId="4E1ADD85" w14:textId="77B126A9" w:rsidR="00B04C40" w:rsidRDefault="00B04C40" w:rsidP="002302E0"/>
                              <w:p w14:paraId="62250679" w14:textId="5353C3D8" w:rsidR="00B04C40" w:rsidRDefault="00B04C40">
                                <w:pPr>
                                  <w:jc w:val="right"/>
                                </w:pPr>
                              </w:p>
                              <w:p w14:paraId="4F8D1EE4" w14:textId="73E70078" w:rsidR="00B04C40" w:rsidRDefault="00B04C40">
                                <w:pPr>
                                  <w:jc w:val="right"/>
                                </w:pPr>
                              </w:p>
                              <w:p w14:paraId="0009EE2A" w14:textId="18026A65" w:rsidR="00B04C40" w:rsidRDefault="00B04C40">
                                <w:pPr>
                                  <w:jc w:val="right"/>
                                </w:pPr>
                              </w:p>
                              <w:p w14:paraId="2FB873D2" w14:textId="523FF93A" w:rsidR="00B04C40" w:rsidRDefault="00B04C40">
                                <w:pPr>
                                  <w:jc w:val="right"/>
                                </w:pPr>
                              </w:p>
                              <w:p w14:paraId="7B4907B3" w14:textId="77777777" w:rsidR="00B04C40" w:rsidRDefault="00B04C40">
                                <w:pPr>
                                  <w:jc w:val="right"/>
                                </w:pPr>
                              </w:p>
                              <w:p w14:paraId="0D378359" w14:textId="77777777" w:rsidR="00B04C40" w:rsidRDefault="00B04C40" w:rsidP="009A1DF3">
                                <w:pPr>
                                  <w:jc w:val="center"/>
                                  <w:rPr>
                                    <w:b/>
                                    <w:bCs/>
                                    <w:sz w:val="28"/>
                                    <w:szCs w:val="28"/>
                                  </w:rPr>
                                </w:pPr>
                                <w:r w:rsidRPr="009A1DF3">
                                  <w:rPr>
                                    <w:b/>
                                    <w:bCs/>
                                    <w:sz w:val="28"/>
                                    <w:szCs w:val="28"/>
                                  </w:rPr>
                                  <w:t>Halifax County Schools</w:t>
                                </w:r>
                                <w:r>
                                  <w:rPr>
                                    <w:b/>
                                    <w:bCs/>
                                    <w:sz w:val="28"/>
                                    <w:szCs w:val="28"/>
                                  </w:rPr>
                                  <w:t xml:space="preserve"> </w:t>
                                </w:r>
                              </w:p>
                              <w:p w14:paraId="1132D8AD" w14:textId="6D36FAD1" w:rsidR="00B04C40" w:rsidRDefault="00B04C40" w:rsidP="004A0F14">
                                <w:pPr>
                                  <w:jc w:val="center"/>
                                </w:pPr>
                                <w:r w:rsidRPr="009A1DF3">
                                  <w:rPr>
                                    <w:i/>
                                    <w:iCs/>
                                  </w:rPr>
                                  <w:t>“Charting a New Course”</w:t>
                                </w:r>
                                <w:r>
                                  <w:rPr>
                                    <w:i/>
                                    <w:iCs/>
                                  </w:rPr>
                                  <w:t xml:space="preserve">           </w:t>
                                </w:r>
                                <w:r w:rsidRPr="009A1DF3">
                                  <w:rPr>
                                    <w:i/>
                                    <w:iCs/>
                                  </w:rPr>
                                  <w:t xml:space="preserve"> to Student Achievement </w:t>
                                </w:r>
                                <w:r w:rsidRPr="009A1DF3">
                                  <w:t xml:space="preserve"> </w:t>
                                </w:r>
                              </w:p>
                              <w:p w14:paraId="7E88E621" w14:textId="64F183A3" w:rsidR="00B04C40" w:rsidRDefault="00B04C40" w:rsidP="004A0F14">
                                <w:pPr>
                                  <w:jc w:val="center"/>
                                </w:pPr>
                              </w:p>
                              <w:p w14:paraId="2053E39A" w14:textId="4D4F4730" w:rsidR="00B04C40" w:rsidRDefault="00B04C40" w:rsidP="004A0F14">
                                <w:pPr>
                                  <w:jc w:val="center"/>
                                </w:pPr>
                              </w:p>
                              <w:p w14:paraId="756AD7C6" w14:textId="6E7E6217" w:rsidR="00B04C40" w:rsidRDefault="00B04C40" w:rsidP="004A0F14">
                                <w:pPr>
                                  <w:jc w:val="center"/>
                                </w:pPr>
                              </w:p>
                              <w:p w14:paraId="1CB127E2" w14:textId="77777777" w:rsidR="00B04C40" w:rsidRDefault="00B04C40" w:rsidP="0052373A"/>
                              <w:p w14:paraId="46627B95" w14:textId="0755E1A8" w:rsidR="00B04C40" w:rsidRPr="002E07AE" w:rsidRDefault="00B04C40" w:rsidP="004A0F14">
                                <w:pPr>
                                  <w:jc w:val="center"/>
                                  <w:rPr>
                                    <w:b/>
                                    <w:bCs/>
                                  </w:rPr>
                                </w:pPr>
                                <w:r w:rsidRPr="002E07AE">
                                  <w:rPr>
                                    <w:b/>
                                    <w:bCs/>
                                  </w:rPr>
                                  <w:t>Contact</w:t>
                                </w:r>
                                <w:r>
                                  <w:t xml:space="preserve"> </w:t>
                                </w:r>
                                <w:r w:rsidRPr="002E07AE">
                                  <w:rPr>
                                    <w:b/>
                                    <w:bCs/>
                                  </w:rPr>
                                  <w:t>Information</w:t>
                                </w:r>
                              </w:p>
                              <w:p w14:paraId="04BEA8C0" w14:textId="358FD14F" w:rsidR="00B04C40" w:rsidRDefault="00B04C40" w:rsidP="004A0F14">
                                <w:pPr>
                                  <w:jc w:val="center"/>
                                </w:pPr>
                                <w:r>
                                  <w:t xml:space="preserve">9625 Highway 301 South </w:t>
                                </w:r>
                              </w:p>
                              <w:p w14:paraId="695D8363" w14:textId="007051C9" w:rsidR="00B04C40" w:rsidRDefault="00B04C40" w:rsidP="004A0F14">
                                <w:pPr>
                                  <w:jc w:val="center"/>
                                </w:pPr>
                                <w:r>
                                  <w:t>Halifax, NC 27839</w:t>
                                </w:r>
                              </w:p>
                              <w:p w14:paraId="6FFE3FB8" w14:textId="5423F6E6" w:rsidR="00B04C40" w:rsidRDefault="00B04C40" w:rsidP="004A0F14">
                                <w:pPr>
                                  <w:jc w:val="center"/>
                                </w:pPr>
                                <w:r>
                                  <w:t>Phone: 252-583-5111</w:t>
                                </w:r>
                              </w:p>
                              <w:p w14:paraId="02C3AA61" w14:textId="7C9018CA" w:rsidR="00B04C40" w:rsidRDefault="00B04C40" w:rsidP="004A0F14">
                                <w:pPr>
                                  <w:jc w:val="center"/>
                                </w:pPr>
                                <w:r>
                                  <w:t>FAX 252-583-1474</w:t>
                                </w:r>
                              </w:p>
                              <w:p w14:paraId="3F13EAA1" w14:textId="7A1CF608" w:rsidR="00B04C40" w:rsidRDefault="00B04C40" w:rsidP="004A0F14">
                                <w:pPr>
                                  <w:jc w:val="center"/>
                                </w:pPr>
                              </w:p>
                              <w:p w14:paraId="44177F0D" w14:textId="5471F029" w:rsidR="00B04C40" w:rsidRDefault="00B04C40" w:rsidP="004A0F14">
                                <w:pPr>
                                  <w:jc w:val="center"/>
                                </w:pPr>
                              </w:p>
                              <w:p w14:paraId="360C31CB" w14:textId="5AF7A48D" w:rsidR="00B04C40" w:rsidRDefault="00B04C40" w:rsidP="002302E0"/>
                              <w:p w14:paraId="6970AB28" w14:textId="226319FD" w:rsidR="00B04C40" w:rsidRDefault="00B04C40" w:rsidP="002302E0"/>
                              <w:p w14:paraId="4EE8CD6F" w14:textId="77777777" w:rsidR="00B04C40" w:rsidRDefault="00B04C40" w:rsidP="002302E0"/>
                              <w:p w14:paraId="321737F3" w14:textId="77777777" w:rsidR="00B04C40" w:rsidRDefault="00B04C40" w:rsidP="004A0F14">
                                <w:pPr>
                                  <w:jc w:val="center"/>
                                </w:pPr>
                              </w:p>
                              <w:p w14:paraId="10DA0F3B" w14:textId="41762B25" w:rsidR="00B04C40" w:rsidRDefault="00B04C40" w:rsidP="004A0F14">
                                <w:pPr>
                                  <w:jc w:val="center"/>
                                </w:pPr>
                              </w:p>
                              <w:p w14:paraId="6D620673" w14:textId="00DA94E2" w:rsidR="00B04C40" w:rsidRDefault="00B04C40" w:rsidP="004A0F14">
                                <w:pPr>
                                  <w:jc w:val="center"/>
                                </w:pPr>
                                <w:r>
                                  <w:rPr>
                                    <w:rFonts w:ascii="Cambria" w:hAnsi="Cambria"/>
                                    <w:b/>
                                    <w:bCs/>
                                    <w:color w:val="000000"/>
                                    <w:sz w:val="32"/>
                                    <w:szCs w:val="32"/>
                                    <w:bdr w:val="none" w:sz="0" w:space="0" w:color="auto" w:frame="1"/>
                                  </w:rPr>
                                  <w:fldChar w:fldCharType="begin"/>
                                </w:r>
                                <w:r>
                                  <w:rPr>
                                    <w:rFonts w:ascii="Cambria" w:hAnsi="Cambria"/>
                                    <w:b/>
                                    <w:bCs/>
                                    <w:color w:val="000000"/>
                                    <w:sz w:val="32"/>
                                    <w:szCs w:val="32"/>
                                    <w:bdr w:val="none" w:sz="0" w:space="0" w:color="auto" w:frame="1"/>
                                  </w:rPr>
                                  <w:instrText xml:space="preserve"> INCLUDEPICTURE "https://lh4.googleusercontent.com/LCvktg-W3uS0_wUMhExvyqZocnYtwqUIqiB0HU3v2Hy3wbsS4pSJbFXNeS9mwhcpSLlVdTVtK5XoP4chq0q_SvO-iJBqX7Q0vBZJQ2JgmkxIGzWAjxjaF0JHkgSUzCUtPgNqobo3" \* MERGEFORMATINET </w:instrText>
                                </w:r>
                                <w:r>
                                  <w:rPr>
                                    <w:rFonts w:ascii="Cambria" w:hAnsi="Cambria"/>
                                    <w:b/>
                                    <w:bCs/>
                                    <w:color w:val="000000"/>
                                    <w:sz w:val="32"/>
                                    <w:szCs w:val="32"/>
                                    <w:bdr w:val="none" w:sz="0" w:space="0" w:color="auto" w:frame="1"/>
                                  </w:rPr>
                                  <w:fldChar w:fldCharType="separate"/>
                                </w:r>
                                <w:r>
                                  <w:rPr>
                                    <w:rFonts w:ascii="Cambria" w:hAnsi="Cambria"/>
                                    <w:b/>
                                    <w:bCs/>
                                    <w:noProof/>
                                    <w:color w:val="000000"/>
                                    <w:sz w:val="32"/>
                                    <w:szCs w:val="32"/>
                                    <w:bdr w:val="none" w:sz="0" w:space="0" w:color="auto" w:frame="1"/>
                                  </w:rPr>
                                  <w:drawing>
                                    <wp:inline distT="0" distB="0" distL="0" distR="0" wp14:anchorId="5C8E4E02" wp14:editId="5A538D80">
                                      <wp:extent cx="1994157" cy="1410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6836" cy="1426374"/>
                                              </a:xfrm>
                                              <a:prstGeom prst="rect">
                                                <a:avLst/>
                                              </a:prstGeom>
                                              <a:noFill/>
                                              <a:ln>
                                                <a:noFill/>
                                              </a:ln>
                                            </pic:spPr>
                                          </pic:pic>
                                        </a:graphicData>
                                      </a:graphic>
                                    </wp:inline>
                                  </w:drawing>
                                </w:r>
                                <w:r>
                                  <w:rPr>
                                    <w:rFonts w:ascii="Cambria" w:hAnsi="Cambria"/>
                                    <w:b/>
                                    <w:bCs/>
                                    <w:color w:val="000000"/>
                                    <w:sz w:val="32"/>
                                    <w:szCs w:val="32"/>
                                    <w:bdr w:val="none" w:sz="0" w:space="0" w:color="auto" w:frame="1"/>
                                  </w:rPr>
                                  <w:fldChar w:fldCharType="end"/>
                                </w:r>
                              </w:p>
                              <w:p w14:paraId="10A1C479" w14:textId="28FAFE0C" w:rsidR="00B04C40" w:rsidRDefault="00B04C40" w:rsidP="004A0F14">
                                <w:pPr>
                                  <w:jc w:val="center"/>
                                </w:pPr>
                              </w:p>
                              <w:p w14:paraId="47A083F3" w14:textId="77777777" w:rsidR="00B04C40" w:rsidRDefault="00B04C40" w:rsidP="004A0F14">
                                <w:pPr>
                                  <w:jc w:val="center"/>
                                </w:pPr>
                              </w:p>
                              <w:p w14:paraId="64A70C72" w14:textId="77955CC9" w:rsidR="00B04C40" w:rsidRDefault="00B04C40">
                                <w:pPr>
                                  <w:jc w:val="right"/>
                                </w:pPr>
                              </w:p>
                              <w:p w14:paraId="38157006" w14:textId="29776A53" w:rsidR="00B04C40" w:rsidRDefault="00B04C40">
                                <w:pPr>
                                  <w:jc w:val="right"/>
                                </w:pPr>
                              </w:p>
                              <w:p w14:paraId="0A3F9F0D" w14:textId="7BD2A92E" w:rsidR="00B04C40" w:rsidRDefault="00B04C40" w:rsidP="00C55E7D">
                                <w:pPr>
                                  <w:pStyle w:val="NoSpacing"/>
                                  <w:spacing w:line="312" w:lineRule="auto"/>
                                  <w:rPr>
                                    <w:caps/>
                                    <w:color w:val="191919" w:themeColor="text1" w:themeTint="E6"/>
                                    <w:sz w:val="72"/>
                                    <w:szCs w:val="72"/>
                                  </w:rPr>
                                </w:pPr>
                              </w:p>
                              <w:p w14:paraId="5BB13A40" w14:textId="3914A2DC" w:rsidR="00B04C40" w:rsidRDefault="00B04C40" w:rsidP="00C55E7D">
                                <w:pPr>
                                  <w:pStyle w:val="NoSpacing"/>
                                  <w:spacing w:line="312" w:lineRule="auto"/>
                                  <w:rPr>
                                    <w:caps/>
                                    <w:color w:val="191919" w:themeColor="text1" w:themeTint="E6"/>
                                    <w:sz w:val="72"/>
                                    <w:szCs w:val="72"/>
                                  </w:rPr>
                                </w:pPr>
                              </w:p>
                              <w:p w14:paraId="67B8A431" w14:textId="77777777" w:rsidR="00B04C40" w:rsidRDefault="00B04C40" w:rsidP="00C55E7D">
                                <w:pPr>
                                  <w:pStyle w:val="NoSpacing"/>
                                  <w:spacing w:line="312" w:lineRule="auto"/>
                                  <w:rPr>
                                    <w:caps/>
                                    <w:color w:val="191919" w:themeColor="text1" w:themeTint="E6"/>
                                    <w:sz w:val="72"/>
                                    <w:szCs w:val="72"/>
                                  </w:rPr>
                                </w:pPr>
                              </w:p>
                              <w:p w14:paraId="45C565E7" w14:textId="01FC87BD" w:rsidR="00B04C40" w:rsidRDefault="00B04C40" w:rsidP="009A1DF3"/>
                            </w:tc>
                            <w:tc>
                              <w:tcPr>
                                <w:tcW w:w="3388" w:type="pct"/>
                                <w:vAlign w:val="center"/>
                              </w:tcPr>
                              <w:p w14:paraId="40E320E4" w14:textId="78A93372" w:rsidR="00B04C40" w:rsidRDefault="00B04C40">
                                <w:pPr>
                                  <w:pStyle w:val="NoSpacing"/>
                                  <w:rPr>
                                    <w:caps/>
                                    <w:color w:val="ED7D31" w:themeColor="accent2"/>
                                    <w:sz w:val="26"/>
                                    <w:szCs w:val="26"/>
                                  </w:rPr>
                                </w:pPr>
                                <w:r>
                                  <w:rPr>
                                    <w:caps/>
                                    <w:color w:val="ED7D31" w:themeColor="accent2"/>
                                    <w:sz w:val="26"/>
                                    <w:szCs w:val="26"/>
                                  </w:rPr>
                                  <w:t xml:space="preserve">        </w:t>
                                </w:r>
                                <w:r>
                                  <w:rPr>
                                    <w:noProof/>
                                    <w:lang w:eastAsia="en-US"/>
                                  </w:rPr>
                                  <w:drawing>
                                    <wp:inline distT="0" distB="0" distL="0" distR="0" wp14:anchorId="70145CBA" wp14:editId="7631AFA7">
                                      <wp:extent cx="3517055" cy="2218414"/>
                                      <wp:effectExtent l="0" t="0" r="127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3866059" cy="2438552"/>
                                              </a:xfrm>
                                              <a:prstGeom prst="rect">
                                                <a:avLst/>
                                              </a:prstGeom>
                                            </pic:spPr>
                                          </pic:pic>
                                        </a:graphicData>
                                      </a:graphic>
                                    </wp:inline>
                                  </w:drawing>
                                </w:r>
                              </w:p>
                              <w:p w14:paraId="078D1F40" w14:textId="4BF4919F" w:rsidR="00B04C40" w:rsidRDefault="00B04C40">
                                <w:pPr>
                                  <w:pStyle w:val="NoSpacing"/>
                                  <w:rPr>
                                    <w:caps/>
                                    <w:color w:val="ED7D31" w:themeColor="accent2"/>
                                    <w:sz w:val="26"/>
                                    <w:szCs w:val="26"/>
                                  </w:rPr>
                                </w:pPr>
                              </w:p>
                              <w:p w14:paraId="00836385" w14:textId="4B8DA83A" w:rsidR="00B04C40" w:rsidRDefault="00B04C40">
                                <w:pPr>
                                  <w:pStyle w:val="NoSpacing"/>
                                  <w:rPr>
                                    <w:caps/>
                                    <w:color w:val="ED7D31" w:themeColor="accent2"/>
                                    <w:sz w:val="26"/>
                                    <w:szCs w:val="26"/>
                                  </w:rPr>
                                </w:pPr>
                              </w:p>
                              <w:p w14:paraId="147B9AC8" w14:textId="64EDA433" w:rsidR="00B04C40" w:rsidRDefault="00B04C40">
                                <w:pPr>
                                  <w:pStyle w:val="NoSpacing"/>
                                  <w:rPr>
                                    <w:caps/>
                                    <w:color w:val="ED7D31" w:themeColor="accent2"/>
                                    <w:sz w:val="26"/>
                                    <w:szCs w:val="26"/>
                                  </w:rPr>
                                </w:pPr>
                              </w:p>
                              <w:p w14:paraId="55927F0C" w14:textId="77777777" w:rsidR="00B04C40" w:rsidRDefault="00B04C40" w:rsidP="00E97117">
                                <w:pPr>
                                  <w:pStyle w:val="NoSpacing"/>
                                  <w:jc w:val="center"/>
                                  <w:rPr>
                                    <w:b/>
                                    <w:bCs/>
                                    <w:caps/>
                                    <w:color w:val="ED7D31" w:themeColor="accent2"/>
                                    <w:sz w:val="44"/>
                                    <w:szCs w:val="44"/>
                                  </w:rPr>
                                </w:pPr>
                                <w:r>
                                  <w:rPr>
                                    <w:b/>
                                    <w:bCs/>
                                    <w:caps/>
                                    <w:color w:val="ED7D31" w:themeColor="accent2"/>
                                    <w:sz w:val="44"/>
                                    <w:szCs w:val="44"/>
                                  </w:rPr>
                                  <w:t>2021-2022</w:t>
                                </w:r>
                              </w:p>
                              <w:p w14:paraId="0BC1258D" w14:textId="15F2939E" w:rsidR="00B04C40" w:rsidRPr="00456E33" w:rsidRDefault="00B04C40" w:rsidP="00E97117">
                                <w:pPr>
                                  <w:pStyle w:val="NoSpacing"/>
                                  <w:jc w:val="center"/>
                                  <w:rPr>
                                    <w:b/>
                                    <w:bCs/>
                                    <w:caps/>
                                    <w:color w:val="ED7D31" w:themeColor="accent2"/>
                                    <w:sz w:val="40"/>
                                    <w:szCs w:val="40"/>
                                  </w:rPr>
                                </w:pPr>
                                <w:r w:rsidRPr="00456E33">
                                  <w:rPr>
                                    <w:b/>
                                    <w:bCs/>
                                    <w:caps/>
                                    <w:color w:val="ED7D31" w:themeColor="accent2"/>
                                    <w:sz w:val="40"/>
                                    <w:szCs w:val="40"/>
                                  </w:rPr>
                                  <w:t>summer Camp Coordinators’ guide</w:t>
                                </w:r>
                              </w:p>
                              <w:p w14:paraId="10579907" w14:textId="3BB951DE" w:rsidR="00B04C40" w:rsidRDefault="00B04C40" w:rsidP="00C55E7D">
                                <w:pPr>
                                  <w:pStyle w:val="NoSpacing"/>
                                  <w:numPr>
                                    <w:ilvl w:val="0"/>
                                    <w:numId w:val="1"/>
                                  </w:numPr>
                                  <w:rPr>
                                    <w:b/>
                                    <w:bCs/>
                                    <w:caps/>
                                    <w:color w:val="000000" w:themeColor="text1"/>
                                    <w:sz w:val="36"/>
                                    <w:szCs w:val="36"/>
                                  </w:rPr>
                                </w:pPr>
                                <w:r w:rsidRPr="00C55E7D">
                                  <w:rPr>
                                    <w:b/>
                                    <w:bCs/>
                                    <w:caps/>
                                    <w:color w:val="000000" w:themeColor="text1"/>
                                    <w:sz w:val="36"/>
                                    <w:szCs w:val="36"/>
                                  </w:rPr>
                                  <w:t>School Extension learning recovery and enrichment programs</w:t>
                                </w:r>
                              </w:p>
                              <w:p w14:paraId="4F868498" w14:textId="769997FA" w:rsidR="00B04C40" w:rsidRDefault="00B04C40" w:rsidP="0052373A">
                                <w:pPr>
                                  <w:pStyle w:val="NoSpacing"/>
                                  <w:rPr>
                                    <w:b/>
                                    <w:bCs/>
                                    <w:caps/>
                                    <w:color w:val="000000" w:themeColor="text1"/>
                                    <w:sz w:val="36"/>
                                    <w:szCs w:val="36"/>
                                  </w:rPr>
                                </w:pPr>
                              </w:p>
                              <w:p w14:paraId="7D684D13" w14:textId="70E6EE6A" w:rsidR="00B04C40" w:rsidRDefault="00B04C40" w:rsidP="0052373A">
                                <w:pPr>
                                  <w:pStyle w:val="NoSpacing"/>
                                  <w:rPr>
                                    <w:b/>
                                    <w:bCs/>
                                    <w:caps/>
                                    <w:color w:val="000000" w:themeColor="text1"/>
                                    <w:sz w:val="36"/>
                                    <w:szCs w:val="36"/>
                                  </w:rPr>
                                </w:pPr>
                              </w:p>
                              <w:p w14:paraId="66554527" w14:textId="77777777" w:rsidR="00B04C40" w:rsidRDefault="00B04C40" w:rsidP="0052373A">
                                <w:pPr>
                                  <w:pStyle w:val="NoSpacing"/>
                                  <w:rPr>
                                    <w:b/>
                                    <w:bCs/>
                                    <w:caps/>
                                    <w:color w:val="000000" w:themeColor="text1"/>
                                    <w:sz w:val="36"/>
                                    <w:szCs w:val="36"/>
                                  </w:rPr>
                                </w:pPr>
                              </w:p>
                              <w:p w14:paraId="2DC5D4CE" w14:textId="1981ABBE" w:rsidR="00B04C40" w:rsidRPr="00294750" w:rsidRDefault="00B04C40" w:rsidP="00294750">
                                <w:pPr>
                                  <w:jc w:val="center"/>
                                  <w:rPr>
                                    <w:rFonts w:ascii="Cambria" w:hAnsi="Cambria" w:cs="Arial"/>
                                    <w:i/>
                                    <w:iCs/>
                                    <w:color w:val="000000" w:themeColor="text1"/>
                                    <w:shd w:val="clear" w:color="auto" w:fill="FFFFFF"/>
                                  </w:rPr>
                                </w:pPr>
                                <w:r w:rsidRPr="00294750">
                                  <w:rPr>
                                    <w:rFonts w:ascii="Cambria" w:hAnsi="Cambria" w:cs="Arial"/>
                                    <w:i/>
                                    <w:iCs/>
                                    <w:color w:val="000000" w:themeColor="text1"/>
                                    <w:shd w:val="clear" w:color="auto" w:fill="FFFFFF"/>
                                  </w:rPr>
                                  <w:t>Vision</w:t>
                                </w:r>
                              </w:p>
                              <w:p w14:paraId="3FA00BBF" w14:textId="1EA667C0" w:rsidR="00B04C40" w:rsidRPr="00294750" w:rsidRDefault="00B04C40" w:rsidP="00294750">
                                <w:pPr>
                                  <w:jc w:val="center"/>
                                  <w:rPr>
                                    <w:rFonts w:ascii="Cambria" w:hAnsi="Cambria"/>
                                    <w:i/>
                                    <w:iCs/>
                                    <w:color w:val="000000" w:themeColor="text1"/>
                                  </w:rPr>
                                </w:pPr>
                                <w:r w:rsidRPr="00294750">
                                  <w:rPr>
                                    <w:rFonts w:ascii="Cambria" w:hAnsi="Cambria" w:cs="Arial"/>
                                    <w:i/>
                                    <w:iCs/>
                                    <w:color w:val="000000" w:themeColor="text1"/>
                                    <w:shd w:val="clear" w:color="auto" w:fill="FFFFFF"/>
                                  </w:rPr>
                                  <w:t>Halifax County Schools will focus on the needs of the students by empowering them to be successful global residents.</w:t>
                                </w:r>
                              </w:p>
                              <w:p w14:paraId="0B5AE357" w14:textId="38D0344F" w:rsidR="00B04C40" w:rsidRDefault="00B04C40" w:rsidP="0052373A">
                                <w:pPr>
                                  <w:pStyle w:val="NoSpacing"/>
                                  <w:rPr>
                                    <w:b/>
                                    <w:bCs/>
                                    <w:caps/>
                                    <w:color w:val="000000" w:themeColor="text1"/>
                                    <w:sz w:val="36"/>
                                    <w:szCs w:val="36"/>
                                  </w:rPr>
                                </w:pPr>
                              </w:p>
                              <w:p w14:paraId="26737AEA" w14:textId="373F3009" w:rsidR="00B04C40" w:rsidRDefault="00B04C40" w:rsidP="0052373A">
                                <w:pPr>
                                  <w:pStyle w:val="NoSpacing"/>
                                  <w:rPr>
                                    <w:b/>
                                    <w:bCs/>
                                    <w:caps/>
                                    <w:color w:val="000000" w:themeColor="text1"/>
                                    <w:sz w:val="36"/>
                                    <w:szCs w:val="36"/>
                                  </w:rPr>
                                </w:pPr>
                              </w:p>
                              <w:p w14:paraId="0E22989F" w14:textId="77777777" w:rsidR="00B04C40" w:rsidRPr="00C55E7D" w:rsidRDefault="00B04C40" w:rsidP="0052373A">
                                <w:pPr>
                                  <w:pStyle w:val="NoSpacing"/>
                                  <w:rPr>
                                    <w:b/>
                                    <w:bCs/>
                                    <w:caps/>
                                    <w:color w:val="000000" w:themeColor="text1"/>
                                    <w:sz w:val="36"/>
                                    <w:szCs w:val="36"/>
                                  </w:rPr>
                                </w:pPr>
                              </w:p>
                              <w:p w14:paraId="6B8742B0" w14:textId="3F163B58" w:rsidR="00B04C40" w:rsidRDefault="00B04C40">
                                <w:pPr>
                                  <w:pStyle w:val="NoSpacing"/>
                                  <w:rPr>
                                    <w:caps/>
                                    <w:color w:val="ED7D31" w:themeColor="accent2"/>
                                    <w:sz w:val="26"/>
                                    <w:szCs w:val="26"/>
                                  </w:rPr>
                                </w:pPr>
                              </w:p>
                              <w:p w14:paraId="52EF7DE7" w14:textId="48BDE614" w:rsidR="00B04C40" w:rsidRDefault="00B04C40">
                                <w:pPr>
                                  <w:pStyle w:val="NoSpacing"/>
                                  <w:rPr>
                                    <w:caps/>
                                    <w:color w:val="ED7D31" w:themeColor="accent2"/>
                                    <w:sz w:val="26"/>
                                    <w:szCs w:val="26"/>
                                  </w:rPr>
                                </w:pPr>
                              </w:p>
                              <w:p w14:paraId="38305AF8" w14:textId="321E9D6F" w:rsidR="00B04C40" w:rsidRDefault="00B04C40">
                                <w:pPr>
                                  <w:pStyle w:val="NoSpacing"/>
                                  <w:rPr>
                                    <w:caps/>
                                    <w:color w:val="ED7D31" w:themeColor="accent2"/>
                                    <w:sz w:val="26"/>
                                    <w:szCs w:val="26"/>
                                  </w:rPr>
                                </w:pPr>
                              </w:p>
                              <w:p w14:paraId="5B8A6DC9" w14:textId="68A29647" w:rsidR="00B04C40" w:rsidRDefault="00B04C40">
                                <w:pPr>
                                  <w:pStyle w:val="NoSpacing"/>
                                  <w:rPr>
                                    <w:caps/>
                                    <w:color w:val="ED7D31" w:themeColor="accent2"/>
                                    <w:sz w:val="26"/>
                                    <w:szCs w:val="26"/>
                                  </w:rPr>
                                </w:pPr>
                              </w:p>
                              <w:p w14:paraId="406C0EF7" w14:textId="40BC61D2" w:rsidR="00B04C40" w:rsidRDefault="00B04C40">
                                <w:pPr>
                                  <w:pStyle w:val="NoSpacing"/>
                                  <w:rPr>
                                    <w:caps/>
                                    <w:color w:val="ED7D31" w:themeColor="accent2"/>
                                    <w:sz w:val="26"/>
                                    <w:szCs w:val="26"/>
                                  </w:rPr>
                                </w:pPr>
                              </w:p>
                              <w:p w14:paraId="2E3870DD" w14:textId="464E8A14" w:rsidR="00B04C40" w:rsidRDefault="00B04C40">
                                <w:pPr>
                                  <w:pStyle w:val="NoSpacing"/>
                                  <w:rPr>
                                    <w:caps/>
                                    <w:color w:val="ED7D31" w:themeColor="accent2"/>
                                    <w:sz w:val="26"/>
                                    <w:szCs w:val="26"/>
                                  </w:rPr>
                                </w:pPr>
                              </w:p>
                              <w:p w14:paraId="4E13F928" w14:textId="6F4A4FD7" w:rsidR="00B04C40" w:rsidRDefault="00B04C40">
                                <w:pPr>
                                  <w:pStyle w:val="NoSpacing"/>
                                  <w:rPr>
                                    <w:caps/>
                                    <w:color w:val="ED7D31" w:themeColor="accent2"/>
                                    <w:sz w:val="26"/>
                                    <w:szCs w:val="26"/>
                                  </w:rPr>
                                </w:pPr>
                              </w:p>
                              <w:p w14:paraId="10E5E2EB" w14:textId="77777777" w:rsidR="00B04C40" w:rsidRDefault="00B04C40">
                                <w:pPr>
                                  <w:pStyle w:val="NoSpacing"/>
                                  <w:rPr>
                                    <w:caps/>
                                    <w:color w:val="ED7D31" w:themeColor="accent2"/>
                                    <w:sz w:val="26"/>
                                    <w:szCs w:val="26"/>
                                  </w:rPr>
                                </w:pPr>
                              </w:p>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EndPr/>
                                <w:sdtContent>
                                  <w:p w14:paraId="647199BA" w14:textId="77777777" w:rsidR="00B04C40" w:rsidRDefault="00B04C40">
                                    <w:pPr>
                                      <w:rPr>
                                        <w:color w:val="000000" w:themeColor="text1"/>
                                      </w:rPr>
                                    </w:pPr>
                                    <w:r>
                                      <w:rPr>
                                        <w:color w:val="000000" w:themeColor="text1"/>
                                      </w:rPr>
                                      <w:t>[Draw your reader in with an engaging abstract. It is typically a short summary of the document. When you’re ready to add your content, just click here and start typing.]</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52358AC" w14:textId="24C7A1A3" w:rsidR="00B04C40" w:rsidRDefault="00B04C40">
                                    <w:pPr>
                                      <w:pStyle w:val="NoSpacing"/>
                                      <w:rPr>
                                        <w:color w:val="ED7D31" w:themeColor="accent2"/>
                                        <w:sz w:val="26"/>
                                        <w:szCs w:val="26"/>
                                      </w:rPr>
                                    </w:pPr>
                                    <w:r>
                                      <w:rPr>
                                        <w:color w:val="ED7D31" w:themeColor="accent2"/>
                                        <w:sz w:val="26"/>
                                        <w:szCs w:val="26"/>
                                      </w:rPr>
                                      <w:t>Carolyn Roberts</w:t>
                                    </w:r>
                                  </w:p>
                                </w:sdtContent>
                              </w:sdt>
                              <w:p w14:paraId="680DB219" w14:textId="77777777" w:rsidR="00B04C40" w:rsidRDefault="009C5ADB">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B04C40">
                                      <w:rPr>
                                        <w:color w:val="44546A" w:themeColor="text2"/>
                                      </w:rPr>
                                      <w:t>[Course title]</w:t>
                                    </w:r>
                                  </w:sdtContent>
                                </w:sdt>
                              </w:p>
                            </w:tc>
                          </w:tr>
                        </w:tbl>
                        <w:p w14:paraId="0584974E" w14:textId="77777777" w:rsidR="00B04C40" w:rsidRDefault="00B04C40"/>
                      </w:txbxContent>
                    </v:textbox>
                    <w10:wrap anchorx="page" anchory="page"/>
                  </v:shape>
                </w:pict>
              </mc:Fallback>
            </mc:AlternateContent>
          </w:r>
          <w:r w:rsidR="00C914BE">
            <w:br w:type="page"/>
          </w:r>
        </w:p>
      </w:sdtContent>
    </w:sdt>
    <w:p w14:paraId="5B98F14D" w14:textId="77777777" w:rsidR="00E97117" w:rsidRDefault="00E97117" w:rsidP="000D5650">
      <w:pPr>
        <w:rPr>
          <w:rFonts w:ascii="Cambria" w:hAnsi="Cambria"/>
          <w:b/>
          <w:bCs/>
          <w:color w:val="000000"/>
          <w:sz w:val="28"/>
          <w:szCs w:val="28"/>
        </w:rPr>
      </w:pPr>
    </w:p>
    <w:p w14:paraId="4451C00E" w14:textId="35C4D7D6" w:rsidR="00A01E8E" w:rsidRPr="00A01E8E" w:rsidRDefault="00A01E8E" w:rsidP="00740E50">
      <w:pPr>
        <w:shd w:val="clear" w:color="auto" w:fill="FFC000"/>
        <w:jc w:val="center"/>
        <w:rPr>
          <w:rFonts w:ascii="Cambria" w:hAnsi="Cambria"/>
          <w:b/>
          <w:bCs/>
          <w:color w:val="000000"/>
          <w:sz w:val="28"/>
          <w:szCs w:val="28"/>
        </w:rPr>
      </w:pPr>
      <w:r w:rsidRPr="00A01E8E">
        <w:rPr>
          <w:rFonts w:ascii="Cambria" w:hAnsi="Cambria"/>
          <w:b/>
          <w:bCs/>
          <w:color w:val="000000"/>
          <w:sz w:val="28"/>
          <w:szCs w:val="28"/>
        </w:rPr>
        <w:t>Table of Contents</w:t>
      </w:r>
    </w:p>
    <w:p w14:paraId="2A0AE203" w14:textId="7E8D5132" w:rsidR="00A01E8E" w:rsidRDefault="00A01E8E" w:rsidP="002302E0">
      <w:pPr>
        <w:rPr>
          <w:rFonts w:ascii="Cambria" w:hAnsi="Cambria"/>
          <w:color w:val="000000"/>
          <w:sz w:val="28"/>
          <w:szCs w:val="28"/>
        </w:rPr>
      </w:pPr>
    </w:p>
    <w:p w14:paraId="0E70EFA4" w14:textId="3085945E" w:rsidR="00A01E8E" w:rsidRPr="00A01E8E" w:rsidRDefault="008A128E" w:rsidP="002302E0">
      <w:pPr>
        <w:rPr>
          <w:rFonts w:ascii="Cambria" w:hAnsi="Cambria"/>
          <w:b/>
          <w:bCs/>
          <w:color w:val="000000"/>
          <w:sz w:val="28"/>
          <w:szCs w:val="28"/>
        </w:rPr>
      </w:pPr>
      <w:r>
        <w:rPr>
          <w:rFonts w:ascii="Cambria" w:hAnsi="Cambria"/>
          <w:b/>
          <w:bCs/>
          <w:color w:val="000000"/>
          <w:sz w:val="28"/>
          <w:szCs w:val="28"/>
        </w:rPr>
        <w:t xml:space="preserve">Part 1: </w:t>
      </w:r>
      <w:r w:rsidR="00A01E8E" w:rsidRPr="00A01E8E">
        <w:rPr>
          <w:rFonts w:ascii="Cambria" w:hAnsi="Cambria"/>
          <w:b/>
          <w:bCs/>
          <w:color w:val="000000"/>
          <w:sz w:val="28"/>
          <w:szCs w:val="28"/>
        </w:rPr>
        <w:t>Introduction</w:t>
      </w:r>
    </w:p>
    <w:p w14:paraId="26925925" w14:textId="5772BA81" w:rsidR="00A01E8E" w:rsidRPr="006A53FB" w:rsidRDefault="00A01E8E" w:rsidP="002302E0">
      <w:pPr>
        <w:rPr>
          <w:rFonts w:ascii="Cambria" w:hAnsi="Cambria"/>
          <w:color w:val="000000"/>
          <w:sz w:val="14"/>
          <w:szCs w:val="14"/>
        </w:rPr>
      </w:pPr>
    </w:p>
    <w:p w14:paraId="5E5598C5" w14:textId="551AAD01" w:rsidR="00513299" w:rsidRDefault="00513299" w:rsidP="006417FF">
      <w:pPr>
        <w:spacing w:line="360" w:lineRule="auto"/>
        <w:rPr>
          <w:rFonts w:ascii="Cambria" w:hAnsi="Cambria"/>
          <w:color w:val="000000"/>
          <w:sz w:val="28"/>
          <w:szCs w:val="28"/>
        </w:rPr>
      </w:pPr>
      <w:r>
        <w:rPr>
          <w:rFonts w:ascii="Cambria" w:hAnsi="Cambria"/>
          <w:color w:val="000000"/>
          <w:sz w:val="28"/>
          <w:szCs w:val="28"/>
        </w:rPr>
        <w:t>Orientation Meeting Agenda …………………</w:t>
      </w:r>
      <w:r w:rsidR="00A40433">
        <w:rPr>
          <w:rFonts w:ascii="Cambria" w:hAnsi="Cambria"/>
          <w:color w:val="000000"/>
          <w:sz w:val="28"/>
          <w:szCs w:val="28"/>
        </w:rPr>
        <w:tab/>
      </w:r>
      <w:r w:rsidR="00A40433">
        <w:rPr>
          <w:rFonts w:ascii="Cambria" w:hAnsi="Cambria"/>
          <w:color w:val="000000"/>
          <w:sz w:val="28"/>
          <w:szCs w:val="28"/>
        </w:rPr>
        <w:tab/>
      </w:r>
      <w:r w:rsidR="00A40433">
        <w:rPr>
          <w:rFonts w:ascii="Cambria" w:hAnsi="Cambria"/>
          <w:color w:val="000000"/>
          <w:sz w:val="28"/>
          <w:szCs w:val="28"/>
        </w:rPr>
        <w:tab/>
      </w:r>
      <w:r w:rsidR="00A40433">
        <w:rPr>
          <w:rFonts w:ascii="Cambria" w:hAnsi="Cambria"/>
          <w:color w:val="000000"/>
          <w:sz w:val="28"/>
          <w:szCs w:val="28"/>
        </w:rPr>
        <w:tab/>
      </w:r>
      <w:r w:rsidR="00A40433">
        <w:rPr>
          <w:rFonts w:ascii="Cambria" w:hAnsi="Cambria"/>
          <w:color w:val="000000"/>
          <w:sz w:val="28"/>
          <w:szCs w:val="28"/>
        </w:rPr>
        <w:tab/>
        <w:t>Page 2</w:t>
      </w:r>
    </w:p>
    <w:p w14:paraId="5D4B991D" w14:textId="7B6883CF" w:rsidR="00FB00B6" w:rsidRPr="00962E32" w:rsidRDefault="00FB00B6" w:rsidP="006417FF">
      <w:pPr>
        <w:spacing w:line="360" w:lineRule="auto"/>
        <w:rPr>
          <w:rFonts w:ascii="Cambria" w:hAnsi="Cambria"/>
          <w:color w:val="000000" w:themeColor="text1"/>
          <w:sz w:val="28"/>
          <w:szCs w:val="28"/>
        </w:rPr>
      </w:pPr>
      <w:r w:rsidRPr="00962E32">
        <w:rPr>
          <w:rFonts w:ascii="Cambria" w:hAnsi="Cambria"/>
          <w:color w:val="000000" w:themeColor="text1"/>
          <w:sz w:val="28"/>
          <w:szCs w:val="28"/>
        </w:rPr>
        <w:t>Summer Staff Directory…………………..</w:t>
      </w:r>
      <w:r w:rsidR="00962E32" w:rsidRPr="00962E32">
        <w:rPr>
          <w:rFonts w:ascii="Cambria" w:hAnsi="Cambria"/>
          <w:color w:val="000000" w:themeColor="text1"/>
          <w:sz w:val="28"/>
          <w:szCs w:val="28"/>
        </w:rPr>
        <w:tab/>
      </w:r>
      <w:r w:rsidR="00962E32" w:rsidRPr="00962E32">
        <w:rPr>
          <w:rFonts w:ascii="Cambria" w:hAnsi="Cambria"/>
          <w:color w:val="000000" w:themeColor="text1"/>
          <w:sz w:val="28"/>
          <w:szCs w:val="28"/>
        </w:rPr>
        <w:tab/>
      </w:r>
      <w:r w:rsidR="00962E32" w:rsidRPr="00962E32">
        <w:rPr>
          <w:rFonts w:ascii="Cambria" w:hAnsi="Cambria"/>
          <w:color w:val="000000" w:themeColor="text1"/>
          <w:sz w:val="28"/>
          <w:szCs w:val="28"/>
        </w:rPr>
        <w:tab/>
      </w:r>
      <w:r w:rsidR="00962E32" w:rsidRPr="00962E32">
        <w:rPr>
          <w:rFonts w:ascii="Cambria" w:hAnsi="Cambria"/>
          <w:color w:val="000000" w:themeColor="text1"/>
          <w:sz w:val="28"/>
          <w:szCs w:val="28"/>
        </w:rPr>
        <w:tab/>
      </w:r>
      <w:r w:rsidR="00962E32" w:rsidRPr="00962E32">
        <w:rPr>
          <w:rFonts w:ascii="Cambria" w:hAnsi="Cambria"/>
          <w:color w:val="000000" w:themeColor="text1"/>
          <w:sz w:val="28"/>
          <w:szCs w:val="28"/>
        </w:rPr>
        <w:tab/>
        <w:t>Page 3</w:t>
      </w:r>
    </w:p>
    <w:p w14:paraId="3181383C" w14:textId="4F80D770" w:rsidR="00BD5795" w:rsidRDefault="00BD5795" w:rsidP="006417FF">
      <w:pPr>
        <w:spacing w:line="360" w:lineRule="auto"/>
        <w:rPr>
          <w:rFonts w:ascii="Cambria" w:hAnsi="Cambria"/>
          <w:color w:val="000000"/>
          <w:sz w:val="28"/>
          <w:szCs w:val="28"/>
        </w:rPr>
      </w:pPr>
      <w:r>
        <w:rPr>
          <w:rFonts w:ascii="Cambria" w:hAnsi="Cambria"/>
          <w:color w:val="000000"/>
          <w:sz w:val="28"/>
          <w:szCs w:val="28"/>
        </w:rPr>
        <w:t>Welcome Letter</w:t>
      </w:r>
      <w:r w:rsidR="004B6C04">
        <w:rPr>
          <w:rFonts w:ascii="Cambria" w:hAnsi="Cambria"/>
          <w:color w:val="000000"/>
          <w:sz w:val="28"/>
          <w:szCs w:val="28"/>
        </w:rPr>
        <w:t xml:space="preserve"> …………………………………………………………..</w:t>
      </w:r>
      <w:r w:rsidR="004B6C04">
        <w:rPr>
          <w:rFonts w:ascii="Cambria" w:hAnsi="Cambria"/>
          <w:color w:val="000000"/>
          <w:sz w:val="28"/>
          <w:szCs w:val="28"/>
        </w:rPr>
        <w:tab/>
      </w:r>
      <w:r w:rsidR="004B6C04">
        <w:rPr>
          <w:rFonts w:ascii="Cambria" w:hAnsi="Cambria"/>
          <w:color w:val="000000"/>
          <w:sz w:val="28"/>
          <w:szCs w:val="28"/>
        </w:rPr>
        <w:tab/>
        <w:t xml:space="preserve">Page </w:t>
      </w:r>
      <w:r w:rsidR="00962E32">
        <w:rPr>
          <w:rFonts w:ascii="Cambria" w:hAnsi="Cambria"/>
          <w:color w:val="000000"/>
          <w:sz w:val="28"/>
          <w:szCs w:val="28"/>
        </w:rPr>
        <w:t>4</w:t>
      </w:r>
    </w:p>
    <w:p w14:paraId="1F154D0E" w14:textId="7EFC7CC8" w:rsidR="00962E32" w:rsidRDefault="00962E32" w:rsidP="006417FF">
      <w:pPr>
        <w:spacing w:line="360" w:lineRule="auto"/>
        <w:rPr>
          <w:rFonts w:ascii="Cambria" w:hAnsi="Cambria"/>
          <w:color w:val="000000"/>
          <w:sz w:val="28"/>
          <w:szCs w:val="28"/>
        </w:rPr>
      </w:pPr>
      <w:r>
        <w:rPr>
          <w:rFonts w:ascii="Cambria" w:hAnsi="Cambria"/>
          <w:color w:val="000000"/>
          <w:sz w:val="28"/>
          <w:szCs w:val="28"/>
        </w:rPr>
        <w:t>Purpose: HCS Summer Camp Program ………………………….</w:t>
      </w:r>
      <w:r>
        <w:rPr>
          <w:rFonts w:ascii="Cambria" w:hAnsi="Cambria"/>
          <w:color w:val="000000"/>
          <w:sz w:val="28"/>
          <w:szCs w:val="28"/>
        </w:rPr>
        <w:tab/>
      </w:r>
      <w:r>
        <w:rPr>
          <w:rFonts w:ascii="Cambria" w:hAnsi="Cambria"/>
          <w:color w:val="000000"/>
          <w:sz w:val="28"/>
          <w:szCs w:val="28"/>
        </w:rPr>
        <w:tab/>
        <w:t xml:space="preserve">Page 5 </w:t>
      </w:r>
    </w:p>
    <w:p w14:paraId="2D67604C" w14:textId="75756CE7" w:rsidR="00E97117" w:rsidRDefault="00FD1C3E" w:rsidP="006417FF">
      <w:pPr>
        <w:spacing w:line="360" w:lineRule="auto"/>
        <w:rPr>
          <w:rFonts w:ascii="Cambria" w:hAnsi="Cambria"/>
          <w:color w:val="000000"/>
          <w:sz w:val="28"/>
          <w:szCs w:val="28"/>
        </w:rPr>
      </w:pPr>
      <w:r>
        <w:rPr>
          <w:rFonts w:ascii="Cambria" w:hAnsi="Cambria"/>
          <w:color w:val="000000"/>
          <w:sz w:val="28"/>
          <w:szCs w:val="28"/>
        </w:rPr>
        <w:t>Summer Camp Goals and Expectations………………………..</w:t>
      </w:r>
      <w:r>
        <w:rPr>
          <w:rFonts w:ascii="Cambria" w:hAnsi="Cambria"/>
          <w:color w:val="000000"/>
          <w:sz w:val="28"/>
          <w:szCs w:val="28"/>
        </w:rPr>
        <w:tab/>
      </w:r>
      <w:r>
        <w:rPr>
          <w:rFonts w:ascii="Cambria" w:hAnsi="Cambria"/>
          <w:color w:val="000000"/>
          <w:sz w:val="28"/>
          <w:szCs w:val="28"/>
        </w:rPr>
        <w:tab/>
        <w:t xml:space="preserve">Page </w:t>
      </w:r>
      <w:r w:rsidR="00962E32">
        <w:rPr>
          <w:rFonts w:ascii="Cambria" w:hAnsi="Cambria"/>
          <w:color w:val="000000"/>
          <w:sz w:val="28"/>
          <w:szCs w:val="28"/>
        </w:rPr>
        <w:t>6</w:t>
      </w:r>
      <w:r>
        <w:rPr>
          <w:rFonts w:ascii="Cambria" w:hAnsi="Cambria"/>
          <w:color w:val="000000"/>
          <w:sz w:val="28"/>
          <w:szCs w:val="28"/>
        </w:rPr>
        <w:t xml:space="preserve">       </w:t>
      </w:r>
      <w:r w:rsidR="00962E32">
        <w:rPr>
          <w:rFonts w:ascii="Cambria" w:hAnsi="Cambria"/>
          <w:color w:val="000000"/>
          <w:sz w:val="28"/>
          <w:szCs w:val="28"/>
        </w:rPr>
        <w:t>Summer Camp Student Identification Process……………..</w:t>
      </w:r>
      <w:r w:rsidR="00E97117">
        <w:rPr>
          <w:rFonts w:ascii="Cambria" w:hAnsi="Cambria"/>
          <w:color w:val="000000"/>
          <w:sz w:val="28"/>
          <w:szCs w:val="28"/>
        </w:rPr>
        <w:tab/>
      </w:r>
      <w:r w:rsidR="00E97117">
        <w:rPr>
          <w:rFonts w:ascii="Cambria" w:hAnsi="Cambria"/>
          <w:color w:val="000000"/>
          <w:sz w:val="28"/>
          <w:szCs w:val="28"/>
        </w:rPr>
        <w:tab/>
        <w:t xml:space="preserve">Page </w:t>
      </w:r>
      <w:r w:rsidR="00962E32">
        <w:rPr>
          <w:rFonts w:ascii="Cambria" w:hAnsi="Cambria"/>
          <w:color w:val="000000"/>
          <w:sz w:val="28"/>
          <w:szCs w:val="28"/>
        </w:rPr>
        <w:t>7-8</w:t>
      </w:r>
    </w:p>
    <w:p w14:paraId="5E49FE0C" w14:textId="77777777" w:rsidR="00962E32" w:rsidRDefault="00962E32" w:rsidP="00962E32">
      <w:pPr>
        <w:spacing w:line="360" w:lineRule="auto"/>
        <w:rPr>
          <w:rFonts w:ascii="Cambria" w:hAnsi="Cambria"/>
          <w:color w:val="000000"/>
          <w:sz w:val="28"/>
          <w:szCs w:val="28"/>
        </w:rPr>
      </w:pPr>
      <w:r>
        <w:rPr>
          <w:rFonts w:ascii="Cambria" w:hAnsi="Cambria"/>
          <w:color w:val="000000"/>
          <w:sz w:val="28"/>
          <w:szCs w:val="28"/>
        </w:rPr>
        <w:t xml:space="preserve">Parent/Guardian Notification of Summer Camp Program </w:t>
      </w:r>
      <w:r w:rsidR="004B6C04">
        <w:rPr>
          <w:rFonts w:ascii="Cambria" w:hAnsi="Cambria"/>
          <w:color w:val="000000"/>
          <w:sz w:val="28"/>
          <w:szCs w:val="28"/>
        </w:rPr>
        <w:t>…………</w:t>
      </w:r>
      <w:r w:rsidR="004B6C04">
        <w:rPr>
          <w:rFonts w:ascii="Cambria" w:hAnsi="Cambria"/>
          <w:color w:val="000000"/>
          <w:sz w:val="28"/>
          <w:szCs w:val="28"/>
        </w:rPr>
        <w:tab/>
        <w:t xml:space="preserve">Page </w:t>
      </w:r>
      <w:r>
        <w:rPr>
          <w:rFonts w:ascii="Cambria" w:hAnsi="Cambria"/>
          <w:color w:val="000000"/>
          <w:sz w:val="28"/>
          <w:szCs w:val="28"/>
        </w:rPr>
        <w:t>8</w:t>
      </w:r>
    </w:p>
    <w:p w14:paraId="3F037C35" w14:textId="1C20470F" w:rsidR="00E8187E" w:rsidRDefault="00962E32" w:rsidP="00962E32">
      <w:pPr>
        <w:spacing w:line="360" w:lineRule="auto"/>
        <w:rPr>
          <w:rFonts w:ascii="Cambria" w:hAnsi="Cambria"/>
          <w:color w:val="000000"/>
          <w:sz w:val="28"/>
          <w:szCs w:val="28"/>
        </w:rPr>
      </w:pPr>
      <w:r>
        <w:rPr>
          <w:rFonts w:ascii="Cambria" w:hAnsi="Cambria"/>
          <w:color w:val="000000"/>
          <w:sz w:val="28"/>
          <w:szCs w:val="28"/>
        </w:rPr>
        <w:t>Summer Camp Design</w:t>
      </w:r>
      <w:r w:rsidR="00A01E8E">
        <w:rPr>
          <w:rFonts w:ascii="Cambria" w:hAnsi="Cambria"/>
          <w:color w:val="000000"/>
          <w:sz w:val="28"/>
          <w:szCs w:val="28"/>
        </w:rPr>
        <w:t xml:space="preserve">    ……………………………</w:t>
      </w:r>
      <w:r>
        <w:rPr>
          <w:rFonts w:ascii="Cambria" w:hAnsi="Cambria"/>
          <w:color w:val="000000"/>
          <w:sz w:val="28"/>
          <w:szCs w:val="28"/>
        </w:rPr>
        <w:t>……………….</w:t>
      </w:r>
      <w:r w:rsidR="00A01E8E">
        <w:rPr>
          <w:rFonts w:ascii="Cambria" w:hAnsi="Cambria"/>
          <w:color w:val="000000"/>
          <w:sz w:val="28"/>
          <w:szCs w:val="28"/>
        </w:rPr>
        <w:t>…….</w:t>
      </w:r>
      <w:r>
        <w:rPr>
          <w:rFonts w:ascii="Cambria" w:hAnsi="Cambria"/>
          <w:color w:val="000000"/>
          <w:sz w:val="28"/>
          <w:szCs w:val="28"/>
        </w:rPr>
        <w:tab/>
      </w:r>
      <w:r w:rsidR="00A01E8E">
        <w:rPr>
          <w:rFonts w:ascii="Cambria" w:hAnsi="Cambria"/>
          <w:color w:val="000000"/>
          <w:sz w:val="28"/>
          <w:szCs w:val="28"/>
        </w:rPr>
        <w:tab/>
        <w:t>Page</w:t>
      </w:r>
      <w:r w:rsidR="00E4104C">
        <w:rPr>
          <w:rFonts w:ascii="Cambria" w:hAnsi="Cambria"/>
          <w:color w:val="000000"/>
          <w:sz w:val="28"/>
          <w:szCs w:val="28"/>
        </w:rPr>
        <w:t>s</w:t>
      </w:r>
      <w:r w:rsidR="00A01E8E">
        <w:rPr>
          <w:rFonts w:ascii="Cambria" w:hAnsi="Cambria"/>
          <w:color w:val="000000"/>
          <w:sz w:val="28"/>
          <w:szCs w:val="28"/>
        </w:rPr>
        <w:t xml:space="preserve">  </w:t>
      </w:r>
      <w:r>
        <w:rPr>
          <w:rFonts w:ascii="Cambria" w:hAnsi="Cambria"/>
          <w:color w:val="000000"/>
          <w:sz w:val="28"/>
          <w:szCs w:val="28"/>
        </w:rPr>
        <w:t>9-10</w:t>
      </w:r>
      <w:r w:rsidR="00A01E8E">
        <w:rPr>
          <w:rFonts w:ascii="Cambria" w:hAnsi="Cambria"/>
          <w:color w:val="000000"/>
          <w:sz w:val="28"/>
          <w:szCs w:val="28"/>
        </w:rPr>
        <w:t xml:space="preserve">                                                                         </w:t>
      </w:r>
      <w:r>
        <w:rPr>
          <w:rFonts w:ascii="Cambria" w:hAnsi="Cambria"/>
          <w:color w:val="000000"/>
          <w:sz w:val="28"/>
          <w:szCs w:val="28"/>
        </w:rPr>
        <w:t>Summer Camp Versus Summer School…………………………….</w:t>
      </w:r>
      <w:r>
        <w:rPr>
          <w:rFonts w:ascii="Cambria" w:hAnsi="Cambria"/>
          <w:color w:val="000000"/>
          <w:sz w:val="28"/>
          <w:szCs w:val="28"/>
        </w:rPr>
        <w:tab/>
      </w:r>
      <w:r>
        <w:rPr>
          <w:rFonts w:ascii="Cambria" w:hAnsi="Cambria"/>
          <w:color w:val="000000"/>
          <w:sz w:val="28"/>
          <w:szCs w:val="28"/>
        </w:rPr>
        <w:tab/>
        <w:t>Page 11</w:t>
      </w:r>
    </w:p>
    <w:p w14:paraId="1D52DD19" w14:textId="6F8F8EE6" w:rsidR="00962E32" w:rsidRDefault="00962E32" w:rsidP="00962E32">
      <w:pPr>
        <w:spacing w:line="360" w:lineRule="auto"/>
        <w:rPr>
          <w:rFonts w:ascii="Cambria" w:hAnsi="Cambria"/>
          <w:color w:val="000000"/>
          <w:sz w:val="28"/>
          <w:szCs w:val="28"/>
        </w:rPr>
      </w:pPr>
      <w:r>
        <w:rPr>
          <w:rFonts w:ascii="Cambria" w:hAnsi="Cambria"/>
          <w:color w:val="000000"/>
          <w:sz w:val="28"/>
          <w:szCs w:val="28"/>
        </w:rPr>
        <w:t>Awareness: Summer Learning Loss ………………………………..</w:t>
      </w:r>
      <w:r>
        <w:rPr>
          <w:rFonts w:ascii="Cambria" w:hAnsi="Cambria"/>
          <w:color w:val="000000"/>
          <w:sz w:val="28"/>
          <w:szCs w:val="28"/>
        </w:rPr>
        <w:tab/>
      </w:r>
      <w:r>
        <w:rPr>
          <w:rFonts w:ascii="Cambria" w:hAnsi="Cambria"/>
          <w:color w:val="000000"/>
          <w:sz w:val="28"/>
          <w:szCs w:val="28"/>
        </w:rPr>
        <w:tab/>
        <w:t>Page 12</w:t>
      </w:r>
    </w:p>
    <w:p w14:paraId="7169FA33" w14:textId="42340E14" w:rsidR="00962E32" w:rsidRDefault="00962E32" w:rsidP="00962E32">
      <w:pPr>
        <w:spacing w:line="360" w:lineRule="auto"/>
        <w:rPr>
          <w:rFonts w:ascii="Cambria" w:hAnsi="Cambria"/>
          <w:color w:val="000000"/>
          <w:sz w:val="28"/>
          <w:szCs w:val="28"/>
        </w:rPr>
      </w:pPr>
      <w:r>
        <w:rPr>
          <w:rFonts w:ascii="Cambria" w:hAnsi="Cambria"/>
          <w:color w:val="000000"/>
          <w:sz w:val="28"/>
          <w:szCs w:val="28"/>
        </w:rPr>
        <w:t>Elementary and Secondary Camp Overview………………………..</w:t>
      </w:r>
      <w:r>
        <w:rPr>
          <w:rFonts w:ascii="Cambria" w:hAnsi="Cambria"/>
          <w:color w:val="000000"/>
          <w:sz w:val="28"/>
          <w:szCs w:val="28"/>
        </w:rPr>
        <w:tab/>
      </w:r>
      <w:r>
        <w:rPr>
          <w:rFonts w:ascii="Cambria" w:hAnsi="Cambria"/>
          <w:color w:val="000000"/>
          <w:sz w:val="28"/>
          <w:szCs w:val="28"/>
        </w:rPr>
        <w:tab/>
        <w:t>Page 13-20</w:t>
      </w:r>
    </w:p>
    <w:p w14:paraId="620CF8C5" w14:textId="1639989D" w:rsidR="00962E32" w:rsidRDefault="00962E32" w:rsidP="00962E32">
      <w:pPr>
        <w:spacing w:line="360" w:lineRule="auto"/>
        <w:rPr>
          <w:rFonts w:ascii="Cambria" w:hAnsi="Cambria"/>
          <w:color w:val="000000"/>
          <w:sz w:val="28"/>
          <w:szCs w:val="28"/>
        </w:rPr>
      </w:pPr>
      <w:r>
        <w:rPr>
          <w:rFonts w:ascii="Cambria" w:hAnsi="Cambria"/>
          <w:color w:val="000000"/>
          <w:sz w:val="28"/>
          <w:szCs w:val="28"/>
        </w:rPr>
        <w:t>Summer Program Organizational Resource Files………………….</w:t>
      </w:r>
      <w:r>
        <w:rPr>
          <w:rFonts w:ascii="Cambria" w:hAnsi="Cambria"/>
          <w:color w:val="000000"/>
          <w:sz w:val="28"/>
          <w:szCs w:val="28"/>
        </w:rPr>
        <w:tab/>
        <w:t>Page 21</w:t>
      </w:r>
    </w:p>
    <w:p w14:paraId="3AA07296" w14:textId="0A5E08DB" w:rsidR="00962E32" w:rsidRDefault="00962E32" w:rsidP="00962E32">
      <w:pPr>
        <w:spacing w:line="360" w:lineRule="auto"/>
        <w:rPr>
          <w:rFonts w:ascii="Cambria" w:hAnsi="Cambria"/>
          <w:color w:val="000000"/>
          <w:sz w:val="28"/>
          <w:szCs w:val="28"/>
        </w:rPr>
      </w:pPr>
      <w:r>
        <w:rPr>
          <w:rFonts w:ascii="Cambria" w:hAnsi="Cambria"/>
          <w:color w:val="000000"/>
          <w:sz w:val="28"/>
          <w:szCs w:val="28"/>
        </w:rPr>
        <w:t>Summer Camp Calendar …………………………………………………</w:t>
      </w:r>
      <w:r>
        <w:rPr>
          <w:rFonts w:ascii="Cambria" w:hAnsi="Cambria"/>
          <w:color w:val="000000"/>
          <w:sz w:val="28"/>
          <w:szCs w:val="28"/>
        </w:rPr>
        <w:tab/>
      </w:r>
      <w:r>
        <w:rPr>
          <w:rFonts w:ascii="Cambria" w:hAnsi="Cambria"/>
          <w:color w:val="000000"/>
          <w:sz w:val="28"/>
          <w:szCs w:val="28"/>
        </w:rPr>
        <w:tab/>
        <w:t>Page 22</w:t>
      </w:r>
    </w:p>
    <w:p w14:paraId="5486810A" w14:textId="00CCC8C2" w:rsidR="00962E32" w:rsidRDefault="00962E32" w:rsidP="00962E32">
      <w:pPr>
        <w:spacing w:line="360" w:lineRule="auto"/>
        <w:rPr>
          <w:rFonts w:ascii="Cambria" w:hAnsi="Cambria"/>
          <w:color w:val="000000"/>
          <w:sz w:val="28"/>
          <w:szCs w:val="28"/>
        </w:rPr>
      </w:pPr>
      <w:r>
        <w:rPr>
          <w:rFonts w:ascii="Cambria" w:hAnsi="Cambria"/>
          <w:color w:val="000000"/>
          <w:sz w:val="28"/>
          <w:szCs w:val="28"/>
        </w:rPr>
        <w:t>Summer Camp: Code of Ethics for NC  Educators ………………</w:t>
      </w:r>
      <w:r>
        <w:rPr>
          <w:rFonts w:ascii="Cambria" w:hAnsi="Cambria"/>
          <w:color w:val="000000"/>
          <w:sz w:val="28"/>
          <w:szCs w:val="28"/>
        </w:rPr>
        <w:tab/>
      </w:r>
      <w:r>
        <w:rPr>
          <w:rFonts w:ascii="Cambria" w:hAnsi="Cambria"/>
          <w:color w:val="000000"/>
          <w:sz w:val="28"/>
          <w:szCs w:val="28"/>
        </w:rPr>
        <w:tab/>
        <w:t>Page 23</w:t>
      </w:r>
    </w:p>
    <w:p w14:paraId="4B3E7B24" w14:textId="1B0ADCE9" w:rsidR="00962E32" w:rsidRDefault="00962E32" w:rsidP="00962E32">
      <w:pPr>
        <w:spacing w:line="360" w:lineRule="auto"/>
        <w:rPr>
          <w:rFonts w:ascii="Cambria" w:hAnsi="Cambria"/>
          <w:color w:val="000000"/>
          <w:sz w:val="28"/>
          <w:szCs w:val="28"/>
        </w:rPr>
      </w:pPr>
      <w:r>
        <w:rPr>
          <w:rFonts w:ascii="Cambria" w:hAnsi="Cambria"/>
          <w:color w:val="000000"/>
          <w:sz w:val="28"/>
          <w:szCs w:val="28"/>
        </w:rPr>
        <w:t>Summer Camp: Behavior Management Plan ………………………</w:t>
      </w:r>
      <w:r>
        <w:rPr>
          <w:rFonts w:ascii="Cambria" w:hAnsi="Cambria"/>
          <w:color w:val="000000"/>
          <w:sz w:val="28"/>
          <w:szCs w:val="28"/>
        </w:rPr>
        <w:tab/>
      </w:r>
      <w:r>
        <w:rPr>
          <w:rFonts w:ascii="Cambria" w:hAnsi="Cambria"/>
          <w:color w:val="000000"/>
          <w:sz w:val="28"/>
          <w:szCs w:val="28"/>
        </w:rPr>
        <w:tab/>
        <w:t>Page 23-24</w:t>
      </w:r>
    </w:p>
    <w:p w14:paraId="0AC990A5" w14:textId="5FD4806C" w:rsidR="00962E32" w:rsidRDefault="00962E32" w:rsidP="00962E32">
      <w:pPr>
        <w:spacing w:line="360" w:lineRule="auto"/>
        <w:rPr>
          <w:rFonts w:ascii="Cambria" w:hAnsi="Cambria"/>
          <w:color w:val="000000"/>
          <w:sz w:val="28"/>
          <w:szCs w:val="28"/>
        </w:rPr>
      </w:pPr>
      <w:r>
        <w:rPr>
          <w:rFonts w:ascii="Cambria" w:hAnsi="Cambria"/>
          <w:color w:val="000000"/>
          <w:sz w:val="28"/>
          <w:szCs w:val="28"/>
        </w:rPr>
        <w:t>Summer Camp: Job Description ………………………………………..</w:t>
      </w:r>
      <w:r>
        <w:rPr>
          <w:rFonts w:ascii="Cambria" w:hAnsi="Cambria"/>
          <w:color w:val="000000"/>
          <w:sz w:val="28"/>
          <w:szCs w:val="28"/>
        </w:rPr>
        <w:tab/>
      </w:r>
      <w:r>
        <w:rPr>
          <w:rFonts w:ascii="Cambria" w:hAnsi="Cambria"/>
          <w:color w:val="000000"/>
          <w:sz w:val="28"/>
          <w:szCs w:val="28"/>
        </w:rPr>
        <w:tab/>
        <w:t>Pages 25- 34</w:t>
      </w:r>
    </w:p>
    <w:p w14:paraId="69736FC1" w14:textId="2CF438A8" w:rsidR="00A01E8E" w:rsidRDefault="00962E32" w:rsidP="00536406">
      <w:pPr>
        <w:pStyle w:val="ListParagraph"/>
        <w:numPr>
          <w:ilvl w:val="0"/>
          <w:numId w:val="16"/>
        </w:numPr>
        <w:spacing w:line="276" w:lineRule="auto"/>
        <w:rPr>
          <w:rFonts w:ascii="Cambria" w:hAnsi="Cambria"/>
          <w:color w:val="000000"/>
          <w:sz w:val="28"/>
          <w:szCs w:val="28"/>
        </w:rPr>
      </w:pPr>
      <w:r>
        <w:rPr>
          <w:rFonts w:ascii="Cambria" w:hAnsi="Cambria"/>
          <w:color w:val="000000"/>
          <w:sz w:val="28"/>
          <w:szCs w:val="28"/>
        </w:rPr>
        <w:t xml:space="preserve">Summer Campsite Coordinator </w:t>
      </w:r>
    </w:p>
    <w:p w14:paraId="5AB4CB6E" w14:textId="111E41E6" w:rsidR="00E8187E" w:rsidRDefault="00962E32" w:rsidP="00536406">
      <w:pPr>
        <w:pStyle w:val="ListParagraph"/>
        <w:numPr>
          <w:ilvl w:val="0"/>
          <w:numId w:val="16"/>
        </w:numPr>
        <w:spacing w:line="276" w:lineRule="auto"/>
        <w:rPr>
          <w:rFonts w:ascii="Cambria" w:hAnsi="Cambria"/>
          <w:color w:val="000000"/>
          <w:sz w:val="28"/>
          <w:szCs w:val="28"/>
        </w:rPr>
      </w:pPr>
      <w:r>
        <w:rPr>
          <w:rFonts w:ascii="Cambria" w:hAnsi="Cambria"/>
          <w:color w:val="000000"/>
          <w:sz w:val="28"/>
          <w:szCs w:val="28"/>
        </w:rPr>
        <w:t>Summer Camp Teacher</w:t>
      </w:r>
    </w:p>
    <w:p w14:paraId="199990D8" w14:textId="2DF45495" w:rsidR="00962E32" w:rsidRDefault="00962E32" w:rsidP="00536406">
      <w:pPr>
        <w:pStyle w:val="ListParagraph"/>
        <w:numPr>
          <w:ilvl w:val="0"/>
          <w:numId w:val="16"/>
        </w:numPr>
        <w:spacing w:line="276" w:lineRule="auto"/>
        <w:rPr>
          <w:rFonts w:ascii="Cambria" w:hAnsi="Cambria"/>
          <w:color w:val="000000"/>
          <w:sz w:val="28"/>
          <w:szCs w:val="28"/>
        </w:rPr>
      </w:pPr>
      <w:r>
        <w:rPr>
          <w:rFonts w:ascii="Cambria" w:hAnsi="Cambria"/>
          <w:color w:val="000000"/>
          <w:sz w:val="28"/>
          <w:szCs w:val="28"/>
        </w:rPr>
        <w:t xml:space="preserve">Enrichment Support Staff </w:t>
      </w:r>
    </w:p>
    <w:p w14:paraId="01654107" w14:textId="77777777" w:rsidR="00962E32" w:rsidRDefault="00962E32" w:rsidP="00536406">
      <w:pPr>
        <w:pStyle w:val="ListParagraph"/>
        <w:numPr>
          <w:ilvl w:val="0"/>
          <w:numId w:val="16"/>
        </w:numPr>
        <w:spacing w:line="276" w:lineRule="auto"/>
        <w:rPr>
          <w:rFonts w:ascii="Cambria" w:hAnsi="Cambria"/>
          <w:color w:val="000000"/>
          <w:sz w:val="28"/>
          <w:szCs w:val="28"/>
        </w:rPr>
      </w:pPr>
      <w:r>
        <w:rPr>
          <w:rFonts w:ascii="Cambria" w:hAnsi="Cambria"/>
          <w:color w:val="000000"/>
          <w:sz w:val="28"/>
          <w:szCs w:val="28"/>
        </w:rPr>
        <w:t>Camp Culture Lead Coach</w:t>
      </w:r>
    </w:p>
    <w:p w14:paraId="0C5CD3C1" w14:textId="4AA98F12" w:rsidR="006417FF" w:rsidRPr="00962E32" w:rsidRDefault="00962E32" w:rsidP="00536406">
      <w:pPr>
        <w:pStyle w:val="ListParagraph"/>
        <w:numPr>
          <w:ilvl w:val="0"/>
          <w:numId w:val="16"/>
        </w:numPr>
        <w:spacing w:line="276" w:lineRule="auto"/>
        <w:rPr>
          <w:rFonts w:ascii="Cambria" w:hAnsi="Cambria"/>
          <w:color w:val="000000"/>
          <w:sz w:val="28"/>
          <w:szCs w:val="28"/>
        </w:rPr>
      </w:pPr>
      <w:r>
        <w:rPr>
          <w:rFonts w:ascii="Cambria" w:hAnsi="Cambria"/>
          <w:color w:val="000000"/>
          <w:sz w:val="28"/>
          <w:szCs w:val="28"/>
        </w:rPr>
        <w:t>Camp Culture Coach</w:t>
      </w:r>
    </w:p>
    <w:p w14:paraId="192AEF3A" w14:textId="77777777" w:rsidR="009D2179" w:rsidRPr="006A53FB" w:rsidRDefault="009D2179" w:rsidP="00C44B4F">
      <w:pPr>
        <w:spacing w:line="276" w:lineRule="auto"/>
        <w:rPr>
          <w:rFonts w:ascii="Cambria" w:hAnsi="Cambria"/>
          <w:color w:val="000000"/>
          <w:sz w:val="14"/>
          <w:szCs w:val="14"/>
        </w:rPr>
      </w:pPr>
    </w:p>
    <w:p w14:paraId="3020EC83" w14:textId="77777777" w:rsidR="00D6613B" w:rsidRDefault="00115651" w:rsidP="00C44B4F">
      <w:pPr>
        <w:spacing w:line="360" w:lineRule="auto"/>
        <w:rPr>
          <w:rFonts w:ascii="Cambria" w:hAnsi="Cambria"/>
          <w:color w:val="000000"/>
          <w:sz w:val="28"/>
          <w:szCs w:val="28"/>
        </w:rPr>
      </w:pPr>
      <w:r>
        <w:rPr>
          <w:rFonts w:ascii="Cambria" w:hAnsi="Cambria"/>
          <w:color w:val="000000"/>
          <w:sz w:val="28"/>
          <w:szCs w:val="28"/>
        </w:rPr>
        <w:t>S</w:t>
      </w:r>
      <w:r w:rsidR="00C44B4F">
        <w:rPr>
          <w:rFonts w:ascii="Cambria" w:hAnsi="Cambria"/>
          <w:color w:val="000000"/>
          <w:sz w:val="28"/>
          <w:szCs w:val="28"/>
        </w:rPr>
        <w:t xml:space="preserve">ummer </w:t>
      </w:r>
      <w:r w:rsidR="00D6613B">
        <w:rPr>
          <w:rFonts w:ascii="Cambria" w:hAnsi="Cambria"/>
          <w:color w:val="000000"/>
          <w:sz w:val="28"/>
          <w:szCs w:val="28"/>
        </w:rPr>
        <w:t>Camp Walkthrough Snapshot ………………………………</w:t>
      </w:r>
      <w:r w:rsidR="00D6613B">
        <w:rPr>
          <w:rFonts w:ascii="Cambria" w:hAnsi="Cambria"/>
          <w:color w:val="000000"/>
          <w:sz w:val="28"/>
          <w:szCs w:val="28"/>
        </w:rPr>
        <w:tab/>
      </w:r>
      <w:r w:rsidR="00D6613B">
        <w:rPr>
          <w:rFonts w:ascii="Cambria" w:hAnsi="Cambria"/>
          <w:color w:val="000000"/>
          <w:sz w:val="28"/>
          <w:szCs w:val="28"/>
        </w:rPr>
        <w:tab/>
        <w:t>Page 35</w:t>
      </w:r>
    </w:p>
    <w:p w14:paraId="2367860C" w14:textId="1E61B5D7" w:rsidR="00D6613B" w:rsidRDefault="00D6613B" w:rsidP="00C44B4F">
      <w:pPr>
        <w:spacing w:line="360" w:lineRule="auto"/>
        <w:rPr>
          <w:rFonts w:ascii="Cambria" w:hAnsi="Cambria"/>
          <w:color w:val="000000"/>
          <w:sz w:val="28"/>
          <w:szCs w:val="28"/>
        </w:rPr>
      </w:pPr>
      <w:r>
        <w:rPr>
          <w:rFonts w:ascii="Cambria" w:hAnsi="Cambria"/>
          <w:color w:val="000000"/>
          <w:sz w:val="28"/>
          <w:szCs w:val="28"/>
        </w:rPr>
        <w:t>Summer Camp Pacing Guides ……………………………</w:t>
      </w:r>
      <w:r>
        <w:rPr>
          <w:rFonts w:ascii="Cambria" w:hAnsi="Cambria"/>
          <w:color w:val="000000"/>
          <w:sz w:val="28"/>
          <w:szCs w:val="28"/>
        </w:rPr>
        <w:tab/>
      </w:r>
      <w:r>
        <w:rPr>
          <w:rFonts w:ascii="Cambria" w:hAnsi="Cambria"/>
          <w:color w:val="000000"/>
          <w:sz w:val="28"/>
          <w:szCs w:val="28"/>
        </w:rPr>
        <w:tab/>
      </w:r>
      <w:r>
        <w:rPr>
          <w:rFonts w:ascii="Cambria" w:hAnsi="Cambria"/>
          <w:color w:val="000000"/>
          <w:sz w:val="28"/>
          <w:szCs w:val="28"/>
        </w:rPr>
        <w:tab/>
        <w:t>Page 36-37</w:t>
      </w:r>
    </w:p>
    <w:p w14:paraId="2589B1D4" w14:textId="03D040C4" w:rsidR="00D6613B" w:rsidRDefault="00D6613B" w:rsidP="00C44B4F">
      <w:pPr>
        <w:spacing w:line="360" w:lineRule="auto"/>
        <w:rPr>
          <w:rFonts w:ascii="Cambria" w:hAnsi="Cambria"/>
          <w:color w:val="000000"/>
          <w:sz w:val="28"/>
          <w:szCs w:val="28"/>
        </w:rPr>
      </w:pPr>
      <w:r>
        <w:rPr>
          <w:rFonts w:ascii="Cambria" w:hAnsi="Cambria"/>
          <w:color w:val="000000"/>
          <w:sz w:val="28"/>
          <w:szCs w:val="28"/>
        </w:rPr>
        <w:t>Camp Letter of Invitation: Rising Kindergarten Campers ……………</w:t>
      </w:r>
      <w:r>
        <w:rPr>
          <w:rFonts w:ascii="Cambria" w:hAnsi="Cambria"/>
          <w:color w:val="000000"/>
          <w:sz w:val="28"/>
          <w:szCs w:val="28"/>
        </w:rPr>
        <w:tab/>
        <w:t>Page 38</w:t>
      </w:r>
    </w:p>
    <w:p w14:paraId="67514231" w14:textId="1C3C9E59" w:rsidR="00D6613B" w:rsidRDefault="00D6613B" w:rsidP="00C44B4F">
      <w:pPr>
        <w:spacing w:line="360" w:lineRule="auto"/>
        <w:rPr>
          <w:rFonts w:ascii="Cambria" w:hAnsi="Cambria"/>
          <w:color w:val="000000"/>
          <w:sz w:val="28"/>
          <w:szCs w:val="28"/>
        </w:rPr>
      </w:pPr>
      <w:r>
        <w:rPr>
          <w:rFonts w:ascii="Cambria" w:hAnsi="Cambria"/>
          <w:color w:val="000000"/>
          <w:sz w:val="28"/>
          <w:szCs w:val="28"/>
        </w:rPr>
        <w:t>Camp Letter of Invitation: K-12 Students ………………………………….</w:t>
      </w:r>
      <w:r>
        <w:rPr>
          <w:rFonts w:ascii="Cambria" w:hAnsi="Cambria"/>
          <w:color w:val="000000"/>
          <w:sz w:val="28"/>
          <w:szCs w:val="28"/>
        </w:rPr>
        <w:tab/>
        <w:t>Page 39</w:t>
      </w:r>
    </w:p>
    <w:p w14:paraId="5C938B61" w14:textId="248E5DA1" w:rsidR="00D6613B" w:rsidRDefault="00D6613B" w:rsidP="00C44B4F">
      <w:pPr>
        <w:spacing w:line="360" w:lineRule="auto"/>
        <w:rPr>
          <w:rFonts w:ascii="Cambria" w:hAnsi="Cambria"/>
          <w:color w:val="000000"/>
          <w:sz w:val="28"/>
          <w:szCs w:val="28"/>
        </w:rPr>
      </w:pPr>
      <w:r>
        <w:rPr>
          <w:rFonts w:ascii="Cambria" w:hAnsi="Cambria"/>
          <w:color w:val="000000"/>
          <w:sz w:val="28"/>
          <w:szCs w:val="28"/>
        </w:rPr>
        <w:lastRenderedPageBreak/>
        <w:t>Elementary &amp; Secondary Camp Flyers………………………………….</w:t>
      </w:r>
      <w:r>
        <w:rPr>
          <w:rFonts w:ascii="Cambria" w:hAnsi="Cambria"/>
          <w:color w:val="000000"/>
          <w:sz w:val="28"/>
          <w:szCs w:val="28"/>
        </w:rPr>
        <w:tab/>
        <w:t>Page 40</w:t>
      </w:r>
    </w:p>
    <w:p w14:paraId="3A23672A" w14:textId="77777777" w:rsidR="00D6613B" w:rsidRDefault="00D6613B" w:rsidP="00C44B4F">
      <w:pPr>
        <w:spacing w:line="360" w:lineRule="auto"/>
        <w:rPr>
          <w:rFonts w:ascii="Cambria" w:hAnsi="Cambria"/>
          <w:color w:val="000000"/>
          <w:sz w:val="28"/>
          <w:szCs w:val="28"/>
        </w:rPr>
      </w:pPr>
      <w:r>
        <w:rPr>
          <w:rFonts w:ascii="Cambria" w:hAnsi="Cambria"/>
          <w:color w:val="000000"/>
          <w:sz w:val="28"/>
          <w:szCs w:val="28"/>
        </w:rPr>
        <w:t>Summer Camp K-12 Learning Recovery and Enrichment Program</w:t>
      </w:r>
      <w:r>
        <w:rPr>
          <w:rFonts w:ascii="Cambria" w:hAnsi="Cambria"/>
          <w:color w:val="000000"/>
          <w:sz w:val="28"/>
          <w:szCs w:val="28"/>
        </w:rPr>
        <w:tab/>
        <w:t>Page 41</w:t>
      </w:r>
    </w:p>
    <w:p w14:paraId="0CF57CC2" w14:textId="77777777" w:rsidR="00D6613B" w:rsidRDefault="00D6613B" w:rsidP="00C44B4F">
      <w:pPr>
        <w:spacing w:line="360" w:lineRule="auto"/>
        <w:rPr>
          <w:rFonts w:ascii="Cambria" w:hAnsi="Cambria"/>
          <w:color w:val="000000"/>
          <w:sz w:val="28"/>
          <w:szCs w:val="28"/>
        </w:rPr>
      </w:pPr>
      <w:r>
        <w:rPr>
          <w:rFonts w:ascii="Cambria" w:hAnsi="Cambria"/>
          <w:color w:val="000000"/>
          <w:sz w:val="28"/>
          <w:szCs w:val="28"/>
        </w:rPr>
        <w:t>Read to Achieve: Summer Camp Requirements …………….</w:t>
      </w:r>
      <w:r>
        <w:rPr>
          <w:rFonts w:ascii="Cambria" w:hAnsi="Cambria"/>
          <w:color w:val="000000"/>
          <w:sz w:val="28"/>
          <w:szCs w:val="28"/>
        </w:rPr>
        <w:tab/>
      </w:r>
      <w:r>
        <w:rPr>
          <w:rFonts w:ascii="Cambria" w:hAnsi="Cambria"/>
          <w:color w:val="000000"/>
          <w:sz w:val="28"/>
          <w:szCs w:val="28"/>
        </w:rPr>
        <w:tab/>
        <w:t>Page 42</w:t>
      </w:r>
    </w:p>
    <w:p w14:paraId="2B4A04C4" w14:textId="4EA273B9" w:rsidR="00D6613B" w:rsidRDefault="00D6613B" w:rsidP="00C44B4F">
      <w:pPr>
        <w:spacing w:line="360" w:lineRule="auto"/>
        <w:rPr>
          <w:rFonts w:ascii="Cambria" w:hAnsi="Cambria"/>
          <w:color w:val="000000"/>
          <w:sz w:val="28"/>
          <w:szCs w:val="28"/>
        </w:rPr>
      </w:pPr>
      <w:r>
        <w:rPr>
          <w:rFonts w:ascii="Cambria" w:hAnsi="Cambria"/>
          <w:color w:val="000000"/>
          <w:sz w:val="28"/>
          <w:szCs w:val="28"/>
        </w:rPr>
        <w:t>Halifax County Elementary and Secondary Schools Directory ...</w:t>
      </w:r>
      <w:r>
        <w:rPr>
          <w:rFonts w:ascii="Cambria" w:hAnsi="Cambria"/>
          <w:color w:val="000000"/>
          <w:sz w:val="28"/>
          <w:szCs w:val="28"/>
        </w:rPr>
        <w:tab/>
        <w:t>Page 43</w:t>
      </w:r>
    </w:p>
    <w:p w14:paraId="5D0D8B48" w14:textId="77777777" w:rsidR="00D6613B" w:rsidRDefault="00D6613B" w:rsidP="00C44B4F">
      <w:pPr>
        <w:spacing w:line="360" w:lineRule="auto"/>
        <w:rPr>
          <w:rFonts w:ascii="Cambria" w:hAnsi="Cambria"/>
          <w:color w:val="000000"/>
          <w:sz w:val="28"/>
          <w:szCs w:val="28"/>
        </w:rPr>
      </w:pPr>
      <w:r>
        <w:rPr>
          <w:rFonts w:ascii="Cambria" w:hAnsi="Cambria"/>
          <w:color w:val="000000"/>
          <w:sz w:val="28"/>
          <w:szCs w:val="28"/>
        </w:rPr>
        <w:t>HCS Central Services Staff ……………………………………………</w:t>
      </w:r>
      <w:r>
        <w:rPr>
          <w:rFonts w:ascii="Cambria" w:hAnsi="Cambria"/>
          <w:color w:val="000000"/>
          <w:sz w:val="28"/>
          <w:szCs w:val="28"/>
        </w:rPr>
        <w:tab/>
      </w:r>
      <w:r>
        <w:rPr>
          <w:rFonts w:ascii="Cambria" w:hAnsi="Cambria"/>
          <w:color w:val="000000"/>
          <w:sz w:val="28"/>
          <w:szCs w:val="28"/>
        </w:rPr>
        <w:tab/>
        <w:t>Page 44</w:t>
      </w:r>
    </w:p>
    <w:p w14:paraId="54BC68B1" w14:textId="56B35836" w:rsidR="00D6613B" w:rsidRDefault="00D6613B" w:rsidP="00C44B4F">
      <w:pPr>
        <w:spacing w:line="360" w:lineRule="auto"/>
        <w:rPr>
          <w:rFonts w:ascii="Cambria" w:hAnsi="Cambria"/>
          <w:color w:val="000000"/>
          <w:sz w:val="28"/>
          <w:szCs w:val="28"/>
        </w:rPr>
      </w:pPr>
      <w:r>
        <w:rPr>
          <w:rFonts w:ascii="Cambria" w:hAnsi="Cambria"/>
          <w:color w:val="000000"/>
          <w:sz w:val="28"/>
          <w:szCs w:val="28"/>
        </w:rPr>
        <w:t>HCS Elementary Summer Staff and Assignments …………………..</w:t>
      </w:r>
      <w:r>
        <w:rPr>
          <w:rFonts w:ascii="Cambria" w:hAnsi="Cambria"/>
          <w:color w:val="000000"/>
          <w:sz w:val="28"/>
          <w:szCs w:val="28"/>
        </w:rPr>
        <w:tab/>
        <w:t>Page 45-46</w:t>
      </w:r>
    </w:p>
    <w:p w14:paraId="2DE00686" w14:textId="727B48A1" w:rsidR="00A113C7" w:rsidRDefault="00A113C7" w:rsidP="00C44B4F">
      <w:pPr>
        <w:spacing w:line="360" w:lineRule="auto"/>
        <w:rPr>
          <w:rFonts w:ascii="Cambria" w:hAnsi="Cambria"/>
          <w:color w:val="000000"/>
          <w:sz w:val="28"/>
          <w:szCs w:val="28"/>
        </w:rPr>
      </w:pPr>
      <w:r>
        <w:rPr>
          <w:rFonts w:ascii="Cambria" w:hAnsi="Cambria"/>
          <w:color w:val="000000"/>
          <w:sz w:val="28"/>
          <w:szCs w:val="28"/>
        </w:rPr>
        <w:t>Read to Achieve: mClass Reading</w:t>
      </w:r>
      <w:r w:rsidR="00614A07">
        <w:rPr>
          <w:rFonts w:ascii="Cambria" w:hAnsi="Cambria"/>
          <w:color w:val="000000"/>
          <w:sz w:val="28"/>
          <w:szCs w:val="28"/>
        </w:rPr>
        <w:t xml:space="preserve">; </w:t>
      </w:r>
      <w:r w:rsidR="00AE3847">
        <w:rPr>
          <w:rFonts w:ascii="Cambria" w:hAnsi="Cambria"/>
          <w:color w:val="000000"/>
          <w:sz w:val="28"/>
          <w:szCs w:val="28"/>
        </w:rPr>
        <w:t xml:space="preserve">K-3 </w:t>
      </w:r>
      <w:r>
        <w:rPr>
          <w:rFonts w:ascii="Cambria" w:hAnsi="Cambria"/>
          <w:color w:val="000000"/>
          <w:sz w:val="28"/>
          <w:szCs w:val="28"/>
        </w:rPr>
        <w:t xml:space="preserve">Istation Math Data </w:t>
      </w:r>
      <w:r>
        <w:rPr>
          <w:rFonts w:ascii="Cambria" w:hAnsi="Cambria"/>
          <w:color w:val="000000"/>
          <w:sz w:val="28"/>
          <w:szCs w:val="28"/>
        </w:rPr>
        <w:tab/>
      </w:r>
      <w:r w:rsidR="00614A07">
        <w:rPr>
          <w:rFonts w:ascii="Cambria" w:hAnsi="Cambria"/>
          <w:color w:val="000000"/>
          <w:sz w:val="28"/>
          <w:szCs w:val="28"/>
        </w:rPr>
        <w:tab/>
      </w:r>
      <w:r>
        <w:rPr>
          <w:rFonts w:ascii="Cambria" w:hAnsi="Cambria"/>
          <w:color w:val="000000"/>
          <w:sz w:val="28"/>
          <w:szCs w:val="28"/>
        </w:rPr>
        <w:t>Page 47</w:t>
      </w:r>
    </w:p>
    <w:p w14:paraId="4C598721" w14:textId="33C92AB7" w:rsidR="00D37C61" w:rsidRDefault="00D37C61" w:rsidP="00C44B4F">
      <w:pPr>
        <w:spacing w:line="360" w:lineRule="auto"/>
        <w:rPr>
          <w:rFonts w:ascii="Cambria" w:hAnsi="Cambria"/>
          <w:color w:val="000000"/>
          <w:sz w:val="28"/>
          <w:szCs w:val="28"/>
        </w:rPr>
      </w:pPr>
      <w:r>
        <w:rPr>
          <w:rFonts w:ascii="Cambria" w:hAnsi="Cambria"/>
          <w:color w:val="000000"/>
          <w:sz w:val="28"/>
          <w:szCs w:val="28"/>
        </w:rPr>
        <w:t>Summer Camp Rosters…………………………………………………………</w:t>
      </w:r>
      <w:r>
        <w:rPr>
          <w:rFonts w:ascii="Cambria" w:hAnsi="Cambria"/>
          <w:color w:val="000000"/>
          <w:sz w:val="28"/>
          <w:szCs w:val="28"/>
        </w:rPr>
        <w:tab/>
        <w:t>Page 48</w:t>
      </w:r>
    </w:p>
    <w:p w14:paraId="394BEE8D" w14:textId="757A2A50" w:rsidR="00D6613B" w:rsidRDefault="00A113C7" w:rsidP="00C44B4F">
      <w:pPr>
        <w:spacing w:line="360" w:lineRule="auto"/>
        <w:rPr>
          <w:rFonts w:ascii="Cambria" w:hAnsi="Cambria"/>
          <w:color w:val="000000"/>
          <w:sz w:val="28"/>
          <w:szCs w:val="28"/>
        </w:rPr>
      </w:pPr>
      <w:r>
        <w:rPr>
          <w:rFonts w:ascii="Cambria" w:hAnsi="Cambria"/>
          <w:color w:val="000000"/>
          <w:sz w:val="28"/>
          <w:szCs w:val="28"/>
        </w:rPr>
        <w:t xml:space="preserve"> </w:t>
      </w:r>
      <w:r w:rsidR="00D6613B">
        <w:rPr>
          <w:rFonts w:ascii="Cambria" w:hAnsi="Cambria"/>
          <w:color w:val="000000"/>
          <w:sz w:val="28"/>
          <w:szCs w:val="28"/>
        </w:rPr>
        <w:t>Meeting Notes………………………………………………………</w:t>
      </w:r>
      <w:r w:rsidR="00D6613B">
        <w:rPr>
          <w:rFonts w:ascii="Cambria" w:hAnsi="Cambria"/>
          <w:color w:val="000000"/>
          <w:sz w:val="28"/>
          <w:szCs w:val="28"/>
        </w:rPr>
        <w:tab/>
      </w:r>
      <w:r w:rsidR="00D6613B">
        <w:rPr>
          <w:rFonts w:ascii="Cambria" w:hAnsi="Cambria"/>
          <w:color w:val="000000"/>
          <w:sz w:val="28"/>
          <w:szCs w:val="28"/>
        </w:rPr>
        <w:tab/>
      </w:r>
      <w:r w:rsidR="00D6613B">
        <w:rPr>
          <w:rFonts w:ascii="Cambria" w:hAnsi="Cambria"/>
          <w:color w:val="000000"/>
          <w:sz w:val="28"/>
          <w:szCs w:val="28"/>
        </w:rPr>
        <w:tab/>
        <w:t>Page 4</w:t>
      </w:r>
      <w:r w:rsidR="00D37C61">
        <w:rPr>
          <w:rFonts w:ascii="Cambria" w:hAnsi="Cambria"/>
          <w:color w:val="000000"/>
          <w:sz w:val="28"/>
          <w:szCs w:val="28"/>
        </w:rPr>
        <w:t>9</w:t>
      </w:r>
    </w:p>
    <w:p w14:paraId="35E43EED" w14:textId="67285BF8" w:rsidR="00513299" w:rsidRDefault="00513299" w:rsidP="002302E0">
      <w:pPr>
        <w:rPr>
          <w:rFonts w:ascii="Cambria" w:hAnsi="Cambria"/>
          <w:color w:val="000000"/>
          <w:sz w:val="28"/>
          <w:szCs w:val="28"/>
        </w:rPr>
      </w:pPr>
    </w:p>
    <w:p w14:paraId="125D3135" w14:textId="1C357840" w:rsidR="00D6613B" w:rsidRDefault="00D6613B" w:rsidP="002302E0">
      <w:pPr>
        <w:rPr>
          <w:rFonts w:ascii="Cambria" w:hAnsi="Cambria"/>
          <w:color w:val="000000"/>
          <w:sz w:val="28"/>
          <w:szCs w:val="28"/>
        </w:rPr>
      </w:pPr>
    </w:p>
    <w:p w14:paraId="4A52F95B" w14:textId="6C34E42F" w:rsidR="00D6613B" w:rsidRDefault="00D6613B" w:rsidP="002302E0">
      <w:pPr>
        <w:rPr>
          <w:rFonts w:ascii="Cambria" w:hAnsi="Cambria"/>
          <w:color w:val="000000"/>
          <w:sz w:val="28"/>
          <w:szCs w:val="28"/>
        </w:rPr>
      </w:pPr>
    </w:p>
    <w:p w14:paraId="4422CDE5" w14:textId="0641968C" w:rsidR="00D6613B" w:rsidRDefault="00D6613B" w:rsidP="002302E0">
      <w:pPr>
        <w:rPr>
          <w:rFonts w:ascii="Cambria" w:hAnsi="Cambria"/>
          <w:color w:val="000000"/>
          <w:sz w:val="28"/>
          <w:szCs w:val="28"/>
        </w:rPr>
      </w:pPr>
    </w:p>
    <w:p w14:paraId="1D392FDC" w14:textId="35EDCAD6" w:rsidR="00D6613B" w:rsidRDefault="00D6613B" w:rsidP="002302E0">
      <w:pPr>
        <w:rPr>
          <w:rFonts w:ascii="Cambria" w:hAnsi="Cambria"/>
          <w:color w:val="000000"/>
          <w:sz w:val="28"/>
          <w:szCs w:val="28"/>
        </w:rPr>
      </w:pPr>
    </w:p>
    <w:p w14:paraId="7E8B4B41" w14:textId="40D302CF" w:rsidR="00D6613B" w:rsidRDefault="00D6613B" w:rsidP="002302E0">
      <w:pPr>
        <w:rPr>
          <w:rFonts w:ascii="Cambria" w:hAnsi="Cambria"/>
          <w:color w:val="000000"/>
          <w:sz w:val="28"/>
          <w:szCs w:val="28"/>
        </w:rPr>
      </w:pPr>
    </w:p>
    <w:p w14:paraId="7A1FA553" w14:textId="2B165119" w:rsidR="00D6613B" w:rsidRDefault="00D6613B" w:rsidP="002302E0">
      <w:pPr>
        <w:rPr>
          <w:rFonts w:ascii="Cambria" w:hAnsi="Cambria"/>
          <w:color w:val="000000"/>
          <w:sz w:val="28"/>
          <w:szCs w:val="28"/>
        </w:rPr>
      </w:pPr>
    </w:p>
    <w:p w14:paraId="1231EDF2" w14:textId="208229CB" w:rsidR="00D6613B" w:rsidRDefault="00D6613B" w:rsidP="002302E0">
      <w:pPr>
        <w:rPr>
          <w:rFonts w:ascii="Cambria" w:hAnsi="Cambria"/>
          <w:color w:val="000000"/>
          <w:sz w:val="28"/>
          <w:szCs w:val="28"/>
        </w:rPr>
      </w:pPr>
    </w:p>
    <w:p w14:paraId="3C8A1229" w14:textId="17E77854" w:rsidR="00D6613B" w:rsidRDefault="00D6613B" w:rsidP="002302E0">
      <w:pPr>
        <w:rPr>
          <w:rFonts w:ascii="Cambria" w:hAnsi="Cambria"/>
          <w:color w:val="000000"/>
          <w:sz w:val="28"/>
          <w:szCs w:val="28"/>
        </w:rPr>
      </w:pPr>
    </w:p>
    <w:p w14:paraId="25FFE24B" w14:textId="64991E6D" w:rsidR="00D6613B" w:rsidRDefault="00D6613B" w:rsidP="002302E0">
      <w:pPr>
        <w:rPr>
          <w:rFonts w:ascii="Cambria" w:hAnsi="Cambria"/>
          <w:color w:val="000000"/>
          <w:sz w:val="28"/>
          <w:szCs w:val="28"/>
        </w:rPr>
      </w:pPr>
    </w:p>
    <w:p w14:paraId="61312ADD" w14:textId="36465660" w:rsidR="00D6613B" w:rsidRDefault="00D6613B" w:rsidP="002302E0">
      <w:pPr>
        <w:rPr>
          <w:rFonts w:ascii="Cambria" w:hAnsi="Cambria"/>
          <w:color w:val="000000"/>
          <w:sz w:val="28"/>
          <w:szCs w:val="28"/>
        </w:rPr>
      </w:pPr>
    </w:p>
    <w:p w14:paraId="436C5E8B" w14:textId="2F73C0C8" w:rsidR="00D6613B" w:rsidRDefault="00D6613B" w:rsidP="002302E0">
      <w:pPr>
        <w:rPr>
          <w:rFonts w:ascii="Cambria" w:hAnsi="Cambria"/>
          <w:color w:val="000000"/>
          <w:sz w:val="28"/>
          <w:szCs w:val="28"/>
        </w:rPr>
      </w:pPr>
    </w:p>
    <w:p w14:paraId="06B77AAC" w14:textId="47E9CCEF" w:rsidR="00D6613B" w:rsidRDefault="00D6613B" w:rsidP="002302E0">
      <w:pPr>
        <w:rPr>
          <w:rFonts w:ascii="Cambria" w:hAnsi="Cambria"/>
          <w:color w:val="000000"/>
          <w:sz w:val="28"/>
          <w:szCs w:val="28"/>
        </w:rPr>
      </w:pPr>
    </w:p>
    <w:p w14:paraId="6F67CC5B" w14:textId="7C17AF99" w:rsidR="00D6613B" w:rsidRDefault="00D6613B" w:rsidP="002302E0">
      <w:pPr>
        <w:rPr>
          <w:rFonts w:ascii="Cambria" w:hAnsi="Cambria"/>
          <w:color w:val="000000"/>
          <w:sz w:val="28"/>
          <w:szCs w:val="28"/>
        </w:rPr>
      </w:pPr>
    </w:p>
    <w:p w14:paraId="33B87A31" w14:textId="47347C26" w:rsidR="00D6613B" w:rsidRDefault="00D6613B" w:rsidP="002302E0">
      <w:pPr>
        <w:rPr>
          <w:rFonts w:ascii="Cambria" w:hAnsi="Cambria"/>
          <w:color w:val="000000"/>
          <w:sz w:val="28"/>
          <w:szCs w:val="28"/>
        </w:rPr>
      </w:pPr>
    </w:p>
    <w:p w14:paraId="438B892F" w14:textId="5B1A9F92" w:rsidR="00D6613B" w:rsidRDefault="00D6613B" w:rsidP="002302E0">
      <w:pPr>
        <w:rPr>
          <w:rFonts w:ascii="Cambria" w:hAnsi="Cambria"/>
          <w:color w:val="000000"/>
          <w:sz w:val="28"/>
          <w:szCs w:val="28"/>
        </w:rPr>
      </w:pPr>
    </w:p>
    <w:p w14:paraId="27689987" w14:textId="72D6A2B0" w:rsidR="00D6613B" w:rsidRDefault="00D6613B" w:rsidP="002302E0">
      <w:pPr>
        <w:rPr>
          <w:rFonts w:ascii="Cambria" w:hAnsi="Cambria"/>
          <w:color w:val="000000"/>
          <w:sz w:val="28"/>
          <w:szCs w:val="28"/>
        </w:rPr>
      </w:pPr>
    </w:p>
    <w:p w14:paraId="2F2C2131" w14:textId="4B0213F7" w:rsidR="00D6613B" w:rsidRDefault="00D6613B" w:rsidP="002302E0">
      <w:pPr>
        <w:rPr>
          <w:rFonts w:ascii="Cambria" w:hAnsi="Cambria"/>
          <w:color w:val="000000"/>
          <w:sz w:val="28"/>
          <w:szCs w:val="28"/>
        </w:rPr>
      </w:pPr>
    </w:p>
    <w:p w14:paraId="29C4C94B" w14:textId="7D6AFE8F" w:rsidR="00D6613B" w:rsidRDefault="00D6613B" w:rsidP="002302E0">
      <w:pPr>
        <w:rPr>
          <w:rFonts w:ascii="Cambria" w:hAnsi="Cambria"/>
          <w:color w:val="000000"/>
          <w:sz w:val="28"/>
          <w:szCs w:val="28"/>
        </w:rPr>
      </w:pPr>
    </w:p>
    <w:p w14:paraId="0CB4BC9F" w14:textId="0CB4DF3B" w:rsidR="00D6613B" w:rsidRDefault="00D6613B" w:rsidP="002302E0">
      <w:pPr>
        <w:rPr>
          <w:rFonts w:ascii="Cambria" w:hAnsi="Cambria"/>
          <w:color w:val="000000"/>
          <w:sz w:val="28"/>
          <w:szCs w:val="28"/>
        </w:rPr>
      </w:pPr>
    </w:p>
    <w:p w14:paraId="11E48825" w14:textId="07479F47" w:rsidR="00D6613B" w:rsidRDefault="00D6613B" w:rsidP="002302E0">
      <w:pPr>
        <w:rPr>
          <w:rFonts w:ascii="Cambria" w:hAnsi="Cambria"/>
          <w:color w:val="000000"/>
          <w:sz w:val="28"/>
          <w:szCs w:val="28"/>
        </w:rPr>
      </w:pPr>
    </w:p>
    <w:p w14:paraId="61B6243C" w14:textId="2398E98A" w:rsidR="00D6613B" w:rsidRDefault="00D6613B" w:rsidP="002302E0">
      <w:pPr>
        <w:rPr>
          <w:rFonts w:ascii="Cambria" w:hAnsi="Cambria"/>
          <w:color w:val="000000"/>
          <w:sz w:val="28"/>
          <w:szCs w:val="28"/>
        </w:rPr>
      </w:pPr>
    </w:p>
    <w:p w14:paraId="3C442182" w14:textId="1CC651EB" w:rsidR="00D6613B" w:rsidRDefault="00D6613B" w:rsidP="002302E0">
      <w:pPr>
        <w:rPr>
          <w:rFonts w:ascii="Cambria" w:hAnsi="Cambria"/>
          <w:color w:val="000000"/>
          <w:sz w:val="28"/>
          <w:szCs w:val="28"/>
        </w:rPr>
      </w:pPr>
    </w:p>
    <w:p w14:paraId="7F41681A" w14:textId="0B43B572" w:rsidR="00D6613B" w:rsidRDefault="00D6613B" w:rsidP="002302E0">
      <w:pPr>
        <w:rPr>
          <w:rFonts w:ascii="Cambria" w:hAnsi="Cambria"/>
          <w:color w:val="000000"/>
          <w:sz w:val="28"/>
          <w:szCs w:val="28"/>
        </w:rPr>
      </w:pPr>
    </w:p>
    <w:p w14:paraId="3F947D9A" w14:textId="3EA356B6" w:rsidR="00D6613B" w:rsidRDefault="00D6613B" w:rsidP="002302E0">
      <w:pPr>
        <w:rPr>
          <w:rFonts w:ascii="Cambria" w:hAnsi="Cambria"/>
          <w:color w:val="000000"/>
          <w:sz w:val="28"/>
          <w:szCs w:val="28"/>
        </w:rPr>
      </w:pPr>
    </w:p>
    <w:p w14:paraId="1B424ED3" w14:textId="59D6ABCC" w:rsidR="00D6613B" w:rsidRDefault="00D6613B" w:rsidP="002302E0">
      <w:pPr>
        <w:rPr>
          <w:rFonts w:ascii="Cambria" w:hAnsi="Cambria"/>
          <w:color w:val="000000"/>
          <w:sz w:val="28"/>
          <w:szCs w:val="28"/>
        </w:rPr>
      </w:pPr>
    </w:p>
    <w:p w14:paraId="1B89A553" w14:textId="0A98306E" w:rsidR="00D6613B" w:rsidRDefault="00D6613B" w:rsidP="002302E0">
      <w:pPr>
        <w:rPr>
          <w:rFonts w:ascii="Cambria" w:hAnsi="Cambria"/>
          <w:color w:val="000000"/>
          <w:sz w:val="28"/>
          <w:szCs w:val="28"/>
        </w:rPr>
      </w:pPr>
    </w:p>
    <w:p w14:paraId="0B86A62F" w14:textId="47A211B8" w:rsidR="00D6613B" w:rsidRDefault="00D6613B" w:rsidP="002302E0">
      <w:pPr>
        <w:rPr>
          <w:rFonts w:ascii="Cambria" w:hAnsi="Cambria"/>
          <w:color w:val="000000"/>
          <w:sz w:val="28"/>
          <w:szCs w:val="28"/>
        </w:rPr>
      </w:pPr>
    </w:p>
    <w:p w14:paraId="2F8EA5F9" w14:textId="77777777" w:rsidR="00D6613B" w:rsidRDefault="00D6613B" w:rsidP="002302E0">
      <w:pPr>
        <w:rPr>
          <w:rFonts w:ascii="Cambria" w:hAnsi="Cambria"/>
          <w:color w:val="000000"/>
        </w:rPr>
      </w:pPr>
    </w:p>
    <w:p w14:paraId="49420084" w14:textId="77777777" w:rsidR="007B69EA" w:rsidRDefault="007B69EA" w:rsidP="00BD5795">
      <w:pPr>
        <w:jc w:val="center"/>
        <w:rPr>
          <w:rFonts w:ascii="Cambria" w:hAnsi="Cambria"/>
          <w:b/>
          <w:bCs/>
          <w:i/>
          <w:iCs/>
          <w:color w:val="000000"/>
          <w:u w:val="single"/>
        </w:rPr>
      </w:pPr>
    </w:p>
    <w:p w14:paraId="66AACC84" w14:textId="6D853900" w:rsidR="000731EF" w:rsidRPr="000731EF" w:rsidRDefault="00322B69" w:rsidP="00BD5795">
      <w:pPr>
        <w:jc w:val="center"/>
        <w:rPr>
          <w:rFonts w:ascii="Cambria" w:hAnsi="Cambria"/>
          <w:b/>
          <w:bCs/>
          <w:color w:val="000000"/>
          <w:sz w:val="28"/>
          <w:szCs w:val="28"/>
        </w:rPr>
      </w:pPr>
      <w:r>
        <w:rPr>
          <w:rFonts w:ascii="Cambria" w:hAnsi="Cambria"/>
          <w:b/>
          <w:bCs/>
          <w:color w:val="000000"/>
          <w:sz w:val="28"/>
          <w:szCs w:val="28"/>
        </w:rPr>
        <w:t xml:space="preserve">Initial </w:t>
      </w:r>
      <w:r w:rsidR="000731EF" w:rsidRPr="000731EF">
        <w:rPr>
          <w:rFonts w:ascii="Cambria" w:hAnsi="Cambria"/>
          <w:b/>
          <w:bCs/>
          <w:color w:val="000000"/>
          <w:sz w:val="28"/>
          <w:szCs w:val="28"/>
        </w:rPr>
        <w:t xml:space="preserve">Summer Camp </w:t>
      </w:r>
      <w:r>
        <w:rPr>
          <w:rFonts w:ascii="Cambria" w:hAnsi="Cambria"/>
          <w:b/>
          <w:bCs/>
          <w:color w:val="000000"/>
          <w:sz w:val="28"/>
          <w:szCs w:val="28"/>
        </w:rPr>
        <w:t xml:space="preserve">Meeting </w:t>
      </w:r>
    </w:p>
    <w:p w14:paraId="372EC015" w14:textId="77777777" w:rsidR="000731EF" w:rsidRPr="000731EF" w:rsidRDefault="000731EF" w:rsidP="00BD5795">
      <w:pPr>
        <w:jc w:val="center"/>
        <w:rPr>
          <w:rFonts w:ascii="Cambria" w:hAnsi="Cambria"/>
          <w:b/>
          <w:bCs/>
          <w:color w:val="000000"/>
          <w:sz w:val="28"/>
          <w:szCs w:val="28"/>
        </w:rPr>
      </w:pPr>
    </w:p>
    <w:p w14:paraId="79732704" w14:textId="7CD75C9D" w:rsidR="000731EF" w:rsidRDefault="000731EF" w:rsidP="00322B69">
      <w:pPr>
        <w:jc w:val="center"/>
        <w:rPr>
          <w:rFonts w:ascii="Cambria" w:hAnsi="Cambria"/>
          <w:color w:val="000000"/>
          <w:sz w:val="28"/>
          <w:szCs w:val="28"/>
        </w:rPr>
      </w:pPr>
      <w:r w:rsidRPr="000731EF">
        <w:rPr>
          <w:rFonts w:ascii="Cambria" w:hAnsi="Cambria"/>
          <w:b/>
          <w:bCs/>
          <w:color w:val="000000"/>
          <w:sz w:val="28"/>
          <w:szCs w:val="28"/>
        </w:rPr>
        <w:t xml:space="preserve"> Meeting Agenda</w:t>
      </w:r>
      <w:r w:rsidR="00322B69">
        <w:rPr>
          <w:rFonts w:ascii="Cambria" w:hAnsi="Cambria"/>
          <w:b/>
          <w:bCs/>
          <w:color w:val="000000"/>
          <w:sz w:val="28"/>
          <w:szCs w:val="28"/>
        </w:rPr>
        <w:t xml:space="preserve">                                                                                                                                </w:t>
      </w:r>
    </w:p>
    <w:p w14:paraId="6D08F70E" w14:textId="77777777" w:rsidR="00322B69" w:rsidRPr="00322B69" w:rsidRDefault="00322B69" w:rsidP="00322B69">
      <w:pPr>
        <w:jc w:val="center"/>
        <w:rPr>
          <w:rFonts w:ascii="Cambria" w:hAnsi="Cambria"/>
          <w:color w:val="000000"/>
          <w:sz w:val="28"/>
          <w:szCs w:val="28"/>
        </w:rPr>
      </w:pPr>
    </w:p>
    <w:p w14:paraId="6D43244B" w14:textId="43D43068" w:rsidR="000731EF" w:rsidRPr="000731EF" w:rsidRDefault="000731EF" w:rsidP="00BD5795">
      <w:pPr>
        <w:jc w:val="center"/>
        <w:rPr>
          <w:rFonts w:ascii="Cambria" w:hAnsi="Cambria"/>
          <w:b/>
          <w:bCs/>
          <w:color w:val="000000"/>
          <w:sz w:val="28"/>
          <w:szCs w:val="28"/>
        </w:rPr>
      </w:pPr>
    </w:p>
    <w:p w14:paraId="3E51D3A2" w14:textId="4B321BA5" w:rsidR="000731EF" w:rsidRPr="00E024C4" w:rsidRDefault="000731EF" w:rsidP="00536406">
      <w:pPr>
        <w:pStyle w:val="ListParagraph"/>
        <w:numPr>
          <w:ilvl w:val="0"/>
          <w:numId w:val="41"/>
        </w:numPr>
        <w:rPr>
          <w:rFonts w:ascii="Cambria" w:hAnsi="Cambria"/>
          <w:color w:val="000000"/>
        </w:rPr>
      </w:pPr>
      <w:r w:rsidRPr="00E024C4">
        <w:rPr>
          <w:rFonts w:ascii="Cambria" w:hAnsi="Cambria"/>
          <w:color w:val="000000"/>
        </w:rPr>
        <w:t>Opening/Greeting ………………….</w:t>
      </w:r>
    </w:p>
    <w:p w14:paraId="69915992" w14:textId="134F086E" w:rsidR="000731EF" w:rsidRPr="00E024C4" w:rsidRDefault="000731EF" w:rsidP="00536406">
      <w:pPr>
        <w:pStyle w:val="ListParagraph"/>
        <w:numPr>
          <w:ilvl w:val="0"/>
          <w:numId w:val="42"/>
        </w:numPr>
        <w:rPr>
          <w:rFonts w:ascii="Cambria" w:hAnsi="Cambria"/>
          <w:color w:val="000000"/>
        </w:rPr>
      </w:pPr>
      <w:r w:rsidRPr="00E024C4">
        <w:rPr>
          <w:rFonts w:ascii="Cambria" w:hAnsi="Cambria"/>
          <w:color w:val="000000"/>
        </w:rPr>
        <w:t>Introduction</w:t>
      </w:r>
      <w:r w:rsidR="00322B69" w:rsidRPr="00E024C4">
        <w:rPr>
          <w:rFonts w:ascii="Cambria" w:hAnsi="Cambria"/>
          <w:color w:val="000000"/>
        </w:rPr>
        <w:t>s (District &amp; Campsite Coordinators)</w:t>
      </w:r>
    </w:p>
    <w:p w14:paraId="06135476" w14:textId="60776D33" w:rsidR="000731EF" w:rsidRPr="00E024C4" w:rsidRDefault="000731EF" w:rsidP="00536406">
      <w:pPr>
        <w:pStyle w:val="ListParagraph"/>
        <w:numPr>
          <w:ilvl w:val="0"/>
          <w:numId w:val="42"/>
        </w:numPr>
        <w:rPr>
          <w:rFonts w:ascii="Cambria" w:hAnsi="Cambria"/>
          <w:color w:val="000000"/>
        </w:rPr>
      </w:pPr>
      <w:r w:rsidRPr="00E024C4">
        <w:rPr>
          <w:rFonts w:ascii="Cambria" w:hAnsi="Cambria"/>
          <w:color w:val="000000"/>
        </w:rPr>
        <w:t>Purpose</w:t>
      </w:r>
    </w:p>
    <w:p w14:paraId="39849D58" w14:textId="77777777" w:rsidR="000731EF" w:rsidRPr="00E024C4" w:rsidRDefault="000731EF" w:rsidP="000731EF">
      <w:pPr>
        <w:pStyle w:val="ListParagraph"/>
        <w:ind w:left="1440"/>
        <w:rPr>
          <w:rFonts w:ascii="Cambria" w:hAnsi="Cambria"/>
          <w:color w:val="000000"/>
        </w:rPr>
      </w:pPr>
    </w:p>
    <w:p w14:paraId="24C828CC" w14:textId="48DB3C50" w:rsidR="000731EF" w:rsidRPr="00E024C4" w:rsidRDefault="000731EF" w:rsidP="00536406">
      <w:pPr>
        <w:pStyle w:val="ListParagraph"/>
        <w:numPr>
          <w:ilvl w:val="0"/>
          <w:numId w:val="41"/>
        </w:numPr>
        <w:rPr>
          <w:rFonts w:ascii="Cambria" w:hAnsi="Cambria"/>
          <w:color w:val="000000"/>
        </w:rPr>
      </w:pPr>
      <w:r w:rsidRPr="00E024C4">
        <w:rPr>
          <w:rFonts w:ascii="Cambria" w:hAnsi="Cambria"/>
          <w:color w:val="000000"/>
        </w:rPr>
        <w:t>Summer Camp Coordinators’ Roles and Responsibilities</w:t>
      </w:r>
    </w:p>
    <w:p w14:paraId="3414DDAE" w14:textId="77777777" w:rsidR="000731EF" w:rsidRPr="00E024C4" w:rsidRDefault="000731EF" w:rsidP="00536406">
      <w:pPr>
        <w:pStyle w:val="ListParagraph"/>
        <w:numPr>
          <w:ilvl w:val="0"/>
          <w:numId w:val="43"/>
        </w:numPr>
        <w:rPr>
          <w:rFonts w:ascii="Cambria" w:hAnsi="Cambria"/>
          <w:color w:val="000000"/>
        </w:rPr>
      </w:pPr>
      <w:r w:rsidRPr="00E024C4">
        <w:rPr>
          <w:rFonts w:ascii="Cambria" w:hAnsi="Cambria"/>
          <w:color w:val="000000"/>
        </w:rPr>
        <w:t>Job Description</w:t>
      </w:r>
    </w:p>
    <w:p w14:paraId="36C89D83" w14:textId="604C7896" w:rsidR="000731EF" w:rsidRPr="00E024C4" w:rsidRDefault="000731EF" w:rsidP="00536406">
      <w:pPr>
        <w:pStyle w:val="ListParagraph"/>
        <w:numPr>
          <w:ilvl w:val="0"/>
          <w:numId w:val="43"/>
        </w:numPr>
        <w:rPr>
          <w:rFonts w:ascii="Cambria" w:hAnsi="Cambria"/>
          <w:color w:val="000000"/>
        </w:rPr>
      </w:pPr>
      <w:r w:rsidRPr="00E024C4">
        <w:rPr>
          <w:rFonts w:ascii="Cambria" w:hAnsi="Cambria"/>
          <w:color w:val="000000"/>
        </w:rPr>
        <w:t>Camp Logistics:</w:t>
      </w:r>
    </w:p>
    <w:p w14:paraId="7F733EF3" w14:textId="259122E0" w:rsidR="000731EF" w:rsidRPr="00322B69" w:rsidRDefault="00322B69" w:rsidP="00536406">
      <w:pPr>
        <w:pStyle w:val="ListParagraph"/>
        <w:numPr>
          <w:ilvl w:val="0"/>
          <w:numId w:val="16"/>
        </w:numPr>
        <w:ind w:left="1890" w:hanging="180"/>
        <w:rPr>
          <w:rFonts w:ascii="Cambria" w:hAnsi="Cambria"/>
          <w:color w:val="000000"/>
          <w:sz w:val="20"/>
          <w:szCs w:val="20"/>
        </w:rPr>
      </w:pPr>
      <w:r>
        <w:rPr>
          <w:rFonts w:ascii="Cambria" w:hAnsi="Cambria"/>
          <w:color w:val="000000"/>
          <w:sz w:val="20"/>
          <w:szCs w:val="20"/>
        </w:rPr>
        <w:t xml:space="preserve">Campsite </w:t>
      </w:r>
      <w:r w:rsidR="000731EF" w:rsidRPr="00322B69">
        <w:rPr>
          <w:rFonts w:ascii="Cambria" w:hAnsi="Cambria"/>
          <w:color w:val="000000"/>
          <w:sz w:val="20"/>
          <w:szCs w:val="20"/>
        </w:rPr>
        <w:t>Assignment</w:t>
      </w:r>
      <w:r>
        <w:rPr>
          <w:rFonts w:ascii="Cambria" w:hAnsi="Cambria"/>
          <w:color w:val="000000"/>
          <w:sz w:val="20"/>
          <w:szCs w:val="20"/>
        </w:rPr>
        <w:t>s</w:t>
      </w:r>
      <w:r w:rsidR="000731EF" w:rsidRPr="00322B69">
        <w:rPr>
          <w:rFonts w:ascii="Cambria" w:hAnsi="Cambria"/>
          <w:color w:val="000000"/>
          <w:sz w:val="20"/>
          <w:szCs w:val="20"/>
        </w:rPr>
        <w:t xml:space="preserve"> and Designated Camp Wing</w:t>
      </w:r>
      <w:r>
        <w:rPr>
          <w:rFonts w:ascii="Cambria" w:hAnsi="Cambria"/>
          <w:color w:val="000000"/>
          <w:sz w:val="20"/>
          <w:szCs w:val="20"/>
        </w:rPr>
        <w:t>s</w:t>
      </w:r>
    </w:p>
    <w:p w14:paraId="70BB0AC0" w14:textId="638288B2" w:rsidR="000731EF" w:rsidRPr="00322B69" w:rsidRDefault="000731EF" w:rsidP="00536406">
      <w:pPr>
        <w:pStyle w:val="ListParagraph"/>
        <w:numPr>
          <w:ilvl w:val="0"/>
          <w:numId w:val="16"/>
        </w:numPr>
        <w:ind w:left="1890" w:hanging="180"/>
        <w:rPr>
          <w:rFonts w:ascii="Cambria" w:hAnsi="Cambria"/>
          <w:color w:val="000000"/>
          <w:sz w:val="20"/>
          <w:szCs w:val="20"/>
        </w:rPr>
      </w:pPr>
      <w:r w:rsidRPr="00322B69">
        <w:rPr>
          <w:rFonts w:ascii="Cambria" w:hAnsi="Cambria"/>
          <w:color w:val="000000"/>
          <w:sz w:val="20"/>
          <w:szCs w:val="20"/>
        </w:rPr>
        <w:t>Camp Staff Roster</w:t>
      </w:r>
    </w:p>
    <w:p w14:paraId="75E0C465" w14:textId="158317EE" w:rsidR="000731EF" w:rsidRPr="00322B69" w:rsidRDefault="000731EF" w:rsidP="00536406">
      <w:pPr>
        <w:pStyle w:val="ListParagraph"/>
        <w:numPr>
          <w:ilvl w:val="0"/>
          <w:numId w:val="16"/>
        </w:numPr>
        <w:ind w:left="1890" w:hanging="180"/>
        <w:rPr>
          <w:rFonts w:ascii="Cambria" w:hAnsi="Cambria"/>
          <w:color w:val="000000"/>
          <w:sz w:val="20"/>
          <w:szCs w:val="20"/>
        </w:rPr>
      </w:pPr>
      <w:r w:rsidRPr="00322B69">
        <w:rPr>
          <w:rFonts w:ascii="Cambria" w:hAnsi="Cambria"/>
          <w:color w:val="000000"/>
          <w:sz w:val="20"/>
          <w:szCs w:val="20"/>
        </w:rPr>
        <w:t>Time Sheets</w:t>
      </w:r>
      <w:r w:rsidR="00B94E66">
        <w:rPr>
          <w:rFonts w:ascii="Cambria" w:hAnsi="Cambria"/>
          <w:color w:val="000000"/>
          <w:sz w:val="20"/>
          <w:szCs w:val="20"/>
        </w:rPr>
        <w:t xml:space="preserve"> (completed by June 3, 2022)</w:t>
      </w:r>
    </w:p>
    <w:p w14:paraId="283E96FA" w14:textId="4DE9DFA6" w:rsidR="000731EF" w:rsidRPr="00322B69" w:rsidRDefault="000731EF" w:rsidP="00536406">
      <w:pPr>
        <w:pStyle w:val="ListParagraph"/>
        <w:numPr>
          <w:ilvl w:val="0"/>
          <w:numId w:val="16"/>
        </w:numPr>
        <w:ind w:left="1890" w:hanging="180"/>
        <w:rPr>
          <w:rFonts w:ascii="Cambria" w:hAnsi="Cambria"/>
          <w:color w:val="000000"/>
          <w:sz w:val="20"/>
          <w:szCs w:val="20"/>
        </w:rPr>
      </w:pPr>
      <w:r w:rsidRPr="00322B69">
        <w:rPr>
          <w:rFonts w:ascii="Cambria" w:hAnsi="Cambria"/>
          <w:color w:val="000000"/>
          <w:sz w:val="20"/>
          <w:szCs w:val="20"/>
        </w:rPr>
        <w:t>Staff Attendance Protocol</w:t>
      </w:r>
    </w:p>
    <w:p w14:paraId="4C16C75A" w14:textId="41D54BC1" w:rsidR="000731EF" w:rsidRPr="00322B69" w:rsidRDefault="000731EF" w:rsidP="00536406">
      <w:pPr>
        <w:pStyle w:val="ListParagraph"/>
        <w:numPr>
          <w:ilvl w:val="0"/>
          <w:numId w:val="16"/>
        </w:numPr>
        <w:ind w:left="1890" w:hanging="180"/>
        <w:rPr>
          <w:rFonts w:ascii="Cambria" w:hAnsi="Cambria"/>
          <w:color w:val="000000"/>
          <w:sz w:val="20"/>
          <w:szCs w:val="20"/>
        </w:rPr>
      </w:pPr>
      <w:r w:rsidRPr="00322B69">
        <w:rPr>
          <w:rFonts w:ascii="Cambria" w:hAnsi="Cambria"/>
          <w:color w:val="000000"/>
          <w:sz w:val="20"/>
          <w:szCs w:val="20"/>
        </w:rPr>
        <w:t>Camp Schedule</w:t>
      </w:r>
    </w:p>
    <w:p w14:paraId="2EC81417" w14:textId="421C37A5" w:rsidR="000731EF" w:rsidRPr="00322B69" w:rsidRDefault="000731EF" w:rsidP="00536406">
      <w:pPr>
        <w:pStyle w:val="ListParagraph"/>
        <w:numPr>
          <w:ilvl w:val="0"/>
          <w:numId w:val="16"/>
        </w:numPr>
        <w:ind w:left="1890" w:hanging="180"/>
        <w:rPr>
          <w:rFonts w:ascii="Cambria" w:hAnsi="Cambria"/>
          <w:color w:val="000000"/>
          <w:sz w:val="20"/>
          <w:szCs w:val="20"/>
        </w:rPr>
      </w:pPr>
      <w:r w:rsidRPr="00322B69">
        <w:rPr>
          <w:rFonts w:ascii="Cambria" w:hAnsi="Cambria"/>
          <w:color w:val="000000"/>
          <w:sz w:val="20"/>
          <w:szCs w:val="20"/>
        </w:rPr>
        <w:t>Student Roster</w:t>
      </w:r>
    </w:p>
    <w:p w14:paraId="4F8F9560" w14:textId="60EE7865" w:rsidR="000731EF" w:rsidRPr="00322B69" w:rsidRDefault="000731EF" w:rsidP="00536406">
      <w:pPr>
        <w:pStyle w:val="ListParagraph"/>
        <w:numPr>
          <w:ilvl w:val="0"/>
          <w:numId w:val="16"/>
        </w:numPr>
        <w:ind w:left="1890" w:hanging="180"/>
        <w:rPr>
          <w:rFonts w:ascii="Cambria" w:hAnsi="Cambria"/>
          <w:color w:val="000000"/>
          <w:sz w:val="20"/>
          <w:szCs w:val="20"/>
        </w:rPr>
      </w:pPr>
      <w:r w:rsidRPr="00322B69">
        <w:rPr>
          <w:rFonts w:ascii="Cambria" w:hAnsi="Cambria"/>
          <w:color w:val="000000"/>
          <w:sz w:val="20"/>
          <w:szCs w:val="20"/>
        </w:rPr>
        <w:t xml:space="preserve">Bus Transportation </w:t>
      </w:r>
    </w:p>
    <w:p w14:paraId="378D95A8" w14:textId="7C8419F6" w:rsidR="000731EF" w:rsidRPr="00322B69" w:rsidRDefault="000731EF" w:rsidP="00536406">
      <w:pPr>
        <w:pStyle w:val="ListParagraph"/>
        <w:numPr>
          <w:ilvl w:val="0"/>
          <w:numId w:val="16"/>
        </w:numPr>
        <w:ind w:left="1890" w:hanging="180"/>
        <w:rPr>
          <w:rFonts w:ascii="Cambria" w:hAnsi="Cambria"/>
          <w:color w:val="000000"/>
          <w:sz w:val="20"/>
          <w:szCs w:val="20"/>
        </w:rPr>
      </w:pPr>
      <w:r w:rsidRPr="00322B69">
        <w:rPr>
          <w:rFonts w:ascii="Cambria" w:hAnsi="Cambria"/>
          <w:color w:val="000000"/>
          <w:sz w:val="20"/>
          <w:szCs w:val="20"/>
        </w:rPr>
        <w:t xml:space="preserve">Bus Arrival and Dismissal Protocol </w:t>
      </w:r>
    </w:p>
    <w:p w14:paraId="72E4F03E" w14:textId="7AE7EE0F" w:rsidR="000731EF" w:rsidRPr="00322B69" w:rsidRDefault="000731EF" w:rsidP="00536406">
      <w:pPr>
        <w:pStyle w:val="ListParagraph"/>
        <w:numPr>
          <w:ilvl w:val="0"/>
          <w:numId w:val="16"/>
        </w:numPr>
        <w:ind w:left="1890" w:hanging="180"/>
        <w:rPr>
          <w:rFonts w:ascii="Cambria" w:hAnsi="Cambria"/>
          <w:color w:val="000000"/>
          <w:sz w:val="20"/>
          <w:szCs w:val="20"/>
        </w:rPr>
      </w:pPr>
      <w:r w:rsidRPr="00322B69">
        <w:rPr>
          <w:rFonts w:ascii="Cambria" w:hAnsi="Cambria"/>
          <w:color w:val="000000"/>
          <w:sz w:val="20"/>
          <w:szCs w:val="20"/>
        </w:rPr>
        <w:t>Lunch</w:t>
      </w:r>
      <w:r w:rsidR="00852FFE">
        <w:rPr>
          <w:rFonts w:ascii="Cambria" w:hAnsi="Cambria"/>
          <w:color w:val="000000"/>
          <w:sz w:val="20"/>
          <w:szCs w:val="20"/>
        </w:rPr>
        <w:t xml:space="preserve"> &amp; </w:t>
      </w:r>
      <w:r w:rsidRPr="00322B69">
        <w:rPr>
          <w:rFonts w:ascii="Cambria" w:hAnsi="Cambria"/>
          <w:color w:val="000000"/>
          <w:sz w:val="20"/>
          <w:szCs w:val="20"/>
        </w:rPr>
        <w:t>Transition Protocol</w:t>
      </w:r>
    </w:p>
    <w:p w14:paraId="5F2CDFD1" w14:textId="7CC7B703" w:rsidR="00322B69" w:rsidRDefault="00322B69" w:rsidP="00536406">
      <w:pPr>
        <w:pStyle w:val="ListParagraph"/>
        <w:numPr>
          <w:ilvl w:val="0"/>
          <w:numId w:val="16"/>
        </w:numPr>
        <w:ind w:left="1890" w:hanging="180"/>
        <w:rPr>
          <w:rFonts w:ascii="Cambria" w:hAnsi="Cambria"/>
          <w:color w:val="000000"/>
          <w:sz w:val="20"/>
          <w:szCs w:val="20"/>
        </w:rPr>
      </w:pPr>
      <w:r w:rsidRPr="00322B69">
        <w:rPr>
          <w:rFonts w:ascii="Cambria" w:hAnsi="Cambria"/>
          <w:color w:val="000000"/>
          <w:sz w:val="20"/>
          <w:szCs w:val="20"/>
        </w:rPr>
        <w:t>Emergency Contact Information</w:t>
      </w:r>
    </w:p>
    <w:p w14:paraId="14C4D724" w14:textId="17D8702B" w:rsidR="0070425C" w:rsidRPr="00322B69" w:rsidRDefault="0070425C" w:rsidP="00536406">
      <w:pPr>
        <w:pStyle w:val="ListParagraph"/>
        <w:numPr>
          <w:ilvl w:val="0"/>
          <w:numId w:val="16"/>
        </w:numPr>
        <w:ind w:left="1890" w:hanging="180"/>
        <w:rPr>
          <w:rFonts w:ascii="Cambria" w:hAnsi="Cambria"/>
          <w:color w:val="000000"/>
          <w:sz w:val="20"/>
          <w:szCs w:val="20"/>
        </w:rPr>
      </w:pPr>
      <w:r>
        <w:rPr>
          <w:rFonts w:ascii="Cambria" w:hAnsi="Cambria"/>
          <w:color w:val="000000"/>
          <w:sz w:val="20"/>
          <w:szCs w:val="20"/>
        </w:rPr>
        <w:t xml:space="preserve">Curriculum </w:t>
      </w:r>
    </w:p>
    <w:p w14:paraId="139A06F2" w14:textId="1693DC65" w:rsidR="000731EF" w:rsidRDefault="000731EF" w:rsidP="000731EF">
      <w:pPr>
        <w:rPr>
          <w:rFonts w:ascii="Cambria" w:hAnsi="Cambria"/>
          <w:color w:val="000000"/>
          <w:sz w:val="28"/>
          <w:szCs w:val="28"/>
        </w:rPr>
      </w:pPr>
    </w:p>
    <w:p w14:paraId="4DD43DF9" w14:textId="5B8E4A5D" w:rsidR="00322B69" w:rsidRPr="0070425C" w:rsidRDefault="0070425C" w:rsidP="00536406">
      <w:pPr>
        <w:pStyle w:val="ListParagraph"/>
        <w:numPr>
          <w:ilvl w:val="0"/>
          <w:numId w:val="41"/>
        </w:numPr>
        <w:rPr>
          <w:rFonts w:ascii="Cambria" w:hAnsi="Cambria"/>
          <w:color w:val="000000"/>
        </w:rPr>
      </w:pPr>
      <w:r w:rsidRPr="0070425C">
        <w:rPr>
          <w:rFonts w:ascii="Cambria" w:hAnsi="Cambria"/>
          <w:color w:val="000000"/>
        </w:rPr>
        <w:t xml:space="preserve">Discussion of </w:t>
      </w:r>
      <w:r w:rsidR="00322B69" w:rsidRPr="0070425C">
        <w:rPr>
          <w:rFonts w:ascii="Cambria" w:hAnsi="Cambria"/>
          <w:color w:val="000000"/>
        </w:rPr>
        <w:t>District Expectations</w:t>
      </w:r>
    </w:p>
    <w:p w14:paraId="754E6EF4" w14:textId="4303D2C7" w:rsidR="000731EF" w:rsidRPr="0070425C" w:rsidRDefault="00322B69" w:rsidP="00536406">
      <w:pPr>
        <w:pStyle w:val="ListParagraph"/>
        <w:numPr>
          <w:ilvl w:val="0"/>
          <w:numId w:val="44"/>
        </w:numPr>
        <w:rPr>
          <w:rFonts w:ascii="Cambria" w:hAnsi="Cambria"/>
          <w:color w:val="000000"/>
        </w:rPr>
      </w:pPr>
      <w:r w:rsidRPr="0070425C">
        <w:rPr>
          <w:rFonts w:ascii="Cambria" w:hAnsi="Cambria"/>
          <w:color w:val="000000"/>
        </w:rPr>
        <w:t>Professional</w:t>
      </w:r>
      <w:r w:rsidR="000731EF" w:rsidRPr="0070425C">
        <w:rPr>
          <w:rFonts w:ascii="Cambria" w:hAnsi="Cambria"/>
          <w:color w:val="000000"/>
        </w:rPr>
        <w:t xml:space="preserve"> Character</w:t>
      </w:r>
      <w:r w:rsidRPr="0070425C">
        <w:rPr>
          <w:rFonts w:ascii="Cambria" w:hAnsi="Cambria"/>
          <w:color w:val="000000"/>
        </w:rPr>
        <w:t xml:space="preserve"> (Code of Conduct)</w:t>
      </w:r>
    </w:p>
    <w:p w14:paraId="545B69E0" w14:textId="707C44B3" w:rsidR="00322B69" w:rsidRPr="0070425C" w:rsidRDefault="00322B69" w:rsidP="00536406">
      <w:pPr>
        <w:pStyle w:val="ListParagraph"/>
        <w:numPr>
          <w:ilvl w:val="0"/>
          <w:numId w:val="44"/>
        </w:numPr>
        <w:rPr>
          <w:rFonts w:ascii="Cambria" w:hAnsi="Cambria"/>
          <w:color w:val="000000"/>
        </w:rPr>
      </w:pPr>
      <w:r w:rsidRPr="0070425C">
        <w:rPr>
          <w:rFonts w:ascii="Cambria" w:hAnsi="Cambria"/>
          <w:color w:val="000000"/>
        </w:rPr>
        <w:t>Camp Communications and Messaging of Staff, Students, Parents, Vendors, Partnerships, and School Community</w:t>
      </w:r>
    </w:p>
    <w:p w14:paraId="4E9E4EE3" w14:textId="61820735" w:rsidR="000731EF" w:rsidRPr="0070425C" w:rsidRDefault="00322B69" w:rsidP="00536406">
      <w:pPr>
        <w:pStyle w:val="ListParagraph"/>
        <w:numPr>
          <w:ilvl w:val="0"/>
          <w:numId w:val="44"/>
        </w:numPr>
        <w:rPr>
          <w:rFonts w:ascii="Cambria" w:hAnsi="Cambria"/>
          <w:color w:val="000000"/>
        </w:rPr>
      </w:pPr>
      <w:r w:rsidRPr="0070425C">
        <w:rPr>
          <w:rFonts w:ascii="Cambria" w:hAnsi="Cambria"/>
          <w:color w:val="000000"/>
        </w:rPr>
        <w:t>Problem Solving Protocol</w:t>
      </w:r>
    </w:p>
    <w:p w14:paraId="043F5A80" w14:textId="6A6468CE" w:rsidR="00322B69" w:rsidRPr="0070425C" w:rsidRDefault="00322B69" w:rsidP="00536406">
      <w:pPr>
        <w:pStyle w:val="ListParagraph"/>
        <w:numPr>
          <w:ilvl w:val="0"/>
          <w:numId w:val="44"/>
        </w:numPr>
        <w:rPr>
          <w:rFonts w:ascii="Cambria" w:hAnsi="Cambria"/>
          <w:color w:val="000000"/>
        </w:rPr>
      </w:pPr>
      <w:r w:rsidRPr="0070425C">
        <w:rPr>
          <w:rFonts w:ascii="Cambria" w:hAnsi="Cambria"/>
          <w:color w:val="000000"/>
        </w:rPr>
        <w:t xml:space="preserve">Collaboration with Data Manager </w:t>
      </w:r>
    </w:p>
    <w:p w14:paraId="2915A8B0" w14:textId="22662881" w:rsidR="00322B69" w:rsidRPr="0070425C" w:rsidRDefault="00322B69" w:rsidP="00536406">
      <w:pPr>
        <w:pStyle w:val="ListParagraph"/>
        <w:numPr>
          <w:ilvl w:val="0"/>
          <w:numId w:val="44"/>
        </w:numPr>
        <w:rPr>
          <w:rFonts w:ascii="Cambria" w:hAnsi="Cambria"/>
          <w:color w:val="000000"/>
        </w:rPr>
      </w:pPr>
      <w:r w:rsidRPr="0070425C">
        <w:rPr>
          <w:rFonts w:ascii="Cambria" w:hAnsi="Cambria"/>
          <w:color w:val="000000"/>
        </w:rPr>
        <w:t>Culminating Camp Closure Event</w:t>
      </w:r>
      <w:r w:rsidR="00B94E66">
        <w:rPr>
          <w:rFonts w:ascii="Cambria" w:hAnsi="Cambria"/>
          <w:color w:val="000000"/>
        </w:rPr>
        <w:t xml:space="preserve"> – June 30, 2022</w:t>
      </w:r>
    </w:p>
    <w:p w14:paraId="0A8BCB4D" w14:textId="2F92C0F8" w:rsidR="00322B69" w:rsidRPr="0070425C" w:rsidRDefault="0070425C" w:rsidP="00536406">
      <w:pPr>
        <w:pStyle w:val="ListParagraph"/>
        <w:numPr>
          <w:ilvl w:val="0"/>
          <w:numId w:val="44"/>
        </w:numPr>
        <w:rPr>
          <w:rFonts w:ascii="Cambria" w:hAnsi="Cambria"/>
          <w:color w:val="000000"/>
        </w:rPr>
      </w:pPr>
      <w:r w:rsidRPr="0070425C">
        <w:rPr>
          <w:rFonts w:ascii="Cambria" w:hAnsi="Cambria"/>
          <w:color w:val="000000"/>
        </w:rPr>
        <w:t xml:space="preserve">Scheduled </w:t>
      </w:r>
      <w:r w:rsidR="00322B69" w:rsidRPr="0070425C">
        <w:rPr>
          <w:rFonts w:ascii="Cambria" w:hAnsi="Cambria"/>
          <w:color w:val="000000"/>
        </w:rPr>
        <w:t xml:space="preserve">Professional Development </w:t>
      </w:r>
      <w:r w:rsidRPr="0070425C">
        <w:rPr>
          <w:rFonts w:ascii="Cambria" w:hAnsi="Cambria"/>
          <w:color w:val="000000"/>
        </w:rPr>
        <w:t>(June 2-3/8:00 – 3:00)</w:t>
      </w:r>
      <w:r>
        <w:rPr>
          <w:rFonts w:ascii="Cambria" w:hAnsi="Cambria"/>
          <w:color w:val="000000"/>
        </w:rPr>
        <w:t xml:space="preserve"> and Focus:</w:t>
      </w:r>
    </w:p>
    <w:p w14:paraId="08A27241" w14:textId="72125A92" w:rsidR="0070425C" w:rsidRPr="0070425C" w:rsidRDefault="0070425C" w:rsidP="00536406">
      <w:pPr>
        <w:pStyle w:val="ListParagraph"/>
        <w:numPr>
          <w:ilvl w:val="0"/>
          <w:numId w:val="16"/>
        </w:numPr>
        <w:ind w:left="2160" w:hanging="270"/>
        <w:rPr>
          <w:rFonts w:ascii="Cambria" w:hAnsi="Cambria"/>
          <w:color w:val="000000"/>
        </w:rPr>
      </w:pPr>
      <w:r w:rsidRPr="0070425C">
        <w:rPr>
          <w:rFonts w:ascii="Cambria" w:hAnsi="Cambria"/>
          <w:color w:val="000000"/>
        </w:rPr>
        <w:t>Camp Staff Orientation (</w:t>
      </w:r>
      <w:r>
        <w:rPr>
          <w:rFonts w:ascii="Cambria" w:hAnsi="Cambria"/>
          <w:color w:val="000000"/>
        </w:rPr>
        <w:t xml:space="preserve">introductions, code of conduct, camp assignments, </w:t>
      </w:r>
      <w:r w:rsidRPr="0070425C">
        <w:rPr>
          <w:rFonts w:ascii="Cambria" w:hAnsi="Cambria"/>
          <w:color w:val="000000"/>
        </w:rPr>
        <w:t xml:space="preserve">rosters, </w:t>
      </w:r>
      <w:r>
        <w:rPr>
          <w:rFonts w:ascii="Cambria" w:hAnsi="Cambria"/>
          <w:color w:val="000000"/>
        </w:rPr>
        <w:t>behavior management protocol</w:t>
      </w:r>
      <w:r w:rsidRPr="0070425C">
        <w:rPr>
          <w:rFonts w:ascii="Cambria" w:hAnsi="Cambria"/>
          <w:color w:val="000000"/>
        </w:rPr>
        <w:t>)</w:t>
      </w:r>
      <w:r>
        <w:rPr>
          <w:rFonts w:ascii="Cambria" w:hAnsi="Cambria"/>
          <w:color w:val="000000"/>
        </w:rPr>
        <w:t xml:space="preserve">, communication &amp; messaging) </w:t>
      </w:r>
    </w:p>
    <w:p w14:paraId="00ABACA4" w14:textId="21650FAE" w:rsidR="0070425C" w:rsidRPr="0070425C" w:rsidRDefault="0070425C" w:rsidP="00536406">
      <w:pPr>
        <w:pStyle w:val="ListParagraph"/>
        <w:numPr>
          <w:ilvl w:val="0"/>
          <w:numId w:val="16"/>
        </w:numPr>
        <w:ind w:left="2160" w:hanging="270"/>
        <w:rPr>
          <w:rFonts w:ascii="Cambria" w:hAnsi="Cambria"/>
          <w:color w:val="000000"/>
        </w:rPr>
      </w:pPr>
      <w:r w:rsidRPr="0070425C">
        <w:rPr>
          <w:rFonts w:ascii="Cambria" w:hAnsi="Cambria"/>
          <w:color w:val="000000"/>
        </w:rPr>
        <w:t>Overview of Camp Theme and Blended Learning Model</w:t>
      </w:r>
    </w:p>
    <w:p w14:paraId="66460841" w14:textId="77777777" w:rsidR="0070425C" w:rsidRPr="0070425C" w:rsidRDefault="0070425C" w:rsidP="00536406">
      <w:pPr>
        <w:pStyle w:val="ListParagraph"/>
        <w:numPr>
          <w:ilvl w:val="0"/>
          <w:numId w:val="16"/>
        </w:numPr>
        <w:ind w:left="2160" w:hanging="270"/>
        <w:rPr>
          <w:rFonts w:ascii="Cambria" w:hAnsi="Cambria"/>
          <w:color w:val="000000"/>
        </w:rPr>
      </w:pPr>
      <w:r w:rsidRPr="0070425C">
        <w:rPr>
          <w:rFonts w:ascii="Cambria" w:hAnsi="Cambria"/>
          <w:color w:val="000000"/>
        </w:rPr>
        <w:t>Project-Based Learning</w:t>
      </w:r>
    </w:p>
    <w:p w14:paraId="1053DB43" w14:textId="77777777" w:rsidR="0070425C" w:rsidRPr="0070425C" w:rsidRDefault="0070425C" w:rsidP="00536406">
      <w:pPr>
        <w:pStyle w:val="ListParagraph"/>
        <w:numPr>
          <w:ilvl w:val="0"/>
          <w:numId w:val="16"/>
        </w:numPr>
        <w:ind w:left="2160" w:hanging="270"/>
        <w:rPr>
          <w:rFonts w:ascii="Cambria" w:hAnsi="Cambria"/>
          <w:color w:val="000000"/>
        </w:rPr>
      </w:pPr>
      <w:r w:rsidRPr="0070425C">
        <w:rPr>
          <w:rFonts w:ascii="Cambria" w:hAnsi="Cambria"/>
          <w:color w:val="000000"/>
        </w:rPr>
        <w:t>Curriculum Training</w:t>
      </w:r>
    </w:p>
    <w:p w14:paraId="555AB3BD" w14:textId="4EBBA91F" w:rsidR="0070425C" w:rsidRPr="0070425C" w:rsidRDefault="0070425C" w:rsidP="00536406">
      <w:pPr>
        <w:pStyle w:val="ListParagraph"/>
        <w:numPr>
          <w:ilvl w:val="0"/>
          <w:numId w:val="16"/>
        </w:numPr>
        <w:ind w:left="2160" w:hanging="270"/>
        <w:rPr>
          <w:rFonts w:ascii="Cambria" w:hAnsi="Cambria"/>
          <w:color w:val="000000"/>
        </w:rPr>
      </w:pPr>
      <w:r w:rsidRPr="0070425C">
        <w:rPr>
          <w:rFonts w:ascii="Cambria" w:hAnsi="Cambria"/>
          <w:color w:val="000000"/>
        </w:rPr>
        <w:t>Lesson Planning and Classroom Preparation</w:t>
      </w:r>
    </w:p>
    <w:p w14:paraId="1B77B40E" w14:textId="4248FBB3" w:rsidR="00322B69" w:rsidRPr="0070425C" w:rsidRDefault="00322B69" w:rsidP="00322B69">
      <w:pPr>
        <w:rPr>
          <w:rFonts w:ascii="Cambria" w:hAnsi="Cambria"/>
          <w:color w:val="000000"/>
        </w:rPr>
      </w:pPr>
    </w:p>
    <w:p w14:paraId="04ECCAC9" w14:textId="21939E5D" w:rsidR="00322B69" w:rsidRPr="0070425C" w:rsidRDefault="00322B69" w:rsidP="00536406">
      <w:pPr>
        <w:pStyle w:val="ListParagraph"/>
        <w:numPr>
          <w:ilvl w:val="0"/>
          <w:numId w:val="41"/>
        </w:numPr>
        <w:rPr>
          <w:rFonts w:ascii="Cambria" w:hAnsi="Cambria"/>
          <w:color w:val="000000"/>
        </w:rPr>
      </w:pPr>
      <w:r w:rsidRPr="0070425C">
        <w:rPr>
          <w:rFonts w:ascii="Cambria" w:hAnsi="Cambria"/>
          <w:color w:val="000000"/>
        </w:rPr>
        <w:t>Wrap Up</w:t>
      </w:r>
    </w:p>
    <w:p w14:paraId="372F07FD" w14:textId="7982C53C" w:rsidR="00322B69" w:rsidRDefault="00322B69" w:rsidP="00536406">
      <w:pPr>
        <w:pStyle w:val="ListParagraph"/>
        <w:numPr>
          <w:ilvl w:val="0"/>
          <w:numId w:val="45"/>
        </w:numPr>
        <w:rPr>
          <w:rFonts w:ascii="Cambria" w:hAnsi="Cambria"/>
          <w:color w:val="000000"/>
        </w:rPr>
      </w:pPr>
      <w:r w:rsidRPr="0070425C">
        <w:rPr>
          <w:rFonts w:ascii="Cambria" w:hAnsi="Cambria"/>
          <w:color w:val="000000"/>
        </w:rPr>
        <w:t>Questions/Comments</w:t>
      </w:r>
    </w:p>
    <w:p w14:paraId="28D57AC5" w14:textId="5EA80256" w:rsidR="00B66856" w:rsidRDefault="00B66856" w:rsidP="00B66856">
      <w:pPr>
        <w:rPr>
          <w:rFonts w:ascii="Cambria" w:hAnsi="Cambria"/>
          <w:color w:val="000000"/>
        </w:rPr>
      </w:pPr>
    </w:p>
    <w:p w14:paraId="6E6E9786" w14:textId="23B7DA4E" w:rsidR="00B66856" w:rsidRDefault="00B66856" w:rsidP="00B66856">
      <w:pPr>
        <w:rPr>
          <w:rFonts w:ascii="Cambria" w:hAnsi="Cambria"/>
          <w:color w:val="000000"/>
        </w:rPr>
      </w:pPr>
    </w:p>
    <w:p w14:paraId="5F3EA818" w14:textId="01C37EAF" w:rsidR="00B66856" w:rsidRDefault="00B66856" w:rsidP="00B66856">
      <w:pPr>
        <w:rPr>
          <w:rFonts w:ascii="Cambria" w:hAnsi="Cambria"/>
          <w:color w:val="000000"/>
        </w:rPr>
      </w:pPr>
    </w:p>
    <w:p w14:paraId="43DFAA82" w14:textId="769D1A23" w:rsidR="00B66856" w:rsidRDefault="00B66856" w:rsidP="00B66856">
      <w:pPr>
        <w:rPr>
          <w:rFonts w:ascii="Cambria" w:hAnsi="Cambria"/>
          <w:color w:val="000000"/>
        </w:rPr>
      </w:pPr>
    </w:p>
    <w:p w14:paraId="75F68B6B" w14:textId="366EB2B4" w:rsidR="00B66856" w:rsidRDefault="00514239" w:rsidP="00B66856">
      <w:pPr>
        <w:rPr>
          <w:rFonts w:ascii="Cambria" w:hAnsi="Cambria"/>
          <w:color w:val="000000"/>
        </w:rPr>
      </w:pPr>
      <w:r>
        <w:rPr>
          <w:b/>
          <w:bCs/>
          <w:noProof/>
        </w:rPr>
        <w:drawing>
          <wp:anchor distT="0" distB="0" distL="114300" distR="114300" simplePos="0" relativeHeight="251702272" behindDoc="1" locked="0" layoutInCell="1" allowOverlap="1" wp14:anchorId="1DE4E14A" wp14:editId="17A5126E">
            <wp:simplePos x="0" y="0"/>
            <wp:positionH relativeFrom="column">
              <wp:posOffset>92598</wp:posOffset>
            </wp:positionH>
            <wp:positionV relativeFrom="paragraph">
              <wp:posOffset>153</wp:posOffset>
            </wp:positionV>
            <wp:extent cx="1779270" cy="1064260"/>
            <wp:effectExtent l="0" t="0" r="0" b="2540"/>
            <wp:wrapTight wrapText="bothSides">
              <wp:wrapPolygon edited="0">
                <wp:start x="0" y="0"/>
                <wp:lineTo x="0" y="21394"/>
                <wp:lineTo x="21430" y="21394"/>
                <wp:lineTo x="21430" y="0"/>
                <wp:lineTo x="0" y="0"/>
              </wp:wrapPolygon>
            </wp:wrapTight>
            <wp:docPr id="36" name="Picture 36"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sign, clip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9270" cy="1064260"/>
                    </a:xfrm>
                    <a:prstGeom prst="rect">
                      <a:avLst/>
                    </a:prstGeom>
                  </pic:spPr>
                </pic:pic>
              </a:graphicData>
            </a:graphic>
            <wp14:sizeRelH relativeFrom="page">
              <wp14:pctWidth>0</wp14:pctWidth>
            </wp14:sizeRelH>
            <wp14:sizeRelV relativeFrom="page">
              <wp14:pctHeight>0</wp14:pctHeight>
            </wp14:sizeRelV>
          </wp:anchor>
        </w:drawing>
      </w:r>
    </w:p>
    <w:p w14:paraId="6EE961C4" w14:textId="553C38ED" w:rsidR="00B66856" w:rsidRDefault="00B66856" w:rsidP="00B66856">
      <w:pPr>
        <w:rPr>
          <w:rFonts w:ascii="Cambria" w:hAnsi="Cambria"/>
          <w:color w:val="000000"/>
        </w:rPr>
      </w:pPr>
    </w:p>
    <w:p w14:paraId="50B221EB" w14:textId="687D9FF7" w:rsidR="00514239" w:rsidRDefault="00514239" w:rsidP="00B66856">
      <w:pPr>
        <w:rPr>
          <w:rFonts w:ascii="Cambria" w:hAnsi="Cambria"/>
          <w:color w:val="000000"/>
        </w:rPr>
      </w:pPr>
    </w:p>
    <w:p w14:paraId="24BA830D" w14:textId="77777777" w:rsidR="00514239" w:rsidRDefault="00514239" w:rsidP="00B66856">
      <w:pPr>
        <w:jc w:val="center"/>
        <w:rPr>
          <w:rFonts w:ascii="Cambria" w:hAnsi="Cambria"/>
          <w:b/>
          <w:bCs/>
          <w:color w:val="000000"/>
          <w:sz w:val="28"/>
          <w:szCs w:val="28"/>
        </w:rPr>
      </w:pPr>
    </w:p>
    <w:p w14:paraId="628BBB30" w14:textId="77777777" w:rsidR="00514239" w:rsidRDefault="00514239" w:rsidP="00B66856">
      <w:pPr>
        <w:jc w:val="center"/>
        <w:rPr>
          <w:rFonts w:ascii="Cambria" w:hAnsi="Cambria"/>
          <w:b/>
          <w:bCs/>
          <w:color w:val="000000"/>
          <w:sz w:val="28"/>
          <w:szCs w:val="28"/>
        </w:rPr>
      </w:pPr>
    </w:p>
    <w:p w14:paraId="7C8EFBE1" w14:textId="77777777" w:rsidR="00514239" w:rsidRDefault="00514239" w:rsidP="00B66856">
      <w:pPr>
        <w:jc w:val="center"/>
        <w:rPr>
          <w:rFonts w:ascii="Cambria" w:hAnsi="Cambria"/>
          <w:b/>
          <w:bCs/>
          <w:color w:val="000000"/>
          <w:sz w:val="28"/>
          <w:szCs w:val="28"/>
        </w:rPr>
      </w:pPr>
    </w:p>
    <w:p w14:paraId="045B4BB3" w14:textId="0E6017A3" w:rsidR="00B66856" w:rsidRDefault="00446821" w:rsidP="00B66856">
      <w:pPr>
        <w:jc w:val="center"/>
        <w:rPr>
          <w:rFonts w:ascii="Cambria" w:hAnsi="Cambria"/>
          <w:b/>
          <w:bCs/>
          <w:color w:val="000000"/>
          <w:sz w:val="28"/>
          <w:szCs w:val="28"/>
        </w:rPr>
      </w:pPr>
      <w:r>
        <w:rPr>
          <w:rFonts w:ascii="Cambria" w:hAnsi="Cambria"/>
          <w:b/>
          <w:bCs/>
          <w:color w:val="000000"/>
          <w:sz w:val="28"/>
          <w:szCs w:val="28"/>
        </w:rPr>
        <w:t xml:space="preserve">Elementary </w:t>
      </w:r>
      <w:r w:rsidR="00B66856" w:rsidRPr="00B66856">
        <w:rPr>
          <w:rFonts w:ascii="Cambria" w:hAnsi="Cambria"/>
          <w:b/>
          <w:bCs/>
          <w:color w:val="000000"/>
          <w:sz w:val="28"/>
          <w:szCs w:val="28"/>
        </w:rPr>
        <w:t>Summer Camp Staff Di</w:t>
      </w:r>
      <w:r w:rsidR="00B66856">
        <w:rPr>
          <w:rFonts w:ascii="Cambria" w:hAnsi="Cambria"/>
          <w:b/>
          <w:bCs/>
          <w:color w:val="000000"/>
          <w:sz w:val="28"/>
          <w:szCs w:val="28"/>
        </w:rPr>
        <w:t>re</w:t>
      </w:r>
      <w:r w:rsidR="00B66856" w:rsidRPr="00B66856">
        <w:rPr>
          <w:rFonts w:ascii="Cambria" w:hAnsi="Cambria"/>
          <w:b/>
          <w:bCs/>
          <w:color w:val="000000"/>
          <w:sz w:val="28"/>
          <w:szCs w:val="28"/>
        </w:rPr>
        <w:t>ctory</w:t>
      </w:r>
    </w:p>
    <w:p w14:paraId="0D7B8DC4" w14:textId="4539E7CA" w:rsidR="00B66856" w:rsidRDefault="00B66856" w:rsidP="00B66856">
      <w:pPr>
        <w:jc w:val="center"/>
        <w:rPr>
          <w:rFonts w:ascii="Cambria" w:hAnsi="Cambria"/>
          <w:b/>
          <w:bCs/>
          <w:color w:val="000000"/>
          <w:sz w:val="28"/>
          <w:szCs w:val="28"/>
        </w:rPr>
      </w:pPr>
      <w:r>
        <w:rPr>
          <w:rFonts w:ascii="Cambria" w:hAnsi="Cambria"/>
          <w:b/>
          <w:bCs/>
          <w:color w:val="000000"/>
          <w:sz w:val="28"/>
          <w:szCs w:val="28"/>
        </w:rPr>
        <w:t>2021-2022</w:t>
      </w:r>
    </w:p>
    <w:p w14:paraId="08AC2C44" w14:textId="502ADE3B" w:rsidR="00B66856" w:rsidRDefault="00B66856" w:rsidP="00B66856">
      <w:pPr>
        <w:jc w:val="center"/>
        <w:rPr>
          <w:rFonts w:ascii="Cambria" w:hAnsi="Cambria"/>
          <w:b/>
          <w:bCs/>
          <w:color w:val="000000"/>
          <w:sz w:val="28"/>
          <w:szCs w:val="28"/>
        </w:rPr>
      </w:pPr>
    </w:p>
    <w:tbl>
      <w:tblPr>
        <w:tblStyle w:val="TableGrid"/>
        <w:tblW w:w="0" w:type="auto"/>
        <w:tblInd w:w="-545" w:type="dxa"/>
        <w:tblLook w:val="04A0" w:firstRow="1" w:lastRow="0" w:firstColumn="1" w:lastColumn="0" w:noHBand="0" w:noVBand="1"/>
      </w:tblPr>
      <w:tblGrid>
        <w:gridCol w:w="2700"/>
        <w:gridCol w:w="4372"/>
        <w:gridCol w:w="3453"/>
      </w:tblGrid>
      <w:tr w:rsidR="00B66856" w14:paraId="75F5A897" w14:textId="61EDFCC9" w:rsidTr="00B66856">
        <w:tc>
          <w:tcPr>
            <w:tcW w:w="2700" w:type="dxa"/>
            <w:shd w:val="clear" w:color="auto" w:fill="F2F2F2" w:themeFill="background1" w:themeFillShade="F2"/>
          </w:tcPr>
          <w:p w14:paraId="13F1F6A9" w14:textId="6BB2524E" w:rsidR="00B66856" w:rsidRDefault="00B66856" w:rsidP="00B66856">
            <w:pPr>
              <w:jc w:val="center"/>
              <w:rPr>
                <w:rFonts w:ascii="Cambria" w:hAnsi="Cambria"/>
                <w:b/>
                <w:bCs/>
                <w:color w:val="000000"/>
                <w:sz w:val="28"/>
                <w:szCs w:val="28"/>
              </w:rPr>
            </w:pPr>
            <w:r>
              <w:rPr>
                <w:rFonts w:ascii="Cambria" w:hAnsi="Cambria"/>
                <w:b/>
                <w:bCs/>
                <w:color w:val="000000"/>
                <w:sz w:val="28"/>
                <w:szCs w:val="28"/>
              </w:rPr>
              <w:t>Name</w:t>
            </w:r>
          </w:p>
        </w:tc>
        <w:tc>
          <w:tcPr>
            <w:tcW w:w="4372" w:type="dxa"/>
            <w:shd w:val="clear" w:color="auto" w:fill="F2F2F2" w:themeFill="background1" w:themeFillShade="F2"/>
          </w:tcPr>
          <w:p w14:paraId="44907C19" w14:textId="4A0D6A40" w:rsidR="00B66856" w:rsidRDefault="00B66856" w:rsidP="00B66856">
            <w:pPr>
              <w:jc w:val="center"/>
              <w:rPr>
                <w:rFonts w:ascii="Cambria" w:hAnsi="Cambria"/>
                <w:b/>
                <w:bCs/>
                <w:color w:val="000000"/>
                <w:sz w:val="28"/>
                <w:szCs w:val="28"/>
              </w:rPr>
            </w:pPr>
            <w:r>
              <w:rPr>
                <w:rFonts w:ascii="Cambria" w:hAnsi="Cambria"/>
                <w:b/>
                <w:bCs/>
                <w:color w:val="000000"/>
                <w:sz w:val="28"/>
                <w:szCs w:val="28"/>
              </w:rPr>
              <w:t>Position</w:t>
            </w:r>
          </w:p>
        </w:tc>
        <w:tc>
          <w:tcPr>
            <w:tcW w:w="3453" w:type="dxa"/>
            <w:shd w:val="clear" w:color="auto" w:fill="F2F2F2" w:themeFill="background1" w:themeFillShade="F2"/>
          </w:tcPr>
          <w:p w14:paraId="0207902D" w14:textId="29538343" w:rsidR="00B66856" w:rsidRDefault="00B66856" w:rsidP="00B66856">
            <w:pPr>
              <w:jc w:val="center"/>
              <w:rPr>
                <w:rFonts w:ascii="Cambria" w:hAnsi="Cambria"/>
                <w:b/>
                <w:bCs/>
                <w:color w:val="000000"/>
                <w:sz w:val="28"/>
                <w:szCs w:val="28"/>
              </w:rPr>
            </w:pPr>
            <w:r>
              <w:rPr>
                <w:rFonts w:ascii="Cambria" w:hAnsi="Cambria"/>
                <w:b/>
                <w:bCs/>
                <w:color w:val="000000"/>
                <w:sz w:val="28"/>
                <w:szCs w:val="28"/>
              </w:rPr>
              <w:t>Email</w:t>
            </w:r>
          </w:p>
        </w:tc>
      </w:tr>
      <w:tr w:rsidR="00B66856" w14:paraId="2CF40E18" w14:textId="7732CA10" w:rsidTr="00B66856">
        <w:tc>
          <w:tcPr>
            <w:tcW w:w="2700" w:type="dxa"/>
          </w:tcPr>
          <w:p w14:paraId="6C519D11" w14:textId="643A77E4" w:rsidR="00B66856" w:rsidRPr="00B66856" w:rsidRDefault="00B66856" w:rsidP="00B66856">
            <w:pPr>
              <w:rPr>
                <w:rFonts w:ascii="Cambria" w:hAnsi="Cambria"/>
                <w:color w:val="000000"/>
              </w:rPr>
            </w:pPr>
            <w:r w:rsidRPr="00B66856">
              <w:rPr>
                <w:rFonts w:ascii="Cambria" w:hAnsi="Cambria"/>
                <w:color w:val="000000"/>
              </w:rPr>
              <w:t>Dr. Tyrana Battle</w:t>
            </w:r>
          </w:p>
        </w:tc>
        <w:tc>
          <w:tcPr>
            <w:tcW w:w="4372" w:type="dxa"/>
          </w:tcPr>
          <w:p w14:paraId="12038AE4" w14:textId="16F0BBDD" w:rsidR="00B66856" w:rsidRPr="00B66856" w:rsidRDefault="00B66856" w:rsidP="00B66856">
            <w:pPr>
              <w:rPr>
                <w:rFonts w:ascii="Cambria" w:hAnsi="Cambria"/>
                <w:color w:val="000000"/>
              </w:rPr>
            </w:pPr>
            <w:r>
              <w:rPr>
                <w:rFonts w:ascii="Cambria" w:hAnsi="Cambria"/>
                <w:color w:val="000000"/>
              </w:rPr>
              <w:t>Assistant Superintendent</w:t>
            </w:r>
          </w:p>
        </w:tc>
        <w:tc>
          <w:tcPr>
            <w:tcW w:w="3453" w:type="dxa"/>
          </w:tcPr>
          <w:p w14:paraId="727EBF19" w14:textId="1DA8E0CD" w:rsidR="00B66856" w:rsidRPr="00B66856" w:rsidRDefault="00514239" w:rsidP="00B66856">
            <w:pPr>
              <w:rPr>
                <w:rFonts w:ascii="Cambria" w:hAnsi="Cambria"/>
                <w:color w:val="000000"/>
              </w:rPr>
            </w:pPr>
            <w:r>
              <w:rPr>
                <w:rFonts w:ascii="Cambria" w:hAnsi="Cambria"/>
                <w:color w:val="000000"/>
              </w:rPr>
              <w:t>battlet@halifax.k12.nc.us</w:t>
            </w:r>
          </w:p>
        </w:tc>
      </w:tr>
      <w:tr w:rsidR="00514239" w14:paraId="5836A5ED" w14:textId="77777777" w:rsidTr="00B66856">
        <w:tc>
          <w:tcPr>
            <w:tcW w:w="2700" w:type="dxa"/>
          </w:tcPr>
          <w:p w14:paraId="22D2F79D" w14:textId="50201FF2" w:rsidR="00514239" w:rsidRPr="00B66856" w:rsidRDefault="00514239" w:rsidP="00514239">
            <w:pPr>
              <w:rPr>
                <w:rFonts w:ascii="Cambria" w:hAnsi="Cambria"/>
                <w:color w:val="000000"/>
              </w:rPr>
            </w:pPr>
            <w:r>
              <w:rPr>
                <w:rFonts w:ascii="Cambria" w:hAnsi="Cambria"/>
                <w:color w:val="000000"/>
              </w:rPr>
              <w:t>Darius Pressley</w:t>
            </w:r>
          </w:p>
        </w:tc>
        <w:tc>
          <w:tcPr>
            <w:tcW w:w="4372" w:type="dxa"/>
          </w:tcPr>
          <w:p w14:paraId="12720732" w14:textId="4A8F0FF4" w:rsidR="00514239" w:rsidRDefault="00514239" w:rsidP="00514239">
            <w:pPr>
              <w:rPr>
                <w:rFonts w:ascii="Cambria" w:hAnsi="Cambria"/>
                <w:color w:val="000000"/>
              </w:rPr>
            </w:pPr>
            <w:r>
              <w:rPr>
                <w:rFonts w:ascii="Cambria" w:hAnsi="Cambria"/>
                <w:color w:val="000000"/>
              </w:rPr>
              <w:t>Public Relations</w:t>
            </w:r>
          </w:p>
        </w:tc>
        <w:tc>
          <w:tcPr>
            <w:tcW w:w="3453" w:type="dxa"/>
          </w:tcPr>
          <w:p w14:paraId="3B8AD5BE" w14:textId="60D6FC83" w:rsidR="00514239" w:rsidRPr="00B66856" w:rsidRDefault="00C60593" w:rsidP="00224124">
            <w:pPr>
              <w:jc w:val="right"/>
              <w:rPr>
                <w:rFonts w:ascii="Cambria" w:hAnsi="Cambria"/>
                <w:color w:val="000000"/>
              </w:rPr>
            </w:pPr>
            <w:r>
              <w:rPr>
                <w:rFonts w:ascii="Cambria" w:hAnsi="Cambria"/>
                <w:color w:val="000000"/>
              </w:rPr>
              <w:t>pressleyd</w:t>
            </w:r>
            <w:r w:rsidR="00514239" w:rsidRPr="000C69D5">
              <w:rPr>
                <w:rFonts w:ascii="Cambria" w:hAnsi="Cambria"/>
                <w:color w:val="000000"/>
              </w:rPr>
              <w:t>@halifax.k12.nc.us</w:t>
            </w:r>
          </w:p>
        </w:tc>
      </w:tr>
      <w:tr w:rsidR="00514239" w14:paraId="1E2418F3" w14:textId="77777777" w:rsidTr="00B66856">
        <w:tc>
          <w:tcPr>
            <w:tcW w:w="2700" w:type="dxa"/>
          </w:tcPr>
          <w:p w14:paraId="75F230C5" w14:textId="2520AB38" w:rsidR="00514239" w:rsidRDefault="00514239" w:rsidP="00514239">
            <w:pPr>
              <w:rPr>
                <w:rFonts w:ascii="Cambria" w:hAnsi="Cambria"/>
                <w:color w:val="000000"/>
              </w:rPr>
            </w:pPr>
            <w:r>
              <w:rPr>
                <w:rFonts w:ascii="Cambria" w:hAnsi="Cambria"/>
                <w:color w:val="000000"/>
              </w:rPr>
              <w:t>Chris Beneck</w:t>
            </w:r>
          </w:p>
        </w:tc>
        <w:tc>
          <w:tcPr>
            <w:tcW w:w="4372" w:type="dxa"/>
          </w:tcPr>
          <w:p w14:paraId="6745EB20" w14:textId="0ED845E5" w:rsidR="00514239" w:rsidRDefault="00514239" w:rsidP="00514239">
            <w:pPr>
              <w:rPr>
                <w:rFonts w:ascii="Cambria" w:hAnsi="Cambria"/>
                <w:color w:val="000000"/>
              </w:rPr>
            </w:pPr>
            <w:r>
              <w:rPr>
                <w:rFonts w:ascii="Cambria" w:hAnsi="Cambria"/>
                <w:color w:val="000000"/>
              </w:rPr>
              <w:t>Instructional Technology</w:t>
            </w:r>
          </w:p>
        </w:tc>
        <w:tc>
          <w:tcPr>
            <w:tcW w:w="3453" w:type="dxa"/>
          </w:tcPr>
          <w:p w14:paraId="005A2AAF" w14:textId="5ACCD5CD" w:rsidR="00514239" w:rsidRPr="00B66856" w:rsidRDefault="00C60593" w:rsidP="00224124">
            <w:pPr>
              <w:jc w:val="right"/>
              <w:rPr>
                <w:rFonts w:ascii="Cambria" w:hAnsi="Cambria"/>
                <w:color w:val="000000"/>
              </w:rPr>
            </w:pPr>
            <w:r>
              <w:rPr>
                <w:rFonts w:ascii="Cambria" w:hAnsi="Cambria"/>
                <w:color w:val="000000"/>
              </w:rPr>
              <w:t>beneckc</w:t>
            </w:r>
            <w:r w:rsidR="00514239" w:rsidRPr="000C69D5">
              <w:rPr>
                <w:rFonts w:ascii="Cambria" w:hAnsi="Cambria"/>
                <w:color w:val="000000"/>
              </w:rPr>
              <w:t>@halifax.k12.nc.us</w:t>
            </w:r>
          </w:p>
        </w:tc>
      </w:tr>
      <w:tr w:rsidR="00514239" w14:paraId="694AC044" w14:textId="77777777" w:rsidTr="00B66856">
        <w:tc>
          <w:tcPr>
            <w:tcW w:w="2700" w:type="dxa"/>
          </w:tcPr>
          <w:p w14:paraId="40B01780" w14:textId="23450EE8" w:rsidR="00514239" w:rsidRDefault="00514239" w:rsidP="00514239">
            <w:pPr>
              <w:rPr>
                <w:rFonts w:ascii="Cambria" w:hAnsi="Cambria"/>
                <w:color w:val="000000"/>
              </w:rPr>
            </w:pPr>
            <w:r>
              <w:rPr>
                <w:rFonts w:ascii="Cambria" w:hAnsi="Cambria"/>
                <w:color w:val="000000"/>
              </w:rPr>
              <w:t>Michelle English</w:t>
            </w:r>
          </w:p>
        </w:tc>
        <w:tc>
          <w:tcPr>
            <w:tcW w:w="4372" w:type="dxa"/>
          </w:tcPr>
          <w:p w14:paraId="3E824F69" w14:textId="2FCC4468" w:rsidR="00514239" w:rsidRDefault="00514239" w:rsidP="00514239">
            <w:pPr>
              <w:rPr>
                <w:rFonts w:ascii="Cambria" w:hAnsi="Cambria"/>
                <w:color w:val="000000"/>
              </w:rPr>
            </w:pPr>
            <w:r>
              <w:rPr>
                <w:rFonts w:ascii="Cambria" w:hAnsi="Cambria"/>
                <w:color w:val="000000"/>
              </w:rPr>
              <w:t>Instructional Technology</w:t>
            </w:r>
          </w:p>
        </w:tc>
        <w:tc>
          <w:tcPr>
            <w:tcW w:w="3453" w:type="dxa"/>
          </w:tcPr>
          <w:p w14:paraId="282D34AE" w14:textId="20A03660" w:rsidR="00514239" w:rsidRPr="00B66856" w:rsidRDefault="00C60593" w:rsidP="00224124">
            <w:pPr>
              <w:jc w:val="right"/>
              <w:rPr>
                <w:rFonts w:ascii="Cambria" w:hAnsi="Cambria"/>
                <w:color w:val="000000"/>
              </w:rPr>
            </w:pPr>
            <w:r>
              <w:rPr>
                <w:rFonts w:ascii="Cambria" w:hAnsi="Cambria"/>
                <w:color w:val="000000"/>
              </w:rPr>
              <w:t>englishm</w:t>
            </w:r>
            <w:r w:rsidR="00514239" w:rsidRPr="000C69D5">
              <w:rPr>
                <w:rFonts w:ascii="Cambria" w:hAnsi="Cambria"/>
                <w:color w:val="000000"/>
              </w:rPr>
              <w:t>@halifax.k12.nc.us</w:t>
            </w:r>
          </w:p>
        </w:tc>
      </w:tr>
      <w:tr w:rsidR="00514239" w14:paraId="5AF6B301" w14:textId="77777777" w:rsidTr="00B66856">
        <w:tc>
          <w:tcPr>
            <w:tcW w:w="2700" w:type="dxa"/>
          </w:tcPr>
          <w:p w14:paraId="4180831F" w14:textId="48AA7DAB" w:rsidR="00514239" w:rsidRPr="00B66856" w:rsidRDefault="00514239" w:rsidP="00514239">
            <w:pPr>
              <w:rPr>
                <w:rFonts w:ascii="Cambria" w:hAnsi="Cambria"/>
                <w:color w:val="000000"/>
              </w:rPr>
            </w:pPr>
            <w:r>
              <w:rPr>
                <w:rFonts w:ascii="Cambria" w:hAnsi="Cambria"/>
                <w:color w:val="000000"/>
              </w:rPr>
              <w:t>Angela Strother</w:t>
            </w:r>
          </w:p>
        </w:tc>
        <w:tc>
          <w:tcPr>
            <w:tcW w:w="4372" w:type="dxa"/>
          </w:tcPr>
          <w:p w14:paraId="7A331FFD" w14:textId="26C92F31" w:rsidR="00514239" w:rsidRDefault="00514239" w:rsidP="00514239">
            <w:pPr>
              <w:rPr>
                <w:rFonts w:ascii="Cambria" w:hAnsi="Cambria"/>
                <w:color w:val="000000"/>
              </w:rPr>
            </w:pPr>
            <w:r>
              <w:rPr>
                <w:rFonts w:ascii="Cambria" w:hAnsi="Cambria"/>
                <w:color w:val="000000"/>
              </w:rPr>
              <w:t xml:space="preserve">Testing and Accountability </w:t>
            </w:r>
          </w:p>
        </w:tc>
        <w:tc>
          <w:tcPr>
            <w:tcW w:w="3453" w:type="dxa"/>
          </w:tcPr>
          <w:p w14:paraId="165F240D" w14:textId="213F0785" w:rsidR="00514239" w:rsidRPr="00B66856" w:rsidRDefault="00C60593" w:rsidP="00224124">
            <w:pPr>
              <w:jc w:val="right"/>
              <w:rPr>
                <w:rFonts w:ascii="Cambria" w:hAnsi="Cambria"/>
                <w:color w:val="000000"/>
              </w:rPr>
            </w:pPr>
            <w:r>
              <w:rPr>
                <w:rFonts w:ascii="Cambria" w:hAnsi="Cambria"/>
                <w:color w:val="000000"/>
              </w:rPr>
              <w:t>strothera</w:t>
            </w:r>
            <w:r w:rsidR="00514239" w:rsidRPr="000C69D5">
              <w:rPr>
                <w:rFonts w:ascii="Cambria" w:hAnsi="Cambria"/>
                <w:color w:val="000000"/>
              </w:rPr>
              <w:t>@halifax.k12.nc.us</w:t>
            </w:r>
          </w:p>
        </w:tc>
      </w:tr>
      <w:tr w:rsidR="00514239" w14:paraId="1E51D26F" w14:textId="03761999" w:rsidTr="00B66856">
        <w:tc>
          <w:tcPr>
            <w:tcW w:w="2700" w:type="dxa"/>
          </w:tcPr>
          <w:p w14:paraId="29CD6A37" w14:textId="1E27704C" w:rsidR="00514239" w:rsidRPr="00B66856" w:rsidRDefault="00514239" w:rsidP="00514239">
            <w:pPr>
              <w:rPr>
                <w:rFonts w:ascii="Cambria" w:hAnsi="Cambria"/>
                <w:color w:val="000000"/>
              </w:rPr>
            </w:pPr>
            <w:r>
              <w:rPr>
                <w:rFonts w:ascii="Cambria" w:hAnsi="Cambria"/>
                <w:color w:val="000000"/>
              </w:rPr>
              <w:t>Faith Boakye</w:t>
            </w:r>
          </w:p>
        </w:tc>
        <w:tc>
          <w:tcPr>
            <w:tcW w:w="4372" w:type="dxa"/>
          </w:tcPr>
          <w:p w14:paraId="48707BFF" w14:textId="3840E41D" w:rsidR="00514239" w:rsidRPr="00B66856" w:rsidRDefault="00514239" w:rsidP="00514239">
            <w:pPr>
              <w:rPr>
                <w:rFonts w:ascii="Cambria" w:hAnsi="Cambria"/>
                <w:color w:val="000000"/>
              </w:rPr>
            </w:pPr>
            <w:r>
              <w:rPr>
                <w:rFonts w:ascii="Cambria" w:hAnsi="Cambria"/>
                <w:color w:val="000000"/>
              </w:rPr>
              <w:t xml:space="preserve">Exceptional Children ‘s Camp Designee </w:t>
            </w:r>
          </w:p>
        </w:tc>
        <w:tc>
          <w:tcPr>
            <w:tcW w:w="3453" w:type="dxa"/>
          </w:tcPr>
          <w:p w14:paraId="64C0AB44" w14:textId="10E9038D" w:rsidR="00514239" w:rsidRPr="00B66856" w:rsidRDefault="00224124" w:rsidP="00224124">
            <w:pPr>
              <w:jc w:val="right"/>
              <w:rPr>
                <w:rFonts w:ascii="Cambria" w:hAnsi="Cambria"/>
                <w:color w:val="000000"/>
              </w:rPr>
            </w:pPr>
            <w:r>
              <w:rPr>
                <w:rFonts w:ascii="Cambria" w:hAnsi="Cambria"/>
                <w:color w:val="000000"/>
              </w:rPr>
              <w:t>boakyef</w:t>
            </w:r>
            <w:r w:rsidR="00514239" w:rsidRPr="000C69D5">
              <w:rPr>
                <w:rFonts w:ascii="Cambria" w:hAnsi="Cambria"/>
                <w:color w:val="000000"/>
              </w:rPr>
              <w:t>@halifax.k12.nc.us</w:t>
            </w:r>
          </w:p>
        </w:tc>
      </w:tr>
      <w:tr w:rsidR="00514239" w14:paraId="17568C49" w14:textId="4E7741BE" w:rsidTr="00B66856">
        <w:tc>
          <w:tcPr>
            <w:tcW w:w="2700" w:type="dxa"/>
          </w:tcPr>
          <w:p w14:paraId="4402BC46" w14:textId="7FF2BD5D" w:rsidR="00514239" w:rsidRPr="00B66856" w:rsidRDefault="00514239" w:rsidP="00514239">
            <w:pPr>
              <w:rPr>
                <w:rFonts w:ascii="Cambria" w:hAnsi="Cambria"/>
                <w:color w:val="000000"/>
              </w:rPr>
            </w:pPr>
            <w:r>
              <w:rPr>
                <w:rFonts w:ascii="Cambria" w:hAnsi="Cambria"/>
                <w:color w:val="000000"/>
              </w:rPr>
              <w:t>Dr. LaVonne McClain</w:t>
            </w:r>
          </w:p>
        </w:tc>
        <w:tc>
          <w:tcPr>
            <w:tcW w:w="4372" w:type="dxa"/>
          </w:tcPr>
          <w:p w14:paraId="37FD9C00" w14:textId="4500094B" w:rsidR="00514239" w:rsidRPr="00B66856" w:rsidRDefault="00514239" w:rsidP="00514239">
            <w:pPr>
              <w:rPr>
                <w:rFonts w:ascii="Cambria" w:hAnsi="Cambria"/>
                <w:color w:val="000000"/>
              </w:rPr>
            </w:pPr>
            <w:r>
              <w:rPr>
                <w:rFonts w:ascii="Cambria" w:hAnsi="Cambria"/>
                <w:color w:val="000000"/>
              </w:rPr>
              <w:t>Secondary Camp Designee</w:t>
            </w:r>
          </w:p>
        </w:tc>
        <w:tc>
          <w:tcPr>
            <w:tcW w:w="3453" w:type="dxa"/>
          </w:tcPr>
          <w:p w14:paraId="50220165" w14:textId="408991F3" w:rsidR="00514239" w:rsidRPr="00B66856" w:rsidRDefault="00224124" w:rsidP="00224124">
            <w:pPr>
              <w:jc w:val="right"/>
              <w:rPr>
                <w:rFonts w:ascii="Cambria" w:hAnsi="Cambria"/>
                <w:color w:val="000000"/>
              </w:rPr>
            </w:pPr>
            <w:r>
              <w:rPr>
                <w:rFonts w:ascii="Cambria" w:hAnsi="Cambria"/>
                <w:color w:val="000000"/>
              </w:rPr>
              <w:t>mcclainl</w:t>
            </w:r>
            <w:r w:rsidR="00514239" w:rsidRPr="000C69D5">
              <w:rPr>
                <w:rFonts w:ascii="Cambria" w:hAnsi="Cambria"/>
                <w:color w:val="000000"/>
              </w:rPr>
              <w:t>@halifax.k12.nc.us</w:t>
            </w:r>
          </w:p>
        </w:tc>
      </w:tr>
      <w:tr w:rsidR="00514239" w14:paraId="6345C24F" w14:textId="439C64B2" w:rsidTr="00B66856">
        <w:tc>
          <w:tcPr>
            <w:tcW w:w="2700" w:type="dxa"/>
          </w:tcPr>
          <w:p w14:paraId="6E508FA7" w14:textId="4774D8B4" w:rsidR="00514239" w:rsidRPr="00B66856" w:rsidRDefault="00514239" w:rsidP="00514239">
            <w:pPr>
              <w:rPr>
                <w:rFonts w:ascii="Cambria" w:hAnsi="Cambria"/>
                <w:color w:val="000000"/>
              </w:rPr>
            </w:pPr>
            <w:r>
              <w:rPr>
                <w:rFonts w:ascii="Cambria" w:hAnsi="Cambria"/>
                <w:color w:val="000000"/>
              </w:rPr>
              <w:t>Carolyn Roberts</w:t>
            </w:r>
          </w:p>
        </w:tc>
        <w:tc>
          <w:tcPr>
            <w:tcW w:w="4372" w:type="dxa"/>
          </w:tcPr>
          <w:p w14:paraId="23A3F048" w14:textId="2CE92FBE" w:rsidR="00514239" w:rsidRPr="00B66856" w:rsidRDefault="00514239" w:rsidP="00514239">
            <w:pPr>
              <w:rPr>
                <w:rFonts w:ascii="Cambria" w:hAnsi="Cambria"/>
                <w:color w:val="000000"/>
              </w:rPr>
            </w:pPr>
            <w:r>
              <w:rPr>
                <w:rFonts w:ascii="Cambria" w:hAnsi="Cambria"/>
                <w:color w:val="000000"/>
              </w:rPr>
              <w:t>Elementary Camp Designee</w:t>
            </w:r>
          </w:p>
        </w:tc>
        <w:tc>
          <w:tcPr>
            <w:tcW w:w="3453" w:type="dxa"/>
          </w:tcPr>
          <w:p w14:paraId="61CFD4CF" w14:textId="2BA469E5" w:rsidR="00514239" w:rsidRPr="00B66856" w:rsidRDefault="00224124" w:rsidP="00224124">
            <w:pPr>
              <w:jc w:val="right"/>
              <w:rPr>
                <w:rFonts w:ascii="Cambria" w:hAnsi="Cambria"/>
                <w:color w:val="000000"/>
              </w:rPr>
            </w:pPr>
            <w:r>
              <w:rPr>
                <w:rFonts w:ascii="Cambria" w:hAnsi="Cambria"/>
                <w:color w:val="000000"/>
              </w:rPr>
              <w:t>robertsc</w:t>
            </w:r>
            <w:r w:rsidR="00514239" w:rsidRPr="000C69D5">
              <w:rPr>
                <w:rFonts w:ascii="Cambria" w:hAnsi="Cambria"/>
                <w:color w:val="000000"/>
              </w:rPr>
              <w:t>@halifax.k12.nc.us</w:t>
            </w:r>
          </w:p>
        </w:tc>
      </w:tr>
      <w:tr w:rsidR="00514239" w14:paraId="78FCA7B9" w14:textId="7D23E25C" w:rsidTr="00B66856">
        <w:tc>
          <w:tcPr>
            <w:tcW w:w="2700" w:type="dxa"/>
          </w:tcPr>
          <w:p w14:paraId="063C4DD5" w14:textId="321785E9" w:rsidR="00514239" w:rsidRPr="00B66856" w:rsidRDefault="00514239" w:rsidP="00514239">
            <w:pPr>
              <w:rPr>
                <w:rFonts w:ascii="Cambria" w:hAnsi="Cambria"/>
                <w:color w:val="000000"/>
              </w:rPr>
            </w:pPr>
          </w:p>
        </w:tc>
        <w:tc>
          <w:tcPr>
            <w:tcW w:w="4372" w:type="dxa"/>
          </w:tcPr>
          <w:p w14:paraId="5282A4E4" w14:textId="7C920B5D" w:rsidR="00514239" w:rsidRPr="00B66856" w:rsidRDefault="00514239" w:rsidP="00514239">
            <w:pPr>
              <w:rPr>
                <w:rFonts w:ascii="Cambria" w:hAnsi="Cambria"/>
                <w:color w:val="000000"/>
              </w:rPr>
            </w:pPr>
            <w:r>
              <w:rPr>
                <w:rFonts w:ascii="Cambria" w:hAnsi="Cambria"/>
                <w:color w:val="000000"/>
              </w:rPr>
              <w:t>Davie Data Manager</w:t>
            </w:r>
          </w:p>
        </w:tc>
        <w:tc>
          <w:tcPr>
            <w:tcW w:w="3453" w:type="dxa"/>
          </w:tcPr>
          <w:p w14:paraId="64AFE977" w14:textId="0ECE03A3" w:rsidR="00514239" w:rsidRPr="00B66856" w:rsidRDefault="00514239" w:rsidP="00224124">
            <w:pPr>
              <w:jc w:val="right"/>
              <w:rPr>
                <w:rFonts w:ascii="Cambria" w:hAnsi="Cambria"/>
                <w:color w:val="000000"/>
              </w:rPr>
            </w:pPr>
            <w:r w:rsidRPr="000C69D5">
              <w:rPr>
                <w:rFonts w:ascii="Cambria" w:hAnsi="Cambria"/>
                <w:color w:val="000000"/>
              </w:rPr>
              <w:t>@halifax.k12.nc.us</w:t>
            </w:r>
          </w:p>
        </w:tc>
      </w:tr>
      <w:tr w:rsidR="00514239" w14:paraId="7A40A790" w14:textId="4B9C78C9" w:rsidTr="00B66856">
        <w:tc>
          <w:tcPr>
            <w:tcW w:w="2700" w:type="dxa"/>
          </w:tcPr>
          <w:p w14:paraId="0FBB6FCD" w14:textId="77777777" w:rsidR="00514239" w:rsidRPr="00B66856" w:rsidRDefault="00514239" w:rsidP="00514239">
            <w:pPr>
              <w:rPr>
                <w:rFonts w:ascii="Cambria" w:hAnsi="Cambria"/>
                <w:color w:val="000000"/>
              </w:rPr>
            </w:pPr>
          </w:p>
        </w:tc>
        <w:tc>
          <w:tcPr>
            <w:tcW w:w="4372" w:type="dxa"/>
          </w:tcPr>
          <w:p w14:paraId="24BCCE3C" w14:textId="6E7CCA06" w:rsidR="00514239" w:rsidRPr="00B66856" w:rsidRDefault="00514239" w:rsidP="00514239">
            <w:pPr>
              <w:rPr>
                <w:rFonts w:ascii="Cambria" w:hAnsi="Cambria"/>
                <w:color w:val="000000"/>
              </w:rPr>
            </w:pPr>
            <w:r>
              <w:rPr>
                <w:rFonts w:ascii="Cambria" w:hAnsi="Cambria"/>
                <w:color w:val="000000"/>
              </w:rPr>
              <w:t>Enfield Data Manager</w:t>
            </w:r>
          </w:p>
        </w:tc>
        <w:tc>
          <w:tcPr>
            <w:tcW w:w="3453" w:type="dxa"/>
          </w:tcPr>
          <w:p w14:paraId="4CD288D7" w14:textId="106E318D" w:rsidR="00514239" w:rsidRPr="00B66856" w:rsidRDefault="00514239" w:rsidP="00224124">
            <w:pPr>
              <w:jc w:val="right"/>
              <w:rPr>
                <w:rFonts w:ascii="Cambria" w:hAnsi="Cambria"/>
                <w:color w:val="000000"/>
              </w:rPr>
            </w:pPr>
            <w:r w:rsidRPr="000C69D5">
              <w:rPr>
                <w:rFonts w:ascii="Cambria" w:hAnsi="Cambria"/>
                <w:color w:val="000000"/>
              </w:rPr>
              <w:t>@halifax.k12.nc.us</w:t>
            </w:r>
          </w:p>
        </w:tc>
      </w:tr>
      <w:tr w:rsidR="00514239" w14:paraId="774E773A" w14:textId="43D8876F" w:rsidTr="00B66856">
        <w:tc>
          <w:tcPr>
            <w:tcW w:w="2700" w:type="dxa"/>
          </w:tcPr>
          <w:p w14:paraId="1D69425D" w14:textId="77777777" w:rsidR="00514239" w:rsidRPr="00B66856" w:rsidRDefault="00514239" w:rsidP="00514239">
            <w:pPr>
              <w:rPr>
                <w:rFonts w:ascii="Cambria" w:hAnsi="Cambria"/>
                <w:color w:val="000000"/>
              </w:rPr>
            </w:pPr>
          </w:p>
        </w:tc>
        <w:tc>
          <w:tcPr>
            <w:tcW w:w="4372" w:type="dxa"/>
          </w:tcPr>
          <w:p w14:paraId="6A23B7C9" w14:textId="08F294D1" w:rsidR="00514239" w:rsidRPr="00B66856" w:rsidRDefault="00446821" w:rsidP="00514239">
            <w:pPr>
              <w:rPr>
                <w:rFonts w:ascii="Cambria" w:hAnsi="Cambria"/>
                <w:color w:val="000000"/>
              </w:rPr>
            </w:pPr>
            <w:r>
              <w:rPr>
                <w:rFonts w:ascii="Cambria" w:hAnsi="Cambria"/>
                <w:color w:val="000000"/>
              </w:rPr>
              <w:t xml:space="preserve">Elementary </w:t>
            </w:r>
            <w:r w:rsidR="00514239">
              <w:rPr>
                <w:rFonts w:ascii="Cambria" w:hAnsi="Cambria"/>
                <w:color w:val="000000"/>
              </w:rPr>
              <w:t>Counselor</w:t>
            </w:r>
          </w:p>
        </w:tc>
        <w:tc>
          <w:tcPr>
            <w:tcW w:w="3453" w:type="dxa"/>
          </w:tcPr>
          <w:p w14:paraId="64D0734E" w14:textId="6E6F9D93" w:rsidR="00514239" w:rsidRPr="00B66856" w:rsidRDefault="00514239" w:rsidP="00224124">
            <w:pPr>
              <w:jc w:val="right"/>
              <w:rPr>
                <w:rFonts w:ascii="Cambria" w:hAnsi="Cambria"/>
                <w:color w:val="000000"/>
              </w:rPr>
            </w:pPr>
            <w:r w:rsidRPr="000C69D5">
              <w:rPr>
                <w:rFonts w:ascii="Cambria" w:hAnsi="Cambria"/>
                <w:color w:val="000000"/>
              </w:rPr>
              <w:t>@halifax.k12.nc.us</w:t>
            </w:r>
          </w:p>
        </w:tc>
      </w:tr>
      <w:tr w:rsidR="00514239" w14:paraId="1FEA7F24" w14:textId="77777777" w:rsidTr="00B66856">
        <w:tc>
          <w:tcPr>
            <w:tcW w:w="2700" w:type="dxa"/>
          </w:tcPr>
          <w:p w14:paraId="2425ACDE" w14:textId="77777777" w:rsidR="00514239" w:rsidRPr="00B66856" w:rsidRDefault="00514239" w:rsidP="00514239">
            <w:pPr>
              <w:rPr>
                <w:rFonts w:ascii="Cambria" w:hAnsi="Cambria"/>
                <w:color w:val="000000"/>
              </w:rPr>
            </w:pPr>
          </w:p>
        </w:tc>
        <w:tc>
          <w:tcPr>
            <w:tcW w:w="4372" w:type="dxa"/>
          </w:tcPr>
          <w:p w14:paraId="5465917F" w14:textId="28A7A7B7" w:rsidR="00514239" w:rsidRDefault="00446821" w:rsidP="00514239">
            <w:pPr>
              <w:rPr>
                <w:rFonts w:ascii="Cambria" w:hAnsi="Cambria"/>
                <w:color w:val="000000"/>
              </w:rPr>
            </w:pPr>
            <w:r>
              <w:rPr>
                <w:rFonts w:ascii="Cambria" w:hAnsi="Cambria"/>
                <w:color w:val="000000"/>
              </w:rPr>
              <w:t xml:space="preserve">Elementary </w:t>
            </w:r>
            <w:r w:rsidR="00514239">
              <w:rPr>
                <w:rFonts w:ascii="Cambria" w:hAnsi="Cambria"/>
                <w:color w:val="000000"/>
              </w:rPr>
              <w:t>Counselor</w:t>
            </w:r>
          </w:p>
        </w:tc>
        <w:tc>
          <w:tcPr>
            <w:tcW w:w="3453" w:type="dxa"/>
          </w:tcPr>
          <w:p w14:paraId="578B8E9A" w14:textId="4AFD08D0" w:rsidR="00514239" w:rsidRPr="00B66856" w:rsidRDefault="00514239" w:rsidP="00224124">
            <w:pPr>
              <w:jc w:val="right"/>
              <w:rPr>
                <w:rFonts w:ascii="Cambria" w:hAnsi="Cambria"/>
                <w:color w:val="000000"/>
              </w:rPr>
            </w:pPr>
            <w:r w:rsidRPr="000C69D5">
              <w:rPr>
                <w:rFonts w:ascii="Cambria" w:hAnsi="Cambria"/>
                <w:color w:val="000000"/>
              </w:rPr>
              <w:t>@halifax.k12.nc.us</w:t>
            </w:r>
          </w:p>
        </w:tc>
      </w:tr>
      <w:tr w:rsidR="00514239" w14:paraId="331050EA" w14:textId="77777777" w:rsidTr="00B66856">
        <w:tc>
          <w:tcPr>
            <w:tcW w:w="2700" w:type="dxa"/>
          </w:tcPr>
          <w:p w14:paraId="247BB2EC" w14:textId="267DF3C8" w:rsidR="00514239" w:rsidRPr="00B66856" w:rsidRDefault="00514239" w:rsidP="00514239">
            <w:pPr>
              <w:rPr>
                <w:rFonts w:ascii="Cambria" w:hAnsi="Cambria"/>
                <w:color w:val="000000"/>
              </w:rPr>
            </w:pPr>
            <w:r>
              <w:rPr>
                <w:rFonts w:ascii="Cambria" w:hAnsi="Cambria"/>
                <w:color w:val="000000"/>
              </w:rPr>
              <w:t>Anita Richardson</w:t>
            </w:r>
          </w:p>
        </w:tc>
        <w:tc>
          <w:tcPr>
            <w:tcW w:w="4372" w:type="dxa"/>
          </w:tcPr>
          <w:p w14:paraId="388BD62F" w14:textId="25D2F2F3" w:rsidR="00514239" w:rsidRDefault="00514239" w:rsidP="00514239">
            <w:pPr>
              <w:rPr>
                <w:rFonts w:ascii="Cambria" w:hAnsi="Cambria"/>
                <w:color w:val="000000"/>
              </w:rPr>
            </w:pPr>
            <w:r>
              <w:rPr>
                <w:rFonts w:ascii="Cambria" w:hAnsi="Cambria"/>
                <w:color w:val="000000"/>
              </w:rPr>
              <w:t>Elementary Coordinator</w:t>
            </w:r>
            <w:r w:rsidR="00C60593">
              <w:rPr>
                <w:rFonts w:ascii="Cambria" w:hAnsi="Cambria"/>
                <w:color w:val="000000"/>
              </w:rPr>
              <w:t xml:space="preserve"> (IESA)</w:t>
            </w:r>
          </w:p>
        </w:tc>
        <w:tc>
          <w:tcPr>
            <w:tcW w:w="3453" w:type="dxa"/>
          </w:tcPr>
          <w:p w14:paraId="67A4A9BB" w14:textId="2803F4D1" w:rsidR="00514239" w:rsidRPr="00B66856" w:rsidRDefault="00C60593" w:rsidP="00224124">
            <w:pPr>
              <w:jc w:val="right"/>
              <w:rPr>
                <w:rFonts w:ascii="Cambria" w:hAnsi="Cambria"/>
                <w:color w:val="000000"/>
              </w:rPr>
            </w:pPr>
            <w:r>
              <w:rPr>
                <w:rFonts w:ascii="Cambria" w:hAnsi="Cambria"/>
                <w:color w:val="000000"/>
              </w:rPr>
              <w:t>hewlina</w:t>
            </w:r>
            <w:r w:rsidR="00514239" w:rsidRPr="000C69D5">
              <w:rPr>
                <w:rFonts w:ascii="Cambria" w:hAnsi="Cambria"/>
                <w:color w:val="000000"/>
              </w:rPr>
              <w:t>@halifax.k12.nc.us</w:t>
            </w:r>
          </w:p>
        </w:tc>
      </w:tr>
      <w:tr w:rsidR="00514239" w14:paraId="286A5944" w14:textId="77777777" w:rsidTr="00B66856">
        <w:tc>
          <w:tcPr>
            <w:tcW w:w="2700" w:type="dxa"/>
          </w:tcPr>
          <w:p w14:paraId="19D06820" w14:textId="516E10AB" w:rsidR="00514239" w:rsidRPr="00B66856" w:rsidRDefault="00514239" w:rsidP="00514239">
            <w:pPr>
              <w:rPr>
                <w:rFonts w:ascii="Cambria" w:hAnsi="Cambria"/>
                <w:color w:val="000000"/>
              </w:rPr>
            </w:pPr>
            <w:r>
              <w:rPr>
                <w:rFonts w:ascii="Cambria" w:hAnsi="Cambria"/>
                <w:color w:val="000000"/>
              </w:rPr>
              <w:t>Pauletta Broadnax</w:t>
            </w:r>
          </w:p>
        </w:tc>
        <w:tc>
          <w:tcPr>
            <w:tcW w:w="4372" w:type="dxa"/>
          </w:tcPr>
          <w:p w14:paraId="6B375F27" w14:textId="55D5B94C" w:rsidR="00514239" w:rsidRDefault="00514239" w:rsidP="00514239">
            <w:pPr>
              <w:rPr>
                <w:rFonts w:ascii="Cambria" w:hAnsi="Cambria"/>
                <w:color w:val="000000"/>
              </w:rPr>
            </w:pPr>
            <w:r>
              <w:rPr>
                <w:rFonts w:ascii="Cambria" w:hAnsi="Cambria"/>
                <w:color w:val="000000"/>
              </w:rPr>
              <w:t>Elementary Coordinator</w:t>
            </w:r>
            <w:r w:rsidR="00C60593">
              <w:rPr>
                <w:rFonts w:ascii="Cambria" w:hAnsi="Cambria"/>
                <w:color w:val="000000"/>
              </w:rPr>
              <w:t xml:space="preserve"> (EESA)</w:t>
            </w:r>
          </w:p>
        </w:tc>
        <w:tc>
          <w:tcPr>
            <w:tcW w:w="3453" w:type="dxa"/>
          </w:tcPr>
          <w:p w14:paraId="464A389A" w14:textId="395D3430" w:rsidR="00514239" w:rsidRPr="00B66856" w:rsidRDefault="00C60593" w:rsidP="00224124">
            <w:pPr>
              <w:jc w:val="right"/>
              <w:rPr>
                <w:rFonts w:ascii="Cambria" w:hAnsi="Cambria"/>
                <w:color w:val="000000"/>
              </w:rPr>
            </w:pPr>
            <w:r>
              <w:rPr>
                <w:rFonts w:ascii="Cambria" w:hAnsi="Cambria"/>
                <w:color w:val="000000"/>
              </w:rPr>
              <w:t>broadnaxp</w:t>
            </w:r>
            <w:r w:rsidR="00514239" w:rsidRPr="000C69D5">
              <w:rPr>
                <w:rFonts w:ascii="Cambria" w:hAnsi="Cambria"/>
                <w:color w:val="000000"/>
              </w:rPr>
              <w:t>@halifax.k12.nc.us</w:t>
            </w:r>
          </w:p>
        </w:tc>
      </w:tr>
      <w:tr w:rsidR="00C60593" w14:paraId="6AFE8CF2" w14:textId="77777777" w:rsidTr="00B66856">
        <w:tc>
          <w:tcPr>
            <w:tcW w:w="2700" w:type="dxa"/>
          </w:tcPr>
          <w:p w14:paraId="4CA851DF" w14:textId="5F1956AA" w:rsidR="00C60593" w:rsidRDefault="00446821" w:rsidP="00C60593">
            <w:pPr>
              <w:rPr>
                <w:rFonts w:ascii="Cambria" w:hAnsi="Cambria"/>
                <w:color w:val="000000"/>
              </w:rPr>
            </w:pPr>
            <w:r>
              <w:rPr>
                <w:rFonts w:ascii="Cambria" w:hAnsi="Cambria"/>
                <w:color w:val="000000"/>
              </w:rPr>
              <w:t>Bonita Hewlin</w:t>
            </w:r>
          </w:p>
        </w:tc>
        <w:tc>
          <w:tcPr>
            <w:tcW w:w="4372" w:type="dxa"/>
          </w:tcPr>
          <w:p w14:paraId="7059C268" w14:textId="7ABD441B" w:rsidR="00C60593" w:rsidRDefault="00C60593" w:rsidP="00C60593">
            <w:pPr>
              <w:rPr>
                <w:rFonts w:ascii="Cambria" w:hAnsi="Cambria"/>
                <w:color w:val="000000"/>
              </w:rPr>
            </w:pPr>
            <w:r>
              <w:rPr>
                <w:rFonts w:ascii="Cambria" w:hAnsi="Cambria"/>
                <w:color w:val="000000"/>
              </w:rPr>
              <w:t>Camp Culture Lead (IESA)</w:t>
            </w:r>
          </w:p>
        </w:tc>
        <w:tc>
          <w:tcPr>
            <w:tcW w:w="3453" w:type="dxa"/>
          </w:tcPr>
          <w:p w14:paraId="3E840D49" w14:textId="6982DC70" w:rsidR="00C60593" w:rsidRDefault="00446821" w:rsidP="00C60593">
            <w:pPr>
              <w:jc w:val="right"/>
              <w:rPr>
                <w:rFonts w:ascii="Cambria" w:hAnsi="Cambria"/>
                <w:color w:val="000000"/>
              </w:rPr>
            </w:pPr>
            <w:r>
              <w:rPr>
                <w:rFonts w:ascii="Cambria" w:hAnsi="Cambria"/>
                <w:color w:val="000000"/>
              </w:rPr>
              <w:t>hewlinb</w:t>
            </w:r>
            <w:r w:rsidR="00C60593" w:rsidRPr="00630FF1">
              <w:rPr>
                <w:rFonts w:ascii="Cambria" w:hAnsi="Cambria"/>
                <w:color w:val="000000"/>
              </w:rPr>
              <w:t>@halifax.k12.nc.us</w:t>
            </w:r>
          </w:p>
        </w:tc>
      </w:tr>
      <w:tr w:rsidR="00C60593" w14:paraId="1C43BDD1" w14:textId="77777777" w:rsidTr="00B66856">
        <w:tc>
          <w:tcPr>
            <w:tcW w:w="2700" w:type="dxa"/>
          </w:tcPr>
          <w:p w14:paraId="477013D2" w14:textId="3E5CE73C" w:rsidR="00C60593" w:rsidRDefault="00446821" w:rsidP="00C60593">
            <w:pPr>
              <w:rPr>
                <w:rFonts w:ascii="Cambria" w:hAnsi="Cambria"/>
                <w:color w:val="000000"/>
              </w:rPr>
            </w:pPr>
            <w:r>
              <w:rPr>
                <w:rFonts w:ascii="Cambria" w:hAnsi="Cambria"/>
                <w:color w:val="000000"/>
              </w:rPr>
              <w:t>Vercilya Taylor</w:t>
            </w:r>
          </w:p>
        </w:tc>
        <w:tc>
          <w:tcPr>
            <w:tcW w:w="4372" w:type="dxa"/>
          </w:tcPr>
          <w:p w14:paraId="31B535AF" w14:textId="0E258B83" w:rsidR="00C60593" w:rsidRDefault="00C60593" w:rsidP="00C60593">
            <w:pPr>
              <w:rPr>
                <w:rFonts w:ascii="Cambria" w:hAnsi="Cambria"/>
                <w:color w:val="000000"/>
              </w:rPr>
            </w:pPr>
            <w:r>
              <w:rPr>
                <w:rFonts w:ascii="Cambria" w:hAnsi="Cambria"/>
                <w:color w:val="000000"/>
              </w:rPr>
              <w:t>Camp Culture Lead (EESA)</w:t>
            </w:r>
          </w:p>
        </w:tc>
        <w:tc>
          <w:tcPr>
            <w:tcW w:w="3453" w:type="dxa"/>
          </w:tcPr>
          <w:p w14:paraId="0FD93E9D" w14:textId="1ED415FF" w:rsidR="00C60593" w:rsidRDefault="00446821" w:rsidP="00C60593">
            <w:pPr>
              <w:jc w:val="right"/>
              <w:rPr>
                <w:rFonts w:ascii="Cambria" w:hAnsi="Cambria"/>
                <w:color w:val="000000"/>
              </w:rPr>
            </w:pPr>
            <w:r>
              <w:rPr>
                <w:rFonts w:ascii="Cambria" w:hAnsi="Cambria"/>
                <w:color w:val="000000"/>
              </w:rPr>
              <w:t>taylorv</w:t>
            </w:r>
            <w:r w:rsidR="00C60593" w:rsidRPr="00630FF1">
              <w:rPr>
                <w:rFonts w:ascii="Cambria" w:hAnsi="Cambria"/>
                <w:color w:val="000000"/>
              </w:rPr>
              <w:t>@halifax.k12.nc.us</w:t>
            </w:r>
          </w:p>
        </w:tc>
      </w:tr>
      <w:tr w:rsidR="00514239" w14:paraId="35E2F7CB" w14:textId="77777777" w:rsidTr="00B66856">
        <w:tc>
          <w:tcPr>
            <w:tcW w:w="2700" w:type="dxa"/>
          </w:tcPr>
          <w:p w14:paraId="1225E2BD" w14:textId="77777777" w:rsidR="00514239" w:rsidRPr="00B66856" w:rsidRDefault="00514239" w:rsidP="00514239">
            <w:pPr>
              <w:rPr>
                <w:rFonts w:ascii="Cambria" w:hAnsi="Cambria"/>
                <w:color w:val="000000"/>
              </w:rPr>
            </w:pPr>
          </w:p>
        </w:tc>
        <w:tc>
          <w:tcPr>
            <w:tcW w:w="4372" w:type="dxa"/>
          </w:tcPr>
          <w:p w14:paraId="52781FD6" w14:textId="3E63F547" w:rsidR="00514239" w:rsidRDefault="00514239" w:rsidP="00514239">
            <w:pPr>
              <w:rPr>
                <w:rFonts w:ascii="Cambria" w:hAnsi="Cambria"/>
                <w:color w:val="000000"/>
              </w:rPr>
            </w:pPr>
            <w:r>
              <w:rPr>
                <w:rFonts w:ascii="Cambria" w:hAnsi="Cambria"/>
                <w:color w:val="000000"/>
              </w:rPr>
              <w:t>Middle School Coordinator</w:t>
            </w:r>
          </w:p>
        </w:tc>
        <w:tc>
          <w:tcPr>
            <w:tcW w:w="3453" w:type="dxa"/>
          </w:tcPr>
          <w:p w14:paraId="656A30E7" w14:textId="0D1E7B6F" w:rsidR="00514239" w:rsidRPr="00B66856" w:rsidRDefault="00514239" w:rsidP="00224124">
            <w:pPr>
              <w:jc w:val="right"/>
              <w:rPr>
                <w:rFonts w:ascii="Cambria" w:hAnsi="Cambria"/>
                <w:color w:val="000000"/>
              </w:rPr>
            </w:pPr>
            <w:r w:rsidRPr="000C69D5">
              <w:rPr>
                <w:rFonts w:ascii="Cambria" w:hAnsi="Cambria"/>
                <w:color w:val="000000"/>
              </w:rPr>
              <w:t>@halifax.k12.nc.us</w:t>
            </w:r>
          </w:p>
        </w:tc>
      </w:tr>
      <w:tr w:rsidR="00514239" w14:paraId="7D2C9BDC" w14:textId="77777777" w:rsidTr="00B66856">
        <w:tc>
          <w:tcPr>
            <w:tcW w:w="2700" w:type="dxa"/>
          </w:tcPr>
          <w:p w14:paraId="7D869B0B" w14:textId="77777777" w:rsidR="00514239" w:rsidRPr="00B66856" w:rsidRDefault="00514239" w:rsidP="00514239">
            <w:pPr>
              <w:rPr>
                <w:rFonts w:ascii="Cambria" w:hAnsi="Cambria"/>
                <w:color w:val="000000"/>
              </w:rPr>
            </w:pPr>
          </w:p>
        </w:tc>
        <w:tc>
          <w:tcPr>
            <w:tcW w:w="4372" w:type="dxa"/>
          </w:tcPr>
          <w:p w14:paraId="2FF6E996" w14:textId="66FE0E93" w:rsidR="00514239" w:rsidRDefault="00514239" w:rsidP="00514239">
            <w:pPr>
              <w:rPr>
                <w:rFonts w:ascii="Cambria" w:hAnsi="Cambria"/>
                <w:color w:val="000000"/>
              </w:rPr>
            </w:pPr>
            <w:r>
              <w:rPr>
                <w:rFonts w:ascii="Cambria" w:hAnsi="Cambria"/>
                <w:color w:val="000000"/>
              </w:rPr>
              <w:t>Middle School Coordinator</w:t>
            </w:r>
          </w:p>
        </w:tc>
        <w:tc>
          <w:tcPr>
            <w:tcW w:w="3453" w:type="dxa"/>
          </w:tcPr>
          <w:p w14:paraId="2E6BEB3F" w14:textId="65720C11" w:rsidR="00514239" w:rsidRPr="00B66856" w:rsidRDefault="00514239" w:rsidP="00224124">
            <w:pPr>
              <w:jc w:val="right"/>
              <w:rPr>
                <w:rFonts w:ascii="Cambria" w:hAnsi="Cambria"/>
                <w:color w:val="000000"/>
              </w:rPr>
            </w:pPr>
            <w:r w:rsidRPr="000C69D5">
              <w:rPr>
                <w:rFonts w:ascii="Cambria" w:hAnsi="Cambria"/>
                <w:color w:val="000000"/>
              </w:rPr>
              <w:t>@halifax.k12.nc.us</w:t>
            </w:r>
          </w:p>
        </w:tc>
      </w:tr>
      <w:tr w:rsidR="00514239" w14:paraId="18128B8A" w14:textId="77777777" w:rsidTr="00B66856">
        <w:tc>
          <w:tcPr>
            <w:tcW w:w="2700" w:type="dxa"/>
          </w:tcPr>
          <w:p w14:paraId="725F7C2C" w14:textId="77777777" w:rsidR="00514239" w:rsidRPr="00B66856" w:rsidRDefault="00514239" w:rsidP="00514239">
            <w:pPr>
              <w:rPr>
                <w:rFonts w:ascii="Cambria" w:hAnsi="Cambria"/>
                <w:color w:val="000000"/>
              </w:rPr>
            </w:pPr>
          </w:p>
        </w:tc>
        <w:tc>
          <w:tcPr>
            <w:tcW w:w="4372" w:type="dxa"/>
          </w:tcPr>
          <w:p w14:paraId="542BA4B6" w14:textId="4273869B" w:rsidR="00514239" w:rsidRDefault="00514239" w:rsidP="00514239">
            <w:pPr>
              <w:rPr>
                <w:rFonts w:ascii="Cambria" w:hAnsi="Cambria"/>
                <w:color w:val="000000"/>
              </w:rPr>
            </w:pPr>
            <w:r>
              <w:rPr>
                <w:rFonts w:ascii="Cambria" w:hAnsi="Cambria"/>
                <w:color w:val="000000"/>
              </w:rPr>
              <w:t>High School Coordinator</w:t>
            </w:r>
          </w:p>
        </w:tc>
        <w:tc>
          <w:tcPr>
            <w:tcW w:w="3453" w:type="dxa"/>
          </w:tcPr>
          <w:p w14:paraId="295AB65B" w14:textId="6345D199" w:rsidR="00514239" w:rsidRPr="00B66856" w:rsidRDefault="00514239" w:rsidP="00224124">
            <w:pPr>
              <w:jc w:val="right"/>
              <w:rPr>
                <w:rFonts w:ascii="Cambria" w:hAnsi="Cambria"/>
                <w:color w:val="000000"/>
              </w:rPr>
            </w:pPr>
            <w:r w:rsidRPr="000C69D5">
              <w:rPr>
                <w:rFonts w:ascii="Cambria" w:hAnsi="Cambria"/>
                <w:color w:val="000000"/>
              </w:rPr>
              <w:t>@halifax.k12.nc.us</w:t>
            </w:r>
          </w:p>
        </w:tc>
      </w:tr>
      <w:tr w:rsidR="00514239" w14:paraId="3EB6630A" w14:textId="77777777" w:rsidTr="00B66856">
        <w:tc>
          <w:tcPr>
            <w:tcW w:w="2700" w:type="dxa"/>
          </w:tcPr>
          <w:p w14:paraId="54CAD7D4" w14:textId="77777777" w:rsidR="00514239" w:rsidRPr="00B66856" w:rsidRDefault="00514239" w:rsidP="00514239">
            <w:pPr>
              <w:rPr>
                <w:rFonts w:ascii="Cambria" w:hAnsi="Cambria"/>
                <w:color w:val="000000"/>
              </w:rPr>
            </w:pPr>
          </w:p>
        </w:tc>
        <w:tc>
          <w:tcPr>
            <w:tcW w:w="4372" w:type="dxa"/>
          </w:tcPr>
          <w:p w14:paraId="04C6B01E" w14:textId="60C047DB" w:rsidR="00514239" w:rsidRDefault="00514239" w:rsidP="00514239">
            <w:pPr>
              <w:rPr>
                <w:rFonts w:ascii="Cambria" w:hAnsi="Cambria"/>
                <w:color w:val="000000"/>
              </w:rPr>
            </w:pPr>
            <w:r>
              <w:rPr>
                <w:rFonts w:ascii="Cambria" w:hAnsi="Cambria"/>
                <w:color w:val="000000"/>
              </w:rPr>
              <w:t>High School Coordinator</w:t>
            </w:r>
          </w:p>
        </w:tc>
        <w:tc>
          <w:tcPr>
            <w:tcW w:w="3453" w:type="dxa"/>
          </w:tcPr>
          <w:p w14:paraId="555F290B" w14:textId="0886CA3B" w:rsidR="00514239" w:rsidRPr="00B66856" w:rsidRDefault="00514239" w:rsidP="00224124">
            <w:pPr>
              <w:jc w:val="right"/>
              <w:rPr>
                <w:rFonts w:ascii="Cambria" w:hAnsi="Cambria"/>
                <w:color w:val="000000"/>
              </w:rPr>
            </w:pPr>
            <w:r w:rsidRPr="000C69D5">
              <w:rPr>
                <w:rFonts w:ascii="Cambria" w:hAnsi="Cambria"/>
                <w:color w:val="000000"/>
              </w:rPr>
              <w:t>@halifax.k12.nc.us</w:t>
            </w:r>
          </w:p>
        </w:tc>
      </w:tr>
      <w:tr w:rsidR="00514239" w14:paraId="762D1E2C" w14:textId="77777777" w:rsidTr="00B66856">
        <w:tc>
          <w:tcPr>
            <w:tcW w:w="2700" w:type="dxa"/>
          </w:tcPr>
          <w:p w14:paraId="2C7D6A6D" w14:textId="77777777" w:rsidR="00514239" w:rsidRPr="00B66856" w:rsidRDefault="00514239" w:rsidP="00514239">
            <w:pPr>
              <w:rPr>
                <w:rFonts w:ascii="Cambria" w:hAnsi="Cambria"/>
                <w:color w:val="000000"/>
              </w:rPr>
            </w:pPr>
          </w:p>
        </w:tc>
        <w:tc>
          <w:tcPr>
            <w:tcW w:w="4372" w:type="dxa"/>
          </w:tcPr>
          <w:p w14:paraId="62689B42" w14:textId="33D6D41E" w:rsidR="00514239" w:rsidRDefault="00514239" w:rsidP="00514239">
            <w:pPr>
              <w:rPr>
                <w:rFonts w:ascii="Cambria" w:hAnsi="Cambria"/>
                <w:color w:val="000000"/>
              </w:rPr>
            </w:pPr>
            <w:r>
              <w:rPr>
                <w:rFonts w:ascii="Cambria" w:hAnsi="Cambria"/>
                <w:color w:val="000000"/>
              </w:rPr>
              <w:t>Custodian</w:t>
            </w:r>
          </w:p>
        </w:tc>
        <w:tc>
          <w:tcPr>
            <w:tcW w:w="3453" w:type="dxa"/>
          </w:tcPr>
          <w:p w14:paraId="62190DA3" w14:textId="3608DF46" w:rsidR="00514239" w:rsidRPr="00B66856" w:rsidRDefault="00514239" w:rsidP="00224124">
            <w:pPr>
              <w:jc w:val="right"/>
              <w:rPr>
                <w:rFonts w:ascii="Cambria" w:hAnsi="Cambria"/>
                <w:color w:val="000000"/>
              </w:rPr>
            </w:pPr>
            <w:r w:rsidRPr="000C69D5">
              <w:rPr>
                <w:rFonts w:ascii="Cambria" w:hAnsi="Cambria"/>
                <w:color w:val="000000"/>
              </w:rPr>
              <w:t>@halifax.k12.nc.us</w:t>
            </w:r>
          </w:p>
        </w:tc>
      </w:tr>
      <w:tr w:rsidR="00514239" w14:paraId="12430BA5" w14:textId="77777777" w:rsidTr="00B66856">
        <w:tc>
          <w:tcPr>
            <w:tcW w:w="2700" w:type="dxa"/>
          </w:tcPr>
          <w:p w14:paraId="77692E76" w14:textId="77777777" w:rsidR="00514239" w:rsidRPr="00B66856" w:rsidRDefault="00514239" w:rsidP="00514239">
            <w:pPr>
              <w:rPr>
                <w:rFonts w:ascii="Cambria" w:hAnsi="Cambria"/>
                <w:color w:val="000000"/>
              </w:rPr>
            </w:pPr>
          </w:p>
        </w:tc>
        <w:tc>
          <w:tcPr>
            <w:tcW w:w="4372" w:type="dxa"/>
          </w:tcPr>
          <w:p w14:paraId="19285A5C" w14:textId="4020FBB3" w:rsidR="00514239" w:rsidRDefault="00514239" w:rsidP="00514239">
            <w:pPr>
              <w:rPr>
                <w:rFonts w:ascii="Cambria" w:hAnsi="Cambria"/>
                <w:color w:val="000000"/>
              </w:rPr>
            </w:pPr>
            <w:r>
              <w:rPr>
                <w:rFonts w:ascii="Cambria" w:hAnsi="Cambria"/>
                <w:color w:val="000000"/>
              </w:rPr>
              <w:t>Custodian</w:t>
            </w:r>
          </w:p>
        </w:tc>
        <w:tc>
          <w:tcPr>
            <w:tcW w:w="3453" w:type="dxa"/>
          </w:tcPr>
          <w:p w14:paraId="3C1F27B4" w14:textId="0D6A4FDB" w:rsidR="00514239" w:rsidRPr="00B66856" w:rsidRDefault="00514239" w:rsidP="00224124">
            <w:pPr>
              <w:jc w:val="right"/>
              <w:rPr>
                <w:rFonts w:ascii="Cambria" w:hAnsi="Cambria"/>
                <w:color w:val="000000"/>
              </w:rPr>
            </w:pPr>
            <w:r w:rsidRPr="000C69D5">
              <w:rPr>
                <w:rFonts w:ascii="Cambria" w:hAnsi="Cambria"/>
                <w:color w:val="000000"/>
              </w:rPr>
              <w:t>@halifax.k12.nc.us</w:t>
            </w:r>
          </w:p>
        </w:tc>
      </w:tr>
      <w:tr w:rsidR="00B66856" w14:paraId="1259267C" w14:textId="77777777" w:rsidTr="00B66856">
        <w:tc>
          <w:tcPr>
            <w:tcW w:w="2700" w:type="dxa"/>
          </w:tcPr>
          <w:p w14:paraId="0CA630EB" w14:textId="77777777" w:rsidR="00B66856" w:rsidRPr="00B66856" w:rsidRDefault="00B66856" w:rsidP="00B66856">
            <w:pPr>
              <w:rPr>
                <w:rFonts w:ascii="Cambria" w:hAnsi="Cambria"/>
                <w:color w:val="000000"/>
              </w:rPr>
            </w:pPr>
          </w:p>
        </w:tc>
        <w:tc>
          <w:tcPr>
            <w:tcW w:w="4372" w:type="dxa"/>
          </w:tcPr>
          <w:p w14:paraId="5EAF6DE1" w14:textId="77777777" w:rsidR="00B66856" w:rsidRDefault="00B66856" w:rsidP="00B66856">
            <w:pPr>
              <w:rPr>
                <w:rFonts w:ascii="Cambria" w:hAnsi="Cambria"/>
                <w:color w:val="000000"/>
              </w:rPr>
            </w:pPr>
          </w:p>
        </w:tc>
        <w:tc>
          <w:tcPr>
            <w:tcW w:w="3453" w:type="dxa"/>
          </w:tcPr>
          <w:p w14:paraId="0B1727A9" w14:textId="77777777" w:rsidR="00B66856" w:rsidRPr="00B66856" w:rsidRDefault="00B66856" w:rsidP="00B66856">
            <w:pPr>
              <w:rPr>
                <w:rFonts w:ascii="Cambria" w:hAnsi="Cambria"/>
                <w:color w:val="000000"/>
              </w:rPr>
            </w:pPr>
          </w:p>
        </w:tc>
      </w:tr>
      <w:tr w:rsidR="00B66856" w14:paraId="56821F59" w14:textId="77777777" w:rsidTr="00B66856">
        <w:tc>
          <w:tcPr>
            <w:tcW w:w="2700" w:type="dxa"/>
          </w:tcPr>
          <w:p w14:paraId="2216EA2C" w14:textId="77777777" w:rsidR="00B66856" w:rsidRPr="00B66856" w:rsidRDefault="00B66856" w:rsidP="00B66856">
            <w:pPr>
              <w:rPr>
                <w:rFonts w:ascii="Cambria" w:hAnsi="Cambria"/>
                <w:color w:val="000000"/>
              </w:rPr>
            </w:pPr>
          </w:p>
        </w:tc>
        <w:tc>
          <w:tcPr>
            <w:tcW w:w="4372" w:type="dxa"/>
          </w:tcPr>
          <w:p w14:paraId="642266EF" w14:textId="77777777" w:rsidR="00B66856" w:rsidRDefault="00B66856" w:rsidP="00B66856">
            <w:pPr>
              <w:rPr>
                <w:rFonts w:ascii="Cambria" w:hAnsi="Cambria"/>
                <w:color w:val="000000"/>
              </w:rPr>
            </w:pPr>
          </w:p>
        </w:tc>
        <w:tc>
          <w:tcPr>
            <w:tcW w:w="3453" w:type="dxa"/>
          </w:tcPr>
          <w:p w14:paraId="16D3CD92" w14:textId="77777777" w:rsidR="00B66856" w:rsidRPr="00B66856" w:rsidRDefault="00B66856" w:rsidP="00B66856">
            <w:pPr>
              <w:rPr>
                <w:rFonts w:ascii="Cambria" w:hAnsi="Cambria"/>
                <w:color w:val="000000"/>
              </w:rPr>
            </w:pPr>
          </w:p>
        </w:tc>
      </w:tr>
    </w:tbl>
    <w:p w14:paraId="179C59BF" w14:textId="77777777" w:rsidR="00B66856" w:rsidRPr="00B66856" w:rsidRDefault="00B66856" w:rsidP="00B66856">
      <w:pPr>
        <w:jc w:val="center"/>
        <w:rPr>
          <w:rFonts w:ascii="Cambria" w:hAnsi="Cambria"/>
          <w:b/>
          <w:bCs/>
          <w:color w:val="000000"/>
          <w:sz w:val="28"/>
          <w:szCs w:val="28"/>
        </w:rPr>
      </w:pPr>
    </w:p>
    <w:p w14:paraId="6B89FDCF" w14:textId="77777777" w:rsidR="000731EF" w:rsidRPr="000731EF" w:rsidRDefault="000731EF" w:rsidP="000731EF">
      <w:pPr>
        <w:pStyle w:val="ListParagraph"/>
        <w:ind w:left="1440"/>
        <w:rPr>
          <w:rFonts w:ascii="Cambria" w:hAnsi="Cambria"/>
          <w:color w:val="000000"/>
          <w:sz w:val="28"/>
          <w:szCs w:val="28"/>
        </w:rPr>
      </w:pPr>
    </w:p>
    <w:p w14:paraId="0BE5AB29" w14:textId="5BC814D2" w:rsidR="000731EF" w:rsidRDefault="000731EF">
      <w:pPr>
        <w:rPr>
          <w:rFonts w:ascii="Cambria" w:hAnsi="Cambria"/>
          <w:i/>
          <w:iCs/>
          <w:color w:val="000000"/>
          <w:sz w:val="28"/>
          <w:szCs w:val="28"/>
          <w:u w:val="single"/>
        </w:rPr>
      </w:pPr>
    </w:p>
    <w:p w14:paraId="25D3ABEF" w14:textId="4477BC07" w:rsidR="00A770F5" w:rsidRDefault="00A770F5">
      <w:pPr>
        <w:rPr>
          <w:rFonts w:ascii="Cambria" w:hAnsi="Cambria"/>
          <w:i/>
          <w:iCs/>
          <w:color w:val="000000"/>
          <w:sz w:val="28"/>
          <w:szCs w:val="28"/>
          <w:u w:val="single"/>
        </w:rPr>
      </w:pPr>
    </w:p>
    <w:p w14:paraId="407527F8" w14:textId="698B1D3F" w:rsidR="00A770F5" w:rsidRDefault="00A770F5">
      <w:pPr>
        <w:rPr>
          <w:rFonts w:ascii="Cambria" w:hAnsi="Cambria"/>
          <w:i/>
          <w:iCs/>
          <w:color w:val="000000"/>
          <w:sz w:val="28"/>
          <w:szCs w:val="28"/>
          <w:u w:val="single"/>
        </w:rPr>
      </w:pPr>
    </w:p>
    <w:p w14:paraId="18EDF705" w14:textId="7C2A3B54" w:rsidR="00A770F5" w:rsidRDefault="00A770F5">
      <w:pPr>
        <w:rPr>
          <w:rFonts w:ascii="Cambria" w:hAnsi="Cambria"/>
          <w:i/>
          <w:iCs/>
          <w:color w:val="000000"/>
          <w:sz w:val="28"/>
          <w:szCs w:val="28"/>
          <w:u w:val="single"/>
        </w:rPr>
      </w:pPr>
    </w:p>
    <w:p w14:paraId="7B32EE69" w14:textId="6BF13DBC" w:rsidR="00A770F5" w:rsidRDefault="00A770F5">
      <w:pPr>
        <w:rPr>
          <w:rFonts w:ascii="Cambria" w:hAnsi="Cambria"/>
          <w:i/>
          <w:iCs/>
          <w:color w:val="000000"/>
          <w:sz w:val="28"/>
          <w:szCs w:val="28"/>
          <w:u w:val="single"/>
        </w:rPr>
      </w:pPr>
    </w:p>
    <w:p w14:paraId="5A6E5F3F" w14:textId="77777777" w:rsidR="00A770F5" w:rsidRPr="00A770F5" w:rsidRDefault="00A770F5">
      <w:pPr>
        <w:rPr>
          <w:rFonts w:ascii="Cambria" w:hAnsi="Cambria"/>
          <w:i/>
          <w:iCs/>
          <w:color w:val="000000"/>
          <w:sz w:val="28"/>
          <w:szCs w:val="28"/>
          <w:u w:val="single"/>
        </w:rPr>
      </w:pPr>
    </w:p>
    <w:p w14:paraId="1542463D" w14:textId="77777777" w:rsidR="007B69EA" w:rsidRDefault="007B69EA" w:rsidP="00BD5795">
      <w:pPr>
        <w:jc w:val="center"/>
        <w:rPr>
          <w:rFonts w:ascii="Cambria" w:hAnsi="Cambria"/>
          <w:b/>
          <w:bCs/>
          <w:i/>
          <w:iCs/>
          <w:color w:val="000000"/>
          <w:u w:val="single"/>
        </w:rPr>
      </w:pPr>
    </w:p>
    <w:p w14:paraId="3F28F7A9" w14:textId="77777777" w:rsidR="007B69EA" w:rsidRDefault="007B69EA" w:rsidP="00BD5795">
      <w:pPr>
        <w:jc w:val="center"/>
        <w:rPr>
          <w:rFonts w:ascii="Cambria" w:hAnsi="Cambria"/>
          <w:b/>
          <w:bCs/>
          <w:i/>
          <w:iCs/>
          <w:color w:val="000000"/>
          <w:u w:val="single"/>
        </w:rPr>
      </w:pPr>
    </w:p>
    <w:p w14:paraId="407DC7EB" w14:textId="7F962C28" w:rsidR="00A10489" w:rsidRPr="00BD5795" w:rsidRDefault="006417FF" w:rsidP="00BD5795">
      <w:pPr>
        <w:jc w:val="center"/>
        <w:rPr>
          <w:rFonts w:ascii="Cambria" w:hAnsi="Cambria"/>
          <w:b/>
          <w:bCs/>
          <w:i/>
          <w:iCs/>
          <w:color w:val="000000"/>
          <w:u w:val="single"/>
        </w:rPr>
      </w:pPr>
      <w:r w:rsidRPr="002302E0">
        <w:rPr>
          <w:rFonts w:ascii="Cambria" w:hAnsi="Cambria"/>
          <w:b/>
          <w:bCs/>
          <w:noProof/>
          <w:color w:val="000000"/>
          <w:sz w:val="32"/>
          <w:szCs w:val="32"/>
          <w:bdr w:val="none" w:sz="0" w:space="0" w:color="auto" w:frame="1"/>
        </w:rPr>
        <w:drawing>
          <wp:anchor distT="0" distB="0" distL="114300" distR="114300" simplePos="0" relativeHeight="251660288" behindDoc="1" locked="0" layoutInCell="1" allowOverlap="1" wp14:anchorId="2D732AC0" wp14:editId="3FEA179C">
            <wp:simplePos x="0" y="0"/>
            <wp:positionH relativeFrom="column">
              <wp:posOffset>-495557</wp:posOffset>
            </wp:positionH>
            <wp:positionV relativeFrom="paragraph">
              <wp:posOffset>155642</wp:posOffset>
            </wp:positionV>
            <wp:extent cx="1847850" cy="881380"/>
            <wp:effectExtent l="0" t="0" r="6350" b="0"/>
            <wp:wrapTight wrapText="bothSides">
              <wp:wrapPolygon edited="0">
                <wp:start x="0" y="0"/>
                <wp:lineTo x="0" y="21164"/>
                <wp:lineTo x="21526" y="21164"/>
                <wp:lineTo x="2152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7850" cy="881380"/>
                    </a:xfrm>
                    <a:prstGeom prst="rect">
                      <a:avLst/>
                    </a:prstGeom>
                    <a:noFill/>
                    <a:ln>
                      <a:noFill/>
                    </a:ln>
                  </pic:spPr>
                </pic:pic>
              </a:graphicData>
            </a:graphic>
            <wp14:sizeRelH relativeFrom="page">
              <wp14:pctWidth>0</wp14:pctWidth>
            </wp14:sizeRelH>
            <wp14:sizeRelV relativeFrom="page">
              <wp14:pctHeight>0</wp14:pctHeight>
            </wp14:sizeRelV>
          </wp:anchor>
        </w:drawing>
      </w:r>
      <w:r w:rsidR="00BD5795" w:rsidRPr="00BD5795">
        <w:rPr>
          <w:rFonts w:ascii="Cambria" w:hAnsi="Cambria"/>
          <w:b/>
          <w:bCs/>
          <w:i/>
          <w:iCs/>
          <w:color w:val="000000"/>
          <w:u w:val="single"/>
        </w:rPr>
        <w:t>From the Desk of</w:t>
      </w:r>
    </w:p>
    <w:p w14:paraId="50781C57" w14:textId="3C3B4D57" w:rsidR="00BD5795" w:rsidRDefault="00BD5795" w:rsidP="00BD5795">
      <w:pPr>
        <w:jc w:val="center"/>
        <w:rPr>
          <w:rFonts w:ascii="Cambria" w:hAnsi="Cambria"/>
          <w:color w:val="000000"/>
        </w:rPr>
      </w:pPr>
      <w:r w:rsidRPr="00BD5795">
        <w:rPr>
          <w:rFonts w:ascii="Cambria" w:hAnsi="Cambria"/>
          <w:color w:val="000000"/>
        </w:rPr>
        <w:t>Dr. Tyrana Battle</w:t>
      </w:r>
      <w:r>
        <w:rPr>
          <w:rFonts w:ascii="Cambria" w:hAnsi="Cambria"/>
          <w:color w:val="000000"/>
        </w:rPr>
        <w:t xml:space="preserve">, Assistant Superintendent </w:t>
      </w:r>
    </w:p>
    <w:p w14:paraId="280A83FA" w14:textId="17D79D9E" w:rsidR="00BD5795" w:rsidRDefault="00BD5795" w:rsidP="00BD5795">
      <w:pPr>
        <w:jc w:val="center"/>
        <w:rPr>
          <w:rFonts w:ascii="Cambria" w:hAnsi="Cambria"/>
          <w:color w:val="000000"/>
        </w:rPr>
      </w:pPr>
    </w:p>
    <w:p w14:paraId="6003A114" w14:textId="2D3E40FA" w:rsidR="00BD5795" w:rsidRDefault="006417FF" w:rsidP="00BD5795">
      <w:pPr>
        <w:jc w:val="center"/>
        <w:rPr>
          <w:rFonts w:ascii="Cambria" w:hAnsi="Cambria"/>
          <w:color w:val="000000"/>
        </w:rPr>
      </w:pPr>
      <w:r w:rsidRPr="002302E0">
        <w:rPr>
          <w:rFonts w:ascii="Cambria" w:hAnsi="Cambria"/>
          <w:b/>
          <w:bCs/>
          <w:color w:val="000000"/>
          <w:sz w:val="32"/>
          <w:szCs w:val="32"/>
          <w:bdr w:val="none" w:sz="0" w:space="0" w:color="auto" w:frame="1"/>
        </w:rPr>
        <w:fldChar w:fldCharType="begin"/>
      </w:r>
      <w:r w:rsidRPr="002302E0">
        <w:rPr>
          <w:rFonts w:ascii="Cambria" w:hAnsi="Cambria"/>
          <w:b/>
          <w:bCs/>
          <w:color w:val="000000"/>
          <w:sz w:val="32"/>
          <w:szCs w:val="32"/>
          <w:bdr w:val="none" w:sz="0" w:space="0" w:color="auto" w:frame="1"/>
        </w:rPr>
        <w:instrText xml:space="preserve"> INCLUDEPICTURE "https://lh4.googleusercontent.com/LCvktg-W3uS0_wUMhExvyqZocnYtwqUIqiB0HU3v2Hy3wbsS4pSJbFXNeS9mwhcpSLlVdTVtK5XoP4chq0q_SvO-iJBqX7Q0vBZJQ2JgmkxIGzWAjxjaF0JHkgSUzCUtPgNqobo3" \* MERGEFORMATINET </w:instrText>
      </w:r>
      <w:r w:rsidRPr="002302E0">
        <w:rPr>
          <w:rFonts w:ascii="Cambria" w:hAnsi="Cambria"/>
          <w:b/>
          <w:bCs/>
          <w:color w:val="000000"/>
          <w:sz w:val="32"/>
          <w:szCs w:val="32"/>
          <w:bdr w:val="none" w:sz="0" w:space="0" w:color="auto" w:frame="1"/>
        </w:rPr>
        <w:fldChar w:fldCharType="end"/>
      </w:r>
    </w:p>
    <w:p w14:paraId="7DC70D0D" w14:textId="584C95D2" w:rsidR="00BD5795" w:rsidRDefault="00BD5795" w:rsidP="00BD5795">
      <w:pPr>
        <w:jc w:val="center"/>
        <w:rPr>
          <w:rFonts w:ascii="Cambria" w:hAnsi="Cambria"/>
          <w:color w:val="000000"/>
        </w:rPr>
      </w:pPr>
    </w:p>
    <w:p w14:paraId="0D1C7AED" w14:textId="18A47D37" w:rsidR="00BD5795" w:rsidRDefault="00BD5795" w:rsidP="00BD5795">
      <w:pPr>
        <w:jc w:val="center"/>
        <w:rPr>
          <w:rFonts w:ascii="Cambria" w:hAnsi="Cambria"/>
          <w:color w:val="000000"/>
        </w:rPr>
      </w:pPr>
    </w:p>
    <w:p w14:paraId="79645369" w14:textId="644F399B" w:rsidR="00BD5795" w:rsidRDefault="00BD5795" w:rsidP="00BD5795">
      <w:pPr>
        <w:rPr>
          <w:rFonts w:ascii="Cambria" w:hAnsi="Cambria"/>
          <w:color w:val="000000"/>
        </w:rPr>
      </w:pPr>
      <w:r>
        <w:rPr>
          <w:rFonts w:ascii="Cambria" w:hAnsi="Cambria"/>
          <w:color w:val="000000"/>
        </w:rPr>
        <w:t xml:space="preserve">May </w:t>
      </w:r>
      <w:r w:rsidR="007057BA">
        <w:rPr>
          <w:rFonts w:ascii="Cambria" w:hAnsi="Cambria"/>
          <w:color w:val="000000"/>
        </w:rPr>
        <w:t>2</w:t>
      </w:r>
      <w:r>
        <w:rPr>
          <w:rFonts w:ascii="Cambria" w:hAnsi="Cambria"/>
          <w:color w:val="000000"/>
        </w:rPr>
        <w:t>, 202</w:t>
      </w:r>
      <w:r w:rsidR="007057BA">
        <w:rPr>
          <w:rFonts w:ascii="Cambria" w:hAnsi="Cambria"/>
          <w:color w:val="000000"/>
        </w:rPr>
        <w:t>2</w:t>
      </w:r>
    </w:p>
    <w:p w14:paraId="722AF601" w14:textId="752C8982" w:rsidR="00BD5795" w:rsidRDefault="00BD5795" w:rsidP="00BD5795">
      <w:pPr>
        <w:rPr>
          <w:rFonts w:ascii="Cambria" w:hAnsi="Cambria"/>
          <w:color w:val="000000"/>
        </w:rPr>
      </w:pPr>
    </w:p>
    <w:p w14:paraId="48A437E3" w14:textId="7D12F598" w:rsidR="00BD5795" w:rsidRDefault="00BD5795" w:rsidP="00AF2A8B">
      <w:pPr>
        <w:spacing w:line="360" w:lineRule="auto"/>
        <w:rPr>
          <w:rFonts w:ascii="Cambria" w:hAnsi="Cambria"/>
          <w:color w:val="000000"/>
        </w:rPr>
      </w:pPr>
      <w:r>
        <w:rPr>
          <w:rFonts w:ascii="Cambria" w:hAnsi="Cambria"/>
          <w:color w:val="000000"/>
        </w:rPr>
        <w:t xml:space="preserve">Greetings </w:t>
      </w:r>
      <w:r w:rsidR="00B93B4B">
        <w:rPr>
          <w:rFonts w:ascii="Cambria" w:hAnsi="Cambria"/>
          <w:color w:val="000000"/>
        </w:rPr>
        <w:t xml:space="preserve">Summer </w:t>
      </w:r>
      <w:r w:rsidR="007057BA">
        <w:rPr>
          <w:rFonts w:ascii="Cambria" w:hAnsi="Cambria"/>
          <w:color w:val="000000"/>
        </w:rPr>
        <w:t>Camp</w:t>
      </w:r>
      <w:r w:rsidR="002C51DC">
        <w:rPr>
          <w:rFonts w:ascii="Cambria" w:hAnsi="Cambria"/>
          <w:color w:val="000000"/>
        </w:rPr>
        <w:t>s</w:t>
      </w:r>
      <w:r w:rsidR="00B93B4B">
        <w:rPr>
          <w:rFonts w:ascii="Cambria" w:hAnsi="Cambria"/>
          <w:color w:val="000000"/>
        </w:rPr>
        <w:t>ite</w:t>
      </w:r>
      <w:r>
        <w:rPr>
          <w:rFonts w:ascii="Cambria" w:hAnsi="Cambria"/>
          <w:color w:val="000000"/>
        </w:rPr>
        <w:t xml:space="preserve"> Coordinators, </w:t>
      </w:r>
    </w:p>
    <w:p w14:paraId="33806BE2" w14:textId="77777777" w:rsidR="0000364C" w:rsidRPr="0000364C" w:rsidRDefault="0000364C" w:rsidP="00AF2A8B">
      <w:pPr>
        <w:spacing w:line="360" w:lineRule="auto"/>
        <w:rPr>
          <w:rFonts w:ascii="Cambria" w:hAnsi="Cambria"/>
          <w:color w:val="000000"/>
          <w:sz w:val="4"/>
          <w:szCs w:val="4"/>
        </w:rPr>
      </w:pPr>
    </w:p>
    <w:p w14:paraId="4B79B53A" w14:textId="50D38FB9" w:rsidR="0000364C" w:rsidRDefault="00AF2A8B" w:rsidP="00AF2A8B">
      <w:pPr>
        <w:spacing w:line="360" w:lineRule="auto"/>
        <w:rPr>
          <w:rFonts w:ascii="Cambria" w:hAnsi="Cambria"/>
          <w:color w:val="000000"/>
        </w:rPr>
      </w:pPr>
      <w:r>
        <w:rPr>
          <w:rFonts w:ascii="Cambria" w:hAnsi="Cambria"/>
          <w:color w:val="000000"/>
        </w:rPr>
        <w:t>Welcome to Summer Camp 202</w:t>
      </w:r>
      <w:r w:rsidR="007057BA">
        <w:rPr>
          <w:rFonts w:ascii="Cambria" w:hAnsi="Cambria"/>
          <w:color w:val="000000"/>
        </w:rPr>
        <w:t>2</w:t>
      </w:r>
      <w:r>
        <w:rPr>
          <w:rFonts w:ascii="Cambria" w:hAnsi="Cambria"/>
          <w:color w:val="000000"/>
        </w:rPr>
        <w:t xml:space="preserve">! As you take on the leadership role of </w:t>
      </w:r>
      <w:r w:rsidR="004A0F61">
        <w:rPr>
          <w:rFonts w:ascii="Cambria" w:hAnsi="Cambria"/>
          <w:color w:val="000000"/>
        </w:rPr>
        <w:t>s</w:t>
      </w:r>
      <w:r>
        <w:rPr>
          <w:rFonts w:ascii="Cambria" w:hAnsi="Cambria"/>
          <w:color w:val="000000"/>
        </w:rPr>
        <w:t xml:space="preserve">ummer </w:t>
      </w:r>
      <w:r w:rsidR="004A0F61">
        <w:rPr>
          <w:rFonts w:ascii="Cambria" w:hAnsi="Cambria"/>
          <w:color w:val="000000"/>
        </w:rPr>
        <w:t>campsite coordinator</w:t>
      </w:r>
      <w:r>
        <w:rPr>
          <w:rFonts w:ascii="Cambria" w:hAnsi="Cambria"/>
          <w:color w:val="000000"/>
        </w:rPr>
        <w:t xml:space="preserve">, look for the many opportunities to grow into </w:t>
      </w:r>
      <w:r w:rsidR="007057BA">
        <w:rPr>
          <w:rFonts w:ascii="Cambria" w:hAnsi="Cambria"/>
          <w:color w:val="000000"/>
        </w:rPr>
        <w:t xml:space="preserve">the role of </w:t>
      </w:r>
      <w:r>
        <w:rPr>
          <w:rFonts w:ascii="Cambria" w:hAnsi="Cambria"/>
          <w:color w:val="000000"/>
        </w:rPr>
        <w:t xml:space="preserve">school administration.  </w:t>
      </w:r>
      <w:r w:rsidR="00347E2A">
        <w:rPr>
          <w:rFonts w:ascii="Cambria" w:hAnsi="Cambria"/>
          <w:color w:val="000000"/>
        </w:rPr>
        <w:t>Like administrators, y</w:t>
      </w:r>
      <w:r>
        <w:rPr>
          <w:rFonts w:ascii="Cambria" w:hAnsi="Cambria"/>
          <w:color w:val="000000"/>
        </w:rPr>
        <w:t xml:space="preserve">our management role will encompass the safety and care of staff and students through sound </w:t>
      </w:r>
      <w:r w:rsidR="008146D4">
        <w:rPr>
          <w:rFonts w:ascii="Cambria" w:hAnsi="Cambria"/>
          <w:color w:val="000000"/>
        </w:rPr>
        <w:t xml:space="preserve">planning, clear </w:t>
      </w:r>
      <w:r>
        <w:rPr>
          <w:rFonts w:ascii="Cambria" w:hAnsi="Cambria"/>
          <w:color w:val="000000"/>
        </w:rPr>
        <w:t>communication</w:t>
      </w:r>
      <w:r w:rsidR="00347E2A">
        <w:rPr>
          <w:rFonts w:ascii="Cambria" w:hAnsi="Cambria"/>
          <w:color w:val="000000"/>
        </w:rPr>
        <w:t>s</w:t>
      </w:r>
      <w:r w:rsidR="008146D4">
        <w:rPr>
          <w:rFonts w:ascii="Cambria" w:hAnsi="Cambria"/>
          <w:color w:val="000000"/>
        </w:rPr>
        <w:t>,</w:t>
      </w:r>
      <w:r>
        <w:rPr>
          <w:rFonts w:ascii="Cambria" w:hAnsi="Cambria"/>
          <w:color w:val="000000"/>
        </w:rPr>
        <w:t xml:space="preserve"> and quality decision making.  </w:t>
      </w:r>
      <w:r w:rsidR="00347E2A">
        <w:rPr>
          <w:rFonts w:ascii="Cambria" w:hAnsi="Cambria"/>
          <w:color w:val="000000"/>
        </w:rPr>
        <w:t xml:space="preserve">The central services team designees and </w:t>
      </w:r>
      <w:r w:rsidR="00D558EF">
        <w:rPr>
          <w:rFonts w:ascii="Cambria" w:hAnsi="Cambria"/>
          <w:color w:val="000000"/>
        </w:rPr>
        <w:t>each</w:t>
      </w:r>
      <w:r w:rsidR="00347E2A">
        <w:rPr>
          <w:rFonts w:ascii="Cambria" w:hAnsi="Cambria"/>
          <w:color w:val="000000"/>
        </w:rPr>
        <w:t xml:space="preserve"> campsite’s </w:t>
      </w:r>
      <w:r w:rsidR="00370B76">
        <w:rPr>
          <w:rFonts w:ascii="Cambria" w:hAnsi="Cambria"/>
          <w:color w:val="000000"/>
        </w:rPr>
        <w:t>school administrator</w:t>
      </w:r>
      <w:r w:rsidR="00347E2A">
        <w:rPr>
          <w:rFonts w:ascii="Cambria" w:hAnsi="Cambria"/>
          <w:color w:val="000000"/>
        </w:rPr>
        <w:t xml:space="preserve"> will be your primary contact and monitoring support</w:t>
      </w:r>
      <w:r w:rsidR="00056A64">
        <w:rPr>
          <w:rFonts w:ascii="Cambria" w:hAnsi="Cambria"/>
          <w:color w:val="000000"/>
        </w:rPr>
        <w:t>s</w:t>
      </w:r>
      <w:r w:rsidR="00347E2A">
        <w:rPr>
          <w:rFonts w:ascii="Cambria" w:hAnsi="Cambria"/>
          <w:color w:val="000000"/>
        </w:rPr>
        <w:t xml:space="preserve">. </w:t>
      </w:r>
      <w:r w:rsidR="00370B76">
        <w:rPr>
          <w:rFonts w:ascii="Cambria" w:hAnsi="Cambria"/>
          <w:color w:val="000000"/>
        </w:rPr>
        <w:t>In addition, t</w:t>
      </w:r>
      <w:r>
        <w:rPr>
          <w:rFonts w:ascii="Cambria" w:hAnsi="Cambria"/>
          <w:color w:val="000000"/>
        </w:rPr>
        <w:t xml:space="preserve">he </w:t>
      </w:r>
      <w:r w:rsidR="0000364C" w:rsidRPr="00B17DD3">
        <w:rPr>
          <w:rFonts w:ascii="Cambria" w:hAnsi="Cambria"/>
          <w:i/>
          <w:iCs/>
          <w:color w:val="000000"/>
        </w:rPr>
        <w:t xml:space="preserve">Halifax County Schools’ </w:t>
      </w:r>
      <w:r w:rsidRPr="00B17DD3">
        <w:rPr>
          <w:rFonts w:ascii="Cambria" w:hAnsi="Cambria"/>
          <w:i/>
          <w:iCs/>
          <w:color w:val="000000"/>
        </w:rPr>
        <w:t xml:space="preserve">Summer Camp </w:t>
      </w:r>
      <w:r w:rsidR="00D558EF">
        <w:rPr>
          <w:rFonts w:ascii="Cambria" w:hAnsi="Cambria"/>
          <w:i/>
          <w:iCs/>
          <w:color w:val="000000"/>
        </w:rPr>
        <w:t xml:space="preserve">Coordinators’ </w:t>
      </w:r>
      <w:r w:rsidRPr="00B17DD3">
        <w:rPr>
          <w:rFonts w:ascii="Cambria" w:hAnsi="Cambria"/>
          <w:i/>
          <w:iCs/>
          <w:color w:val="000000"/>
        </w:rPr>
        <w:t>Guide</w:t>
      </w:r>
      <w:r>
        <w:rPr>
          <w:rFonts w:ascii="Cambria" w:hAnsi="Cambria"/>
          <w:color w:val="000000"/>
        </w:rPr>
        <w:t xml:space="preserve"> is design</w:t>
      </w:r>
      <w:r w:rsidR="0000364C">
        <w:rPr>
          <w:rFonts w:ascii="Cambria" w:hAnsi="Cambria"/>
          <w:color w:val="000000"/>
        </w:rPr>
        <w:t xml:space="preserve">ed </w:t>
      </w:r>
      <w:r>
        <w:rPr>
          <w:rFonts w:ascii="Cambria" w:hAnsi="Cambria"/>
          <w:color w:val="000000"/>
        </w:rPr>
        <w:t xml:space="preserve">to assist </w:t>
      </w:r>
      <w:r w:rsidR="00E52B94">
        <w:rPr>
          <w:rFonts w:ascii="Cambria" w:hAnsi="Cambria"/>
          <w:color w:val="000000"/>
        </w:rPr>
        <w:t>Summer Campsite Coordinator</w:t>
      </w:r>
      <w:r w:rsidR="00056A64">
        <w:rPr>
          <w:rFonts w:ascii="Cambria" w:hAnsi="Cambria"/>
          <w:color w:val="000000"/>
        </w:rPr>
        <w:t xml:space="preserve">s </w:t>
      </w:r>
      <w:r>
        <w:rPr>
          <w:rFonts w:ascii="Cambria" w:hAnsi="Cambria"/>
          <w:color w:val="000000"/>
        </w:rPr>
        <w:t xml:space="preserve">with the </w:t>
      </w:r>
      <w:r w:rsidR="00E52B94">
        <w:rPr>
          <w:rFonts w:ascii="Cambria" w:hAnsi="Cambria"/>
          <w:color w:val="000000"/>
        </w:rPr>
        <w:t xml:space="preserve">implementation and facilitation of orderly </w:t>
      </w:r>
      <w:r w:rsidR="00056A64">
        <w:rPr>
          <w:rFonts w:ascii="Cambria" w:hAnsi="Cambria"/>
          <w:color w:val="000000"/>
        </w:rPr>
        <w:t xml:space="preserve">and accountable </w:t>
      </w:r>
      <w:r w:rsidR="00E52B94">
        <w:rPr>
          <w:rFonts w:ascii="Cambria" w:hAnsi="Cambria"/>
          <w:color w:val="000000"/>
        </w:rPr>
        <w:t xml:space="preserve">elementary </w:t>
      </w:r>
      <w:r w:rsidR="00056A64">
        <w:rPr>
          <w:rFonts w:ascii="Cambria" w:hAnsi="Cambria"/>
          <w:color w:val="000000"/>
        </w:rPr>
        <w:t xml:space="preserve">and </w:t>
      </w:r>
      <w:r w:rsidR="00E52B94">
        <w:rPr>
          <w:rFonts w:ascii="Cambria" w:hAnsi="Cambria"/>
          <w:color w:val="000000"/>
        </w:rPr>
        <w:t>secondary summer camp program</w:t>
      </w:r>
      <w:r w:rsidR="00056A64">
        <w:rPr>
          <w:rFonts w:ascii="Cambria" w:hAnsi="Cambria"/>
          <w:color w:val="000000"/>
        </w:rPr>
        <w:t>s</w:t>
      </w:r>
      <w:r w:rsidR="00E52B94">
        <w:rPr>
          <w:rFonts w:ascii="Cambria" w:hAnsi="Cambria"/>
          <w:color w:val="000000"/>
        </w:rPr>
        <w:t>.</w:t>
      </w:r>
    </w:p>
    <w:p w14:paraId="31CF0B4A" w14:textId="6EF0F471" w:rsidR="008D7E55" w:rsidRPr="00B85525" w:rsidRDefault="008D7E55" w:rsidP="00AF2A8B">
      <w:pPr>
        <w:spacing w:line="360" w:lineRule="auto"/>
        <w:rPr>
          <w:rFonts w:ascii="Cambria" w:hAnsi="Cambria"/>
          <w:color w:val="000000"/>
          <w:sz w:val="12"/>
          <w:szCs w:val="12"/>
        </w:rPr>
      </w:pPr>
    </w:p>
    <w:p w14:paraId="2D3A3C08" w14:textId="46C833CC" w:rsidR="005113A0" w:rsidRDefault="00E72EAC" w:rsidP="00B85525">
      <w:pPr>
        <w:spacing w:line="360" w:lineRule="auto"/>
        <w:rPr>
          <w:rFonts w:ascii="Cambria" w:hAnsi="Cambria" w:cs="Arial"/>
          <w:color w:val="2C2E35"/>
          <w:bdr w:val="none" w:sz="0" w:space="0" w:color="auto" w:frame="1"/>
          <w:shd w:val="clear" w:color="auto" w:fill="FFFFFF"/>
        </w:rPr>
      </w:pPr>
      <w:r>
        <w:rPr>
          <w:rFonts w:ascii="Cambria" w:hAnsi="Cambria" w:cs="Arial"/>
          <w:color w:val="2C2E35"/>
          <w:shd w:val="clear" w:color="auto" w:fill="FFFFFF"/>
        </w:rPr>
        <w:t xml:space="preserve">We’re excited about the layout of Summer Camp 2022 </w:t>
      </w:r>
      <w:r w:rsidR="000C39B2">
        <w:rPr>
          <w:rFonts w:ascii="Cambria" w:hAnsi="Cambria" w:cs="Arial"/>
          <w:color w:val="2C2E35"/>
          <w:shd w:val="clear" w:color="auto" w:fill="FFFFFF"/>
        </w:rPr>
        <w:t xml:space="preserve">inquiry learning </w:t>
      </w:r>
      <w:r w:rsidR="00D558EF">
        <w:rPr>
          <w:rFonts w:ascii="Cambria" w:hAnsi="Cambria" w:cs="Arial"/>
          <w:color w:val="2C2E35"/>
          <w:shd w:val="clear" w:color="auto" w:fill="FFFFFF"/>
        </w:rPr>
        <w:t>approach and</w:t>
      </w:r>
      <w:r>
        <w:rPr>
          <w:rFonts w:ascii="Cambria" w:hAnsi="Cambria" w:cs="Arial"/>
          <w:color w:val="2C2E35"/>
          <w:shd w:val="clear" w:color="auto" w:fill="FFFFFF"/>
        </w:rPr>
        <w:t xml:space="preserve"> are looking forward to visiting and spotlighting campsite </w:t>
      </w:r>
      <w:r w:rsidR="00421F56">
        <w:rPr>
          <w:rFonts w:ascii="Cambria" w:hAnsi="Cambria" w:cs="Arial"/>
          <w:color w:val="2C2E35"/>
          <w:shd w:val="clear" w:color="auto" w:fill="FFFFFF"/>
        </w:rPr>
        <w:t xml:space="preserve">highlights </w:t>
      </w:r>
      <w:r>
        <w:rPr>
          <w:rFonts w:ascii="Cambria" w:hAnsi="Cambria" w:cs="Arial"/>
          <w:color w:val="2C2E35"/>
          <w:shd w:val="clear" w:color="auto" w:fill="FFFFFF"/>
        </w:rPr>
        <w:t xml:space="preserve">on social media. </w:t>
      </w:r>
      <w:r w:rsidR="00F77DD3">
        <w:rPr>
          <w:rFonts w:ascii="Cambria" w:hAnsi="Cambria"/>
          <w:color w:val="000000"/>
        </w:rPr>
        <w:t>Components of the summer education plan are</w:t>
      </w:r>
      <w:r w:rsidR="00F77DD3" w:rsidRPr="00B85525">
        <w:rPr>
          <w:rFonts w:ascii="Cambria" w:hAnsi="Cambria"/>
          <w:color w:val="000000"/>
        </w:rPr>
        <w:t xml:space="preserve"> included in this guide. </w:t>
      </w:r>
      <w:r>
        <w:rPr>
          <w:rFonts w:ascii="Cambria" w:hAnsi="Cambria" w:cs="Arial"/>
          <w:color w:val="2C2E35"/>
          <w:shd w:val="clear" w:color="auto" w:fill="FFFFFF"/>
        </w:rPr>
        <w:t xml:space="preserve"> </w:t>
      </w:r>
      <w:r>
        <w:rPr>
          <w:rFonts w:ascii="Cambria" w:hAnsi="Cambria"/>
          <w:color w:val="000000"/>
        </w:rPr>
        <w:t xml:space="preserve">Each campsite </w:t>
      </w:r>
      <w:r w:rsidR="00D40228" w:rsidRPr="00B85525">
        <w:rPr>
          <w:rFonts w:ascii="Cambria" w:hAnsi="Cambria"/>
          <w:color w:val="000000"/>
        </w:rPr>
        <w:t xml:space="preserve">will </w:t>
      </w:r>
      <w:r w:rsidR="00EA7D68">
        <w:rPr>
          <w:rFonts w:ascii="Cambria" w:hAnsi="Cambria"/>
          <w:color w:val="000000"/>
        </w:rPr>
        <w:t xml:space="preserve">teach the </w:t>
      </w:r>
      <w:r>
        <w:rPr>
          <w:rFonts w:ascii="Cambria" w:hAnsi="Cambria"/>
          <w:color w:val="000000"/>
        </w:rPr>
        <w:t>NC</w:t>
      </w:r>
      <w:r w:rsidR="00E06C91">
        <w:rPr>
          <w:rFonts w:ascii="Cambria" w:hAnsi="Cambria"/>
          <w:color w:val="000000"/>
        </w:rPr>
        <w:t xml:space="preserve"> </w:t>
      </w:r>
      <w:r>
        <w:rPr>
          <w:rFonts w:ascii="Cambria" w:hAnsi="Cambria"/>
          <w:color w:val="000000"/>
        </w:rPr>
        <w:t xml:space="preserve">SCOS </w:t>
      </w:r>
      <w:r w:rsidR="00421F56">
        <w:rPr>
          <w:rFonts w:ascii="Cambria" w:hAnsi="Cambria"/>
          <w:color w:val="000000"/>
        </w:rPr>
        <w:t xml:space="preserve">skills and concepts </w:t>
      </w:r>
      <w:r w:rsidR="001A145B">
        <w:rPr>
          <w:rFonts w:ascii="Cambria" w:hAnsi="Cambria"/>
          <w:color w:val="000000"/>
        </w:rPr>
        <w:t xml:space="preserve">through </w:t>
      </w:r>
      <w:r w:rsidR="00421F56">
        <w:rPr>
          <w:rFonts w:ascii="Cambria" w:hAnsi="Cambria"/>
          <w:color w:val="000000"/>
        </w:rPr>
        <w:t xml:space="preserve">project-based </w:t>
      </w:r>
      <w:r w:rsidR="001A145B">
        <w:rPr>
          <w:rFonts w:ascii="Cambria" w:hAnsi="Cambria"/>
          <w:color w:val="000000"/>
        </w:rPr>
        <w:t xml:space="preserve">STEAM </w:t>
      </w:r>
      <w:r w:rsidR="00212FA5">
        <w:rPr>
          <w:rFonts w:ascii="Cambria" w:hAnsi="Cambria"/>
          <w:color w:val="000000"/>
        </w:rPr>
        <w:t xml:space="preserve">activities </w:t>
      </w:r>
      <w:r w:rsidR="001A145B">
        <w:rPr>
          <w:rFonts w:ascii="Cambria" w:hAnsi="Cambria"/>
          <w:color w:val="000000"/>
        </w:rPr>
        <w:t xml:space="preserve">in a blended learning </w:t>
      </w:r>
      <w:r w:rsidR="00E06C91">
        <w:rPr>
          <w:rFonts w:ascii="Cambria" w:hAnsi="Cambria"/>
          <w:color w:val="000000"/>
        </w:rPr>
        <w:t xml:space="preserve">camp </w:t>
      </w:r>
      <w:r w:rsidR="001A145B">
        <w:rPr>
          <w:rFonts w:ascii="Cambria" w:hAnsi="Cambria"/>
          <w:color w:val="000000"/>
        </w:rPr>
        <w:t xml:space="preserve">environment.  It will </w:t>
      </w:r>
      <w:r w:rsidR="00D40228" w:rsidRPr="00B85525">
        <w:rPr>
          <w:rFonts w:ascii="Cambria" w:hAnsi="Cambria"/>
          <w:color w:val="000000"/>
        </w:rPr>
        <w:t xml:space="preserve">be one of our best camps ever! </w:t>
      </w:r>
      <w:r w:rsidR="00D40228">
        <w:rPr>
          <w:rFonts w:ascii="Cambria" w:hAnsi="Cambria"/>
          <w:color w:val="000000"/>
        </w:rPr>
        <w:t xml:space="preserve"> </w:t>
      </w:r>
      <w:r w:rsidR="0010176B" w:rsidRPr="00B85525">
        <w:rPr>
          <w:rFonts w:ascii="Cambria" w:hAnsi="Cambria"/>
          <w:color w:val="000000"/>
        </w:rPr>
        <w:t xml:space="preserve">The </w:t>
      </w:r>
      <w:r w:rsidR="00056A64">
        <w:rPr>
          <w:rFonts w:ascii="Cambria" w:hAnsi="Cambria"/>
          <w:color w:val="000000"/>
        </w:rPr>
        <w:t xml:space="preserve">HCS’ </w:t>
      </w:r>
      <w:r w:rsidR="0010176B" w:rsidRPr="00B85525">
        <w:rPr>
          <w:rFonts w:ascii="Cambria" w:hAnsi="Cambria"/>
          <w:color w:val="000000"/>
        </w:rPr>
        <w:t>Summer Camp Plan has been approved by the Department of Public Instruction</w:t>
      </w:r>
      <w:r w:rsidR="004A0F61">
        <w:rPr>
          <w:rFonts w:ascii="Cambria" w:hAnsi="Cambria"/>
          <w:color w:val="000000"/>
        </w:rPr>
        <w:t xml:space="preserve"> and the HCS Board of Education</w:t>
      </w:r>
      <w:r w:rsidR="0010176B" w:rsidRPr="00B85525">
        <w:rPr>
          <w:rFonts w:ascii="Cambria" w:hAnsi="Cambria"/>
          <w:color w:val="000000"/>
        </w:rPr>
        <w:t xml:space="preserve">.  </w:t>
      </w:r>
      <w:r w:rsidR="004A0F61">
        <w:rPr>
          <w:rFonts w:ascii="Cambria" w:hAnsi="Cambria"/>
          <w:color w:val="000000"/>
        </w:rPr>
        <w:t>Please b</w:t>
      </w:r>
      <w:r w:rsidR="0010176B" w:rsidRPr="00B85525">
        <w:rPr>
          <w:rFonts w:ascii="Cambria" w:hAnsi="Cambria"/>
          <w:color w:val="000000"/>
        </w:rPr>
        <w:t xml:space="preserve">ecome familiar with the </w:t>
      </w:r>
      <w:r w:rsidR="00F77DD3">
        <w:rPr>
          <w:rFonts w:ascii="Cambria" w:hAnsi="Cambria"/>
          <w:color w:val="000000"/>
        </w:rPr>
        <w:t xml:space="preserve">district’s </w:t>
      </w:r>
      <w:r w:rsidR="004A0F61">
        <w:rPr>
          <w:rFonts w:ascii="Cambria" w:hAnsi="Cambria"/>
          <w:color w:val="000000"/>
        </w:rPr>
        <w:t>Summer Camp</w:t>
      </w:r>
      <w:r w:rsidR="00F77DD3">
        <w:rPr>
          <w:rFonts w:ascii="Cambria" w:hAnsi="Cambria"/>
          <w:color w:val="000000"/>
        </w:rPr>
        <w:t xml:space="preserve"> </w:t>
      </w:r>
      <w:r w:rsidR="004A0F61">
        <w:rPr>
          <w:rFonts w:ascii="Cambria" w:hAnsi="Cambria"/>
          <w:color w:val="000000"/>
        </w:rPr>
        <w:t>Guide</w:t>
      </w:r>
      <w:r>
        <w:rPr>
          <w:rFonts w:ascii="Cambria" w:hAnsi="Cambria"/>
          <w:color w:val="000000"/>
        </w:rPr>
        <w:t xml:space="preserve"> as e</w:t>
      </w:r>
      <w:r w:rsidR="002C51DC">
        <w:rPr>
          <w:rFonts w:ascii="Cambria" w:hAnsi="Cambria"/>
          <w:color w:val="000000"/>
        </w:rPr>
        <w:t>ffective planning is essential</w:t>
      </w:r>
      <w:r w:rsidR="00B85525" w:rsidRPr="00B85525">
        <w:rPr>
          <w:rFonts w:ascii="Cambria" w:hAnsi="Cambria" w:cs="Arial"/>
          <w:color w:val="2C2E35"/>
          <w:bdr w:val="none" w:sz="0" w:space="0" w:color="auto" w:frame="1"/>
          <w:shd w:val="clear" w:color="auto" w:fill="FFFFFF"/>
        </w:rPr>
        <w:t xml:space="preserve"> to </w:t>
      </w:r>
      <w:r w:rsidR="00B85525">
        <w:rPr>
          <w:rFonts w:ascii="Cambria" w:hAnsi="Cambria" w:cs="Arial"/>
          <w:color w:val="2C2E35"/>
          <w:bdr w:val="none" w:sz="0" w:space="0" w:color="auto" w:frame="1"/>
          <w:shd w:val="clear" w:color="auto" w:fill="FFFFFF"/>
        </w:rPr>
        <w:t>build</w:t>
      </w:r>
      <w:r w:rsidR="002C51DC">
        <w:rPr>
          <w:rFonts w:ascii="Cambria" w:hAnsi="Cambria" w:cs="Arial"/>
          <w:color w:val="2C2E35"/>
          <w:bdr w:val="none" w:sz="0" w:space="0" w:color="auto" w:frame="1"/>
          <w:shd w:val="clear" w:color="auto" w:fill="FFFFFF"/>
        </w:rPr>
        <w:t xml:space="preserve">ing an engaging </w:t>
      </w:r>
      <w:r w:rsidR="00924AA9">
        <w:rPr>
          <w:rFonts w:ascii="Cambria" w:hAnsi="Cambria" w:cs="Arial"/>
          <w:color w:val="2C2E35"/>
          <w:shd w:val="clear" w:color="auto" w:fill="FFFFFF"/>
        </w:rPr>
        <w:t>camp</w:t>
      </w:r>
      <w:r w:rsidR="000D56F5">
        <w:rPr>
          <w:rFonts w:ascii="Cambria" w:hAnsi="Cambria" w:cs="Arial"/>
          <w:color w:val="2C2E35"/>
          <w:shd w:val="clear" w:color="auto" w:fill="FFFFFF"/>
        </w:rPr>
        <w:t>site</w:t>
      </w:r>
      <w:r w:rsidR="00924AA9">
        <w:rPr>
          <w:rFonts w:ascii="Cambria" w:hAnsi="Cambria" w:cs="Arial"/>
          <w:color w:val="2C2E35"/>
          <w:shd w:val="clear" w:color="auto" w:fill="FFFFFF"/>
        </w:rPr>
        <w:t xml:space="preserve"> c</w:t>
      </w:r>
      <w:r w:rsidR="00B85525">
        <w:rPr>
          <w:rFonts w:ascii="Cambria" w:hAnsi="Cambria" w:cs="Arial"/>
          <w:color w:val="2C2E35"/>
          <w:shd w:val="clear" w:color="auto" w:fill="FFFFFF"/>
        </w:rPr>
        <w:t>ulture</w:t>
      </w:r>
      <w:r w:rsidR="00760DAF">
        <w:rPr>
          <w:rFonts w:ascii="Cambria" w:hAnsi="Cambria" w:cs="Arial"/>
          <w:color w:val="2C2E35"/>
          <w:shd w:val="clear" w:color="auto" w:fill="FFFFFF"/>
        </w:rPr>
        <w:t xml:space="preserve">.  </w:t>
      </w:r>
      <w:r w:rsidR="00C4170C">
        <w:rPr>
          <w:rFonts w:ascii="Cambria" w:hAnsi="Cambria" w:cs="Arial"/>
          <w:color w:val="2C2E35"/>
          <w:bdr w:val="none" w:sz="0" w:space="0" w:color="auto" w:frame="1"/>
          <w:shd w:val="clear" w:color="auto" w:fill="FFFFFF"/>
        </w:rPr>
        <w:t xml:space="preserve">Best regards for a great </w:t>
      </w:r>
      <w:r w:rsidR="000D56F5">
        <w:rPr>
          <w:rFonts w:ascii="Cambria" w:hAnsi="Cambria" w:cs="Arial"/>
          <w:color w:val="2C2E35"/>
          <w:bdr w:val="none" w:sz="0" w:space="0" w:color="auto" w:frame="1"/>
          <w:shd w:val="clear" w:color="auto" w:fill="FFFFFF"/>
        </w:rPr>
        <w:t xml:space="preserve">summer </w:t>
      </w:r>
      <w:r w:rsidR="00C4170C">
        <w:rPr>
          <w:rFonts w:ascii="Cambria" w:hAnsi="Cambria" w:cs="Arial"/>
          <w:color w:val="2C2E35"/>
          <w:bdr w:val="none" w:sz="0" w:space="0" w:color="auto" w:frame="1"/>
          <w:shd w:val="clear" w:color="auto" w:fill="FFFFFF"/>
        </w:rPr>
        <w:t>camp experience</w:t>
      </w:r>
      <w:r w:rsidR="002C51DC">
        <w:rPr>
          <w:rFonts w:ascii="Cambria" w:hAnsi="Cambria" w:cs="Arial"/>
          <w:color w:val="2C2E35"/>
          <w:bdr w:val="none" w:sz="0" w:space="0" w:color="auto" w:frame="1"/>
          <w:shd w:val="clear" w:color="auto" w:fill="FFFFFF"/>
        </w:rPr>
        <w:t>!</w:t>
      </w:r>
      <w:r w:rsidR="00D40228">
        <w:rPr>
          <w:rFonts w:ascii="Cambria" w:hAnsi="Cambria" w:cs="Arial"/>
          <w:color w:val="2C2E35"/>
          <w:bdr w:val="none" w:sz="0" w:space="0" w:color="auto" w:frame="1"/>
          <w:shd w:val="clear" w:color="auto" w:fill="FFFFFF"/>
        </w:rPr>
        <w:t xml:space="preserve"> </w:t>
      </w:r>
    </w:p>
    <w:p w14:paraId="2D59A65B" w14:textId="634FB4F1" w:rsidR="002C51DC" w:rsidRPr="00F77DD3" w:rsidRDefault="002C51DC" w:rsidP="00B85525">
      <w:pPr>
        <w:spacing w:line="360" w:lineRule="auto"/>
        <w:rPr>
          <w:rFonts w:ascii="Cambria" w:hAnsi="Cambria" w:cs="Arial"/>
          <w:color w:val="2C2E35"/>
          <w:sz w:val="12"/>
          <w:szCs w:val="12"/>
          <w:bdr w:val="none" w:sz="0" w:space="0" w:color="auto" w:frame="1"/>
          <w:shd w:val="clear" w:color="auto" w:fill="FFFFFF"/>
        </w:rPr>
      </w:pPr>
    </w:p>
    <w:p w14:paraId="03DD711F" w14:textId="5AC6B61D" w:rsidR="002C51DC" w:rsidRPr="002C51DC" w:rsidRDefault="002C51DC" w:rsidP="00B85525">
      <w:pPr>
        <w:spacing w:line="360" w:lineRule="auto"/>
        <w:rPr>
          <w:rFonts w:ascii="Cambria" w:hAnsi="Cambria" w:cs="Arial"/>
          <w:color w:val="2C2E35"/>
          <w:bdr w:val="none" w:sz="0" w:space="0" w:color="auto" w:frame="1"/>
          <w:shd w:val="clear" w:color="auto" w:fill="FFFFFF"/>
        </w:rPr>
      </w:pPr>
      <w:r>
        <w:rPr>
          <w:rFonts w:ascii="Cambria" w:hAnsi="Cambria" w:cs="Arial"/>
          <w:color w:val="2C2E35"/>
          <w:bdr w:val="none" w:sz="0" w:space="0" w:color="auto" w:frame="1"/>
          <w:shd w:val="clear" w:color="auto" w:fill="FFFFFF"/>
        </w:rPr>
        <w:t>Have fun!</w:t>
      </w:r>
    </w:p>
    <w:p w14:paraId="175BC9ED" w14:textId="281EB582" w:rsidR="00BD5795" w:rsidRPr="00C4170C" w:rsidRDefault="00C4170C" w:rsidP="00C4170C">
      <w:pPr>
        <w:spacing w:line="360" w:lineRule="auto"/>
        <w:rPr>
          <w:rFonts w:ascii="Snell Roundhand" w:eastAsia="Brush Script MT" w:hAnsi="Snell Roundhand" w:cs="Brush Script MT"/>
          <w:color w:val="000000"/>
        </w:rPr>
      </w:pPr>
      <w:r w:rsidRPr="00C4170C">
        <w:rPr>
          <w:rFonts w:ascii="Snell Roundhand" w:eastAsia="Brush Script MT" w:hAnsi="Snell Roundhand" w:cs="Brush Script MT"/>
          <w:color w:val="000000"/>
        </w:rPr>
        <w:t>Dr. Tyrana Battle</w:t>
      </w:r>
    </w:p>
    <w:p w14:paraId="36145D62" w14:textId="66214200" w:rsidR="00C4170C" w:rsidRDefault="00C4170C" w:rsidP="00C4170C">
      <w:pPr>
        <w:spacing w:line="360" w:lineRule="auto"/>
        <w:rPr>
          <w:rFonts w:ascii="Cambria" w:hAnsi="Cambria"/>
          <w:color w:val="000000"/>
        </w:rPr>
      </w:pPr>
      <w:r>
        <w:rPr>
          <w:rFonts w:ascii="Cambria" w:hAnsi="Cambria"/>
          <w:color w:val="000000"/>
        </w:rPr>
        <w:t xml:space="preserve">Dr. Tyrana Battle, Assistant Superintendent </w:t>
      </w:r>
    </w:p>
    <w:p w14:paraId="51D634E1" w14:textId="2D50BADC" w:rsidR="000D56F5" w:rsidRDefault="000D56F5" w:rsidP="00C4170C">
      <w:pPr>
        <w:spacing w:line="360" w:lineRule="auto"/>
        <w:rPr>
          <w:rFonts w:ascii="Cambria" w:hAnsi="Cambria"/>
          <w:color w:val="000000"/>
        </w:rPr>
      </w:pPr>
    </w:p>
    <w:p w14:paraId="0D1D4B56" w14:textId="19639CB1" w:rsidR="002E2A0F" w:rsidRDefault="002E2A0F" w:rsidP="00C4170C">
      <w:pPr>
        <w:spacing w:line="360" w:lineRule="auto"/>
        <w:rPr>
          <w:rFonts w:ascii="Cambria" w:hAnsi="Cambria"/>
          <w:color w:val="000000"/>
        </w:rPr>
      </w:pPr>
    </w:p>
    <w:p w14:paraId="1D7EED0C" w14:textId="77777777" w:rsidR="007B69EA" w:rsidRDefault="007B69EA" w:rsidP="00C4170C">
      <w:pPr>
        <w:spacing w:line="360" w:lineRule="auto"/>
        <w:rPr>
          <w:rFonts w:ascii="Cambria" w:hAnsi="Cambria"/>
          <w:color w:val="000000"/>
        </w:rPr>
      </w:pPr>
    </w:p>
    <w:p w14:paraId="57C1BC31" w14:textId="77777777" w:rsidR="00F77DD3" w:rsidRDefault="00F77DD3" w:rsidP="00C4170C">
      <w:pPr>
        <w:spacing w:line="360" w:lineRule="auto"/>
        <w:rPr>
          <w:rFonts w:ascii="Cambria" w:hAnsi="Cambria"/>
          <w:color w:val="000000"/>
        </w:rPr>
      </w:pPr>
    </w:p>
    <w:p w14:paraId="092C49D3" w14:textId="0318D9C1" w:rsidR="0071358E" w:rsidRDefault="0071358E" w:rsidP="00C4170C">
      <w:pPr>
        <w:spacing w:line="360" w:lineRule="auto"/>
        <w:rPr>
          <w:rFonts w:ascii="Cambria" w:hAnsi="Cambria"/>
          <w:color w:val="000000"/>
        </w:rPr>
      </w:pPr>
    </w:p>
    <w:p w14:paraId="5640D902" w14:textId="6D766F9B" w:rsidR="00B53BDD" w:rsidRDefault="00B53BDD" w:rsidP="00B53BDD">
      <w:pPr>
        <w:shd w:val="clear" w:color="auto" w:fill="FFC000"/>
        <w:jc w:val="center"/>
        <w:rPr>
          <w:rFonts w:ascii="Cambria" w:hAnsi="Cambria"/>
          <w:b/>
          <w:bCs/>
          <w:color w:val="000000"/>
          <w:sz w:val="28"/>
          <w:szCs w:val="28"/>
        </w:rPr>
      </w:pPr>
      <w:r w:rsidRPr="00A10489">
        <w:rPr>
          <w:rFonts w:ascii="Cambria" w:hAnsi="Cambria"/>
          <w:b/>
          <w:bCs/>
          <w:color w:val="000000"/>
          <w:sz w:val="28"/>
          <w:szCs w:val="28"/>
        </w:rPr>
        <w:t>Purpose</w:t>
      </w:r>
      <w:r>
        <w:rPr>
          <w:rFonts w:ascii="Cambria" w:hAnsi="Cambria"/>
          <w:b/>
          <w:bCs/>
          <w:color w:val="000000"/>
          <w:sz w:val="28"/>
          <w:szCs w:val="28"/>
        </w:rPr>
        <w:t xml:space="preserve">: HCS’ </w:t>
      </w:r>
      <w:r w:rsidRPr="00A10489">
        <w:rPr>
          <w:rFonts w:ascii="Cambria" w:hAnsi="Cambria"/>
          <w:b/>
          <w:bCs/>
          <w:color w:val="000000"/>
          <w:sz w:val="28"/>
          <w:szCs w:val="28"/>
        </w:rPr>
        <w:t xml:space="preserve">Summer Camp Program </w:t>
      </w:r>
    </w:p>
    <w:p w14:paraId="10D20D07" w14:textId="77777777" w:rsidR="00B53BDD" w:rsidRDefault="00B53BDD" w:rsidP="00B53BDD">
      <w:pPr>
        <w:rPr>
          <w:rFonts w:ascii="Cambria" w:hAnsi="Cambria"/>
          <w:color w:val="000000"/>
        </w:rPr>
      </w:pPr>
    </w:p>
    <w:p w14:paraId="654A7D36" w14:textId="2272D6D4" w:rsidR="00B53BDD" w:rsidRPr="00B37672" w:rsidRDefault="00B53BDD" w:rsidP="008A7DDF">
      <w:pPr>
        <w:spacing w:line="276" w:lineRule="auto"/>
        <w:rPr>
          <w:rFonts w:ascii="Cambria" w:hAnsi="Cambria"/>
        </w:rPr>
      </w:pPr>
      <w:r w:rsidRPr="008A7DDF">
        <w:rPr>
          <w:rFonts w:ascii="Cambria" w:hAnsi="Cambria"/>
          <w:color w:val="000000"/>
          <w:shd w:val="clear" w:color="auto" w:fill="FFFFFF"/>
        </w:rPr>
        <w:t xml:space="preserve">The purpose of the </w:t>
      </w:r>
      <w:r w:rsidR="00F77DD3" w:rsidRPr="008A7DDF">
        <w:rPr>
          <w:rFonts w:ascii="Cambria" w:hAnsi="Cambria"/>
          <w:color w:val="000000"/>
          <w:shd w:val="clear" w:color="auto" w:fill="FFFFFF"/>
        </w:rPr>
        <w:t>Halifax County Schools’ (</w:t>
      </w:r>
      <w:r w:rsidRPr="008A7DDF">
        <w:rPr>
          <w:rFonts w:ascii="Cambria" w:hAnsi="Cambria"/>
          <w:color w:val="000000"/>
        </w:rPr>
        <w:t>HCS’</w:t>
      </w:r>
      <w:r w:rsidR="00F77DD3" w:rsidRPr="008A7DDF">
        <w:rPr>
          <w:rFonts w:ascii="Cambria" w:hAnsi="Cambria"/>
          <w:color w:val="000000"/>
        </w:rPr>
        <w:t>)</w:t>
      </w:r>
      <w:r w:rsidRPr="008A7DDF">
        <w:rPr>
          <w:rFonts w:ascii="Cambria" w:hAnsi="Cambria"/>
          <w:color w:val="000000"/>
        </w:rPr>
        <w:t xml:space="preserve"> Summer Camp Program </w:t>
      </w:r>
      <w:r w:rsidRPr="008A7DDF">
        <w:rPr>
          <w:rFonts w:ascii="Cambria" w:hAnsi="Cambria"/>
          <w:color w:val="000000"/>
          <w:shd w:val="clear" w:color="auto" w:fill="FFFFFF"/>
        </w:rPr>
        <w:t xml:space="preserve">is to provide </w:t>
      </w:r>
      <w:r w:rsidR="00182FB8" w:rsidRPr="008A7DDF">
        <w:rPr>
          <w:rFonts w:ascii="Cambria" w:hAnsi="Cambria"/>
          <w:color w:val="000000"/>
          <w:shd w:val="clear" w:color="auto" w:fill="FFFFFF"/>
        </w:rPr>
        <w:t xml:space="preserve">          </w:t>
      </w:r>
      <w:r w:rsidR="00E8097D">
        <w:rPr>
          <w:rFonts w:ascii="Cambria" w:hAnsi="Cambria"/>
          <w:color w:val="000000"/>
          <w:shd w:val="clear" w:color="auto" w:fill="FFFFFF"/>
        </w:rPr>
        <w:t xml:space="preserve">         </w:t>
      </w:r>
      <w:r w:rsidR="00B37672">
        <w:rPr>
          <w:rFonts w:ascii="Cambria" w:hAnsi="Cambria"/>
          <w:color w:val="000000"/>
          <w:shd w:val="clear" w:color="auto" w:fill="FFFFFF"/>
        </w:rPr>
        <w:t xml:space="preserve">K-12 students </w:t>
      </w:r>
      <w:r w:rsidR="008A7DDF" w:rsidRPr="008A7DDF">
        <w:rPr>
          <w:rFonts w:ascii="Cambria" w:hAnsi="Cambria"/>
          <w:color w:val="000000"/>
        </w:rPr>
        <w:t>who are not successfully progressing toward grade promotion and graduation</w:t>
      </w:r>
      <w:r w:rsidR="00B37672">
        <w:rPr>
          <w:rFonts w:ascii="Cambria" w:hAnsi="Cambria"/>
          <w:color w:val="000000"/>
        </w:rPr>
        <w:t xml:space="preserve"> with</w:t>
      </w:r>
      <w:r w:rsidR="008A7DDF" w:rsidRPr="008A7DDF">
        <w:rPr>
          <w:rFonts w:ascii="Cambria" w:hAnsi="Cambria"/>
          <w:color w:val="000000"/>
        </w:rPr>
        <w:t> </w:t>
      </w:r>
      <w:r w:rsidR="00182FB8" w:rsidRPr="008A7DDF">
        <w:rPr>
          <w:rFonts w:ascii="Cambria" w:hAnsi="Cambria"/>
          <w:color w:val="000000"/>
          <w:shd w:val="clear" w:color="auto" w:fill="FFFFFF"/>
        </w:rPr>
        <w:t>i</w:t>
      </w:r>
      <w:r w:rsidRPr="008A7DDF">
        <w:rPr>
          <w:rFonts w:ascii="Cambria" w:hAnsi="Cambria"/>
          <w:color w:val="000000"/>
          <w:shd w:val="clear" w:color="auto" w:fill="FFFFFF"/>
        </w:rPr>
        <w:t>n-person intensive intervention</w:t>
      </w:r>
      <w:r w:rsidR="00182FB8" w:rsidRPr="008A7DDF">
        <w:rPr>
          <w:rFonts w:ascii="Cambria" w:hAnsi="Cambria"/>
          <w:color w:val="000000"/>
          <w:shd w:val="clear" w:color="auto" w:fill="FFFFFF"/>
        </w:rPr>
        <w:t>s</w:t>
      </w:r>
      <w:r w:rsidRPr="008A7DDF">
        <w:rPr>
          <w:rFonts w:ascii="Cambria" w:hAnsi="Cambria"/>
          <w:color w:val="000000"/>
          <w:shd w:val="clear" w:color="auto" w:fill="FFFFFF"/>
        </w:rPr>
        <w:t xml:space="preserve"> and supplemental</w:t>
      </w:r>
      <w:r>
        <w:rPr>
          <w:rFonts w:ascii="Cambria" w:hAnsi="Cambria"/>
          <w:color w:val="000000"/>
          <w:shd w:val="clear" w:color="auto" w:fill="FFFFFF"/>
        </w:rPr>
        <w:t xml:space="preserve"> support</w:t>
      </w:r>
      <w:r w:rsidR="00D8008E">
        <w:rPr>
          <w:rFonts w:ascii="Cambria" w:hAnsi="Cambria"/>
          <w:color w:val="000000"/>
          <w:shd w:val="clear" w:color="auto" w:fill="FFFFFF"/>
        </w:rPr>
        <w:t xml:space="preserve"> in i</w:t>
      </w:r>
      <w:r>
        <w:rPr>
          <w:rFonts w:ascii="Cambria" w:hAnsi="Cambria"/>
          <w:color w:val="000000"/>
          <w:shd w:val="clear" w:color="auto" w:fill="FFFFFF"/>
        </w:rPr>
        <w:t xml:space="preserve">dentified </w:t>
      </w:r>
      <w:r w:rsidRPr="005A6452">
        <w:rPr>
          <w:rFonts w:ascii="Cambria" w:hAnsi="Cambria"/>
          <w:color w:val="000000"/>
          <w:shd w:val="clear" w:color="auto" w:fill="FFFFFF"/>
        </w:rPr>
        <w:t>subject</w:t>
      </w:r>
      <w:r w:rsidR="00182FB8">
        <w:rPr>
          <w:rFonts w:ascii="Cambria" w:hAnsi="Cambria"/>
          <w:color w:val="000000"/>
          <w:shd w:val="clear" w:color="auto" w:fill="FFFFFF"/>
        </w:rPr>
        <w:t xml:space="preserve"> </w:t>
      </w:r>
      <w:r w:rsidR="003618AB">
        <w:rPr>
          <w:rFonts w:ascii="Cambria" w:hAnsi="Cambria"/>
          <w:color w:val="000000"/>
          <w:shd w:val="clear" w:color="auto" w:fill="FFFFFF"/>
        </w:rPr>
        <w:t xml:space="preserve">(reading, math, science, &amp; graduation credits) </w:t>
      </w:r>
      <w:r w:rsidR="00182FB8">
        <w:rPr>
          <w:rFonts w:ascii="Cambria" w:hAnsi="Cambria"/>
          <w:color w:val="000000"/>
          <w:shd w:val="clear" w:color="auto" w:fill="FFFFFF"/>
        </w:rPr>
        <w:t xml:space="preserve">areas </w:t>
      </w:r>
      <w:r w:rsidRPr="005A6452">
        <w:rPr>
          <w:rFonts w:ascii="Cambria" w:hAnsi="Cambria"/>
          <w:color w:val="000000"/>
          <w:shd w:val="clear" w:color="auto" w:fill="FFFFFF"/>
        </w:rPr>
        <w:t xml:space="preserve">to </w:t>
      </w:r>
      <w:r w:rsidR="003618AB">
        <w:rPr>
          <w:rFonts w:ascii="Cambria" w:hAnsi="Cambria"/>
          <w:color w:val="000000"/>
          <w:shd w:val="clear" w:color="auto" w:fill="FFFFFF"/>
        </w:rPr>
        <w:t xml:space="preserve">mitigate </w:t>
      </w:r>
      <w:r w:rsidRPr="005A6452">
        <w:rPr>
          <w:rFonts w:ascii="Cambria" w:hAnsi="Cambria"/>
          <w:color w:val="000000"/>
          <w:shd w:val="clear" w:color="auto" w:fill="FFFFFF"/>
        </w:rPr>
        <w:t xml:space="preserve">learning loss </w:t>
      </w:r>
      <w:r w:rsidR="00EE7E07">
        <w:rPr>
          <w:rFonts w:ascii="Cambria" w:hAnsi="Cambria"/>
          <w:color w:val="000000"/>
          <w:shd w:val="clear" w:color="auto" w:fill="FFFFFF"/>
        </w:rPr>
        <w:t>and increase the graduation rate.</w:t>
      </w:r>
    </w:p>
    <w:p w14:paraId="75B27F3E" w14:textId="77777777" w:rsidR="00B53BDD" w:rsidRPr="00AC2641" w:rsidRDefault="00B53BDD" w:rsidP="00B53BDD">
      <w:pPr>
        <w:spacing w:line="360" w:lineRule="auto"/>
        <w:rPr>
          <w:rFonts w:ascii="Cambria" w:hAnsi="Cambria"/>
          <w:color w:val="C00000"/>
          <w:sz w:val="12"/>
          <w:szCs w:val="12"/>
          <w:shd w:val="clear" w:color="auto" w:fill="FFFFFF"/>
        </w:rPr>
      </w:pPr>
    </w:p>
    <w:p w14:paraId="5BC86CAD" w14:textId="47C2CE7B" w:rsidR="00B53BDD" w:rsidRPr="00775AD9" w:rsidRDefault="00871816" w:rsidP="00775AD9">
      <w:pPr>
        <w:spacing w:line="276" w:lineRule="auto"/>
      </w:pPr>
      <w:r>
        <w:rPr>
          <w:color w:val="000000"/>
        </w:rPr>
        <w:t xml:space="preserve">The </w:t>
      </w:r>
      <w:r w:rsidR="00775AD9">
        <w:rPr>
          <w:color w:val="000000"/>
        </w:rPr>
        <w:t xml:space="preserve">district’s </w:t>
      </w:r>
      <w:r>
        <w:rPr>
          <w:color w:val="000000"/>
        </w:rPr>
        <w:t xml:space="preserve">summer camp plan </w:t>
      </w:r>
      <w:r w:rsidR="00775AD9">
        <w:rPr>
          <w:color w:val="000000"/>
        </w:rPr>
        <w:t xml:space="preserve">also facilitates </w:t>
      </w:r>
      <w:r>
        <w:rPr>
          <w:color w:val="000000"/>
        </w:rPr>
        <w:t>successful transition</w:t>
      </w:r>
      <w:r w:rsidR="00775AD9">
        <w:rPr>
          <w:color w:val="000000"/>
        </w:rPr>
        <w:t>s</w:t>
      </w:r>
      <w:r>
        <w:rPr>
          <w:color w:val="000000"/>
        </w:rPr>
        <w:t xml:space="preserve"> between elementary and middle school years and between the middle school and high school years for students at risk, as defined by the State Board of Education. </w:t>
      </w:r>
      <w:r>
        <w:rPr>
          <w:rFonts w:ascii="Cambria" w:hAnsi="Cambria"/>
          <w:color w:val="000000"/>
          <w:shd w:val="clear" w:color="auto" w:fill="FFFFFF"/>
        </w:rPr>
        <w:t>HC</w:t>
      </w:r>
      <w:r w:rsidR="007D7155">
        <w:rPr>
          <w:rFonts w:ascii="Cambria" w:hAnsi="Cambria"/>
          <w:color w:val="000000"/>
          <w:shd w:val="clear" w:color="auto" w:fill="FFFFFF"/>
        </w:rPr>
        <w:t>S</w:t>
      </w:r>
      <w:r>
        <w:rPr>
          <w:rFonts w:ascii="Cambria" w:hAnsi="Cambria"/>
          <w:color w:val="000000"/>
          <w:shd w:val="clear" w:color="auto" w:fill="FFFFFF"/>
        </w:rPr>
        <w:t xml:space="preserve">’ </w:t>
      </w:r>
      <w:r w:rsidR="00B53BDD">
        <w:rPr>
          <w:rFonts w:ascii="Cambria" w:hAnsi="Cambria"/>
          <w:color w:val="000000"/>
          <w:shd w:val="clear" w:color="auto" w:fill="FFFFFF"/>
        </w:rPr>
        <w:t xml:space="preserve">Summer Program </w:t>
      </w:r>
      <w:r>
        <w:rPr>
          <w:color w:val="000000"/>
        </w:rPr>
        <w:t>is</w:t>
      </w:r>
      <w:r w:rsidR="00775AD9">
        <w:t xml:space="preserve"> </w:t>
      </w:r>
      <w:r w:rsidR="00B53BDD" w:rsidRPr="006F40CF">
        <w:rPr>
          <w:rFonts w:ascii="Cambria" w:hAnsi="Cambria"/>
          <w:color w:val="000000"/>
          <w:shd w:val="clear" w:color="auto" w:fill="FFFFFF"/>
        </w:rPr>
        <w:t>consistent with G.S. 115C-105.41(a) for participation in the program.</w:t>
      </w:r>
      <w:r w:rsidR="00B53BDD">
        <w:rPr>
          <w:rFonts w:ascii="Cambria" w:hAnsi="Cambria"/>
          <w:color w:val="000000"/>
          <w:shd w:val="clear" w:color="auto" w:fill="FFFFFF"/>
        </w:rPr>
        <w:t xml:space="preserve"> </w:t>
      </w:r>
      <w:hyperlink r:id="rId12" w:history="1">
        <w:r w:rsidR="00B53BDD" w:rsidRPr="006F40CF">
          <w:rPr>
            <w:rStyle w:val="Hyperlink"/>
            <w:rFonts w:ascii="Cambria" w:hAnsi="Cambria"/>
            <w:shd w:val="clear" w:color="auto" w:fill="FFFFFF"/>
          </w:rPr>
          <w:t>G.S. 115C-105.41 9(a)</w:t>
        </w:r>
      </w:hyperlink>
    </w:p>
    <w:p w14:paraId="02D97D96" w14:textId="77777777" w:rsidR="00287A65" w:rsidRPr="00287A65" w:rsidRDefault="00287A65" w:rsidP="00B53BDD">
      <w:pPr>
        <w:spacing w:line="360" w:lineRule="auto"/>
        <w:rPr>
          <w:rFonts w:ascii="Cambria" w:hAnsi="Cambria"/>
          <w:b/>
          <w:bCs/>
          <w:color w:val="000000"/>
          <w:sz w:val="12"/>
          <w:szCs w:val="12"/>
          <w:shd w:val="clear" w:color="auto" w:fill="FFFFFF"/>
        </w:rPr>
      </w:pPr>
    </w:p>
    <w:p w14:paraId="32FE0C21" w14:textId="6CB3A846" w:rsidR="00B53BDD" w:rsidRPr="006F40CF" w:rsidRDefault="00B53BDD" w:rsidP="00B53BDD">
      <w:pPr>
        <w:spacing w:line="360" w:lineRule="auto"/>
        <w:rPr>
          <w:rFonts w:ascii="Cambria" w:hAnsi="Cambria"/>
          <w:b/>
          <w:bCs/>
          <w:color w:val="000000"/>
          <w:shd w:val="clear" w:color="auto" w:fill="FFFFFF"/>
        </w:rPr>
      </w:pPr>
      <w:r w:rsidRPr="006F40CF">
        <w:rPr>
          <w:rFonts w:ascii="Cambria" w:hAnsi="Cambria"/>
          <w:b/>
          <w:bCs/>
          <w:color w:val="000000"/>
          <w:shd w:val="clear" w:color="auto" w:fill="FFFFFF"/>
        </w:rPr>
        <w:t>The Issue</w:t>
      </w:r>
      <w:r w:rsidR="00287A65">
        <w:rPr>
          <w:rFonts w:ascii="Cambria" w:hAnsi="Cambria"/>
          <w:b/>
          <w:bCs/>
          <w:color w:val="000000"/>
          <w:shd w:val="clear" w:color="auto" w:fill="FFFFFF"/>
        </w:rPr>
        <w:t>s</w:t>
      </w:r>
      <w:r w:rsidRPr="006F40CF">
        <w:rPr>
          <w:rFonts w:ascii="Cambria" w:hAnsi="Cambria"/>
          <w:b/>
          <w:bCs/>
          <w:color w:val="000000"/>
          <w:shd w:val="clear" w:color="auto" w:fill="FFFFFF"/>
        </w:rPr>
        <w:t xml:space="preserve">: </w:t>
      </w:r>
    </w:p>
    <w:p w14:paraId="57241B50" w14:textId="41DCD157" w:rsidR="00B53BDD" w:rsidRDefault="00B53BDD" w:rsidP="00536406">
      <w:pPr>
        <w:pStyle w:val="ListParagraph"/>
        <w:numPr>
          <w:ilvl w:val="0"/>
          <w:numId w:val="6"/>
        </w:numPr>
        <w:spacing w:line="360" w:lineRule="auto"/>
        <w:rPr>
          <w:rFonts w:ascii="Cambria" w:hAnsi="Cambria"/>
        </w:rPr>
      </w:pPr>
      <w:r w:rsidRPr="0019058C">
        <w:rPr>
          <w:rFonts w:ascii="Cambria" w:hAnsi="Cambria"/>
        </w:rPr>
        <w:t xml:space="preserve">The COVID-19 pandemic has caused an unprecedented academic and social-emotional disruption in the lives of Halifax County Schools’ students throughout the district. </w:t>
      </w:r>
      <w:r w:rsidR="00287A65">
        <w:rPr>
          <w:rFonts w:ascii="Cambria" w:hAnsi="Cambria"/>
        </w:rPr>
        <w:t>T</w:t>
      </w:r>
      <w:r w:rsidRPr="0019058C">
        <w:rPr>
          <w:rFonts w:ascii="Cambria" w:hAnsi="Cambria"/>
        </w:rPr>
        <w:t xml:space="preserve">he lost classroom time has had a significant negative impact on </w:t>
      </w:r>
      <w:r>
        <w:rPr>
          <w:rFonts w:ascii="Cambria" w:hAnsi="Cambria"/>
        </w:rPr>
        <w:t xml:space="preserve">HCS </w:t>
      </w:r>
      <w:r w:rsidRPr="0019058C">
        <w:rPr>
          <w:rFonts w:ascii="Cambria" w:hAnsi="Cambria"/>
        </w:rPr>
        <w:t xml:space="preserve">students’ academic growth. </w:t>
      </w:r>
    </w:p>
    <w:p w14:paraId="6324D1D2" w14:textId="77777777" w:rsidR="001A2ED1" w:rsidRPr="001A2ED1" w:rsidRDefault="001A2ED1" w:rsidP="00536406">
      <w:pPr>
        <w:pStyle w:val="ListParagraph"/>
        <w:numPr>
          <w:ilvl w:val="0"/>
          <w:numId w:val="6"/>
        </w:numPr>
        <w:spacing w:line="360" w:lineRule="auto"/>
        <w:rPr>
          <w:rFonts w:ascii="Cambria" w:hAnsi="Cambria"/>
          <w:i/>
          <w:iCs/>
        </w:rPr>
      </w:pPr>
      <w:r w:rsidRPr="0019058C">
        <w:rPr>
          <w:rFonts w:ascii="Cambria" w:hAnsi="Cambria"/>
        </w:rPr>
        <w:t xml:space="preserve">The disproportionate impact </w:t>
      </w:r>
      <w:r>
        <w:rPr>
          <w:rFonts w:ascii="Cambria" w:hAnsi="Cambria"/>
        </w:rPr>
        <w:t xml:space="preserve">of COVID-19 learning loss </w:t>
      </w:r>
      <w:r w:rsidRPr="0019058C">
        <w:rPr>
          <w:rFonts w:ascii="Cambria" w:hAnsi="Cambria"/>
        </w:rPr>
        <w:t xml:space="preserve">on students of color, English learners, and students with disabilities have as potential to </w:t>
      </w:r>
      <w:r w:rsidRPr="001A2ED1">
        <w:rPr>
          <w:rFonts w:ascii="Cambria" w:hAnsi="Cambria"/>
          <w:i/>
          <w:iCs/>
        </w:rPr>
        <w:t xml:space="preserve">both widen existing gaps and trigger a surge in dropouts. </w:t>
      </w:r>
    </w:p>
    <w:p w14:paraId="1F38B74A" w14:textId="7D3B715E" w:rsidR="00B53BDD" w:rsidRDefault="00B53BDD" w:rsidP="00536406">
      <w:pPr>
        <w:pStyle w:val="ListParagraph"/>
        <w:numPr>
          <w:ilvl w:val="0"/>
          <w:numId w:val="6"/>
        </w:numPr>
        <w:spacing w:line="360" w:lineRule="auto"/>
        <w:rPr>
          <w:rFonts w:ascii="Cambria" w:hAnsi="Cambria"/>
        </w:rPr>
      </w:pPr>
      <w:r w:rsidRPr="0019058C">
        <w:rPr>
          <w:rFonts w:ascii="Cambria" w:hAnsi="Cambria"/>
        </w:rPr>
        <w:t>According to an estimate produced by McKinsey &amp; Company, the average student will be at least</w:t>
      </w:r>
      <w:r>
        <w:rPr>
          <w:rFonts w:ascii="Cambria" w:hAnsi="Cambria"/>
        </w:rPr>
        <w:t xml:space="preserve"> </w:t>
      </w:r>
      <w:r w:rsidRPr="0019058C">
        <w:rPr>
          <w:rFonts w:ascii="Cambria" w:hAnsi="Cambria"/>
        </w:rPr>
        <w:t xml:space="preserve">seven months behind due to the </w:t>
      </w:r>
      <w:r w:rsidR="00473E0F">
        <w:rPr>
          <w:rFonts w:ascii="Cambria" w:hAnsi="Cambria"/>
        </w:rPr>
        <w:t xml:space="preserve">COVID-19 </w:t>
      </w:r>
      <w:r w:rsidRPr="0019058C">
        <w:rPr>
          <w:rFonts w:ascii="Cambria" w:hAnsi="Cambria"/>
        </w:rPr>
        <w:t>pandemic, with Black and Latino students experiencing even greater setbacks that could leave them more than 10 months behind</w:t>
      </w:r>
      <w:r>
        <w:rPr>
          <w:rFonts w:ascii="Cambria" w:hAnsi="Cambria"/>
        </w:rPr>
        <w:t xml:space="preserve"> </w:t>
      </w:r>
      <w:hyperlink r:id="rId13" w:history="1">
        <w:r w:rsidRPr="009E770F">
          <w:rPr>
            <w:rStyle w:val="Hyperlink"/>
            <w:rFonts w:ascii="Cambria" w:hAnsi="Cambria"/>
          </w:rPr>
          <w:t>(Reference: Learning Recovery Act 2021)</w:t>
        </w:r>
      </w:hyperlink>
      <w:r>
        <w:rPr>
          <w:rFonts w:ascii="Cambria" w:hAnsi="Cambria"/>
        </w:rPr>
        <w:t>.</w:t>
      </w:r>
    </w:p>
    <w:p w14:paraId="65F350E0" w14:textId="540547FF" w:rsidR="00B53BDD" w:rsidRPr="00CF1286" w:rsidRDefault="00B53BDD" w:rsidP="00536406">
      <w:pPr>
        <w:pStyle w:val="ListParagraph"/>
        <w:numPr>
          <w:ilvl w:val="0"/>
          <w:numId w:val="6"/>
        </w:numPr>
        <w:spacing w:line="360" w:lineRule="auto"/>
        <w:rPr>
          <w:rFonts w:ascii="Cambria" w:hAnsi="Cambria"/>
          <w:i/>
          <w:iCs/>
        </w:rPr>
      </w:pPr>
      <w:r w:rsidRPr="0019058C">
        <w:rPr>
          <w:rFonts w:ascii="Cambria" w:hAnsi="Cambria"/>
        </w:rPr>
        <w:t>A new study by Bellwether Education Partners found</w:t>
      </w:r>
      <w:r>
        <w:t xml:space="preserve"> that approximately 3 million of the most vulnerable students received no formal education since schools closed in March 2020. </w:t>
      </w:r>
      <w:r w:rsidRPr="00CF1286">
        <w:rPr>
          <w:i/>
          <w:iCs/>
        </w:rPr>
        <w:t xml:space="preserve">Halifax County Schools did not have 100% of its students connected to </w:t>
      </w:r>
      <w:r w:rsidR="00CA3EB2">
        <w:rPr>
          <w:i/>
          <w:iCs/>
        </w:rPr>
        <w:t xml:space="preserve">formal </w:t>
      </w:r>
      <w:r w:rsidRPr="00CF1286">
        <w:rPr>
          <w:i/>
          <w:iCs/>
        </w:rPr>
        <w:t xml:space="preserve">online learning nor face-to-face </w:t>
      </w:r>
      <w:r w:rsidR="00CA3EB2">
        <w:rPr>
          <w:i/>
          <w:iCs/>
        </w:rPr>
        <w:t xml:space="preserve">formal </w:t>
      </w:r>
      <w:r w:rsidRPr="00CF1286">
        <w:rPr>
          <w:i/>
          <w:iCs/>
        </w:rPr>
        <w:t xml:space="preserve">learning. </w:t>
      </w:r>
      <w:r w:rsidR="00BA4755">
        <w:t xml:space="preserve">The negative impact is certainly seen in the 2021-2022 monitoring outcomes. </w:t>
      </w:r>
    </w:p>
    <w:p w14:paraId="4272A027" w14:textId="77777777" w:rsidR="00B53BDD" w:rsidRDefault="00B53BDD" w:rsidP="00B53BDD">
      <w:pPr>
        <w:rPr>
          <w:rFonts w:ascii="Cambria" w:hAnsi="Cambria"/>
          <w:color w:val="000000"/>
          <w:sz w:val="28"/>
          <w:szCs w:val="28"/>
        </w:rPr>
      </w:pPr>
    </w:p>
    <w:p w14:paraId="4276DEE5" w14:textId="47270254" w:rsidR="00B53BDD" w:rsidRDefault="00B53BDD" w:rsidP="00B53BDD">
      <w:pPr>
        <w:rPr>
          <w:rFonts w:ascii="Cambria" w:hAnsi="Cambria"/>
          <w:color w:val="000000"/>
          <w:sz w:val="28"/>
          <w:szCs w:val="28"/>
        </w:rPr>
      </w:pPr>
    </w:p>
    <w:p w14:paraId="6551D227" w14:textId="4047E5EC" w:rsidR="00B53BDD" w:rsidRDefault="00BA4755" w:rsidP="00B53BDD">
      <w:pPr>
        <w:jc w:val="center"/>
        <w:rPr>
          <w:rFonts w:ascii="Cambria" w:hAnsi="Cambria"/>
          <w:color w:val="000000"/>
          <w:sz w:val="28"/>
          <w:szCs w:val="28"/>
        </w:rPr>
      </w:pPr>
      <w:r w:rsidRPr="002302E0">
        <w:rPr>
          <w:rFonts w:ascii="Cambria" w:hAnsi="Cambria"/>
          <w:b/>
          <w:bCs/>
          <w:color w:val="000000"/>
          <w:sz w:val="32"/>
          <w:szCs w:val="32"/>
          <w:bdr w:val="none" w:sz="0" w:space="0" w:color="auto" w:frame="1"/>
        </w:rPr>
        <w:fldChar w:fldCharType="begin"/>
      </w:r>
      <w:r w:rsidRPr="002302E0">
        <w:rPr>
          <w:rFonts w:ascii="Cambria" w:hAnsi="Cambria"/>
          <w:b/>
          <w:bCs/>
          <w:color w:val="000000"/>
          <w:sz w:val="32"/>
          <w:szCs w:val="32"/>
          <w:bdr w:val="none" w:sz="0" w:space="0" w:color="auto" w:frame="1"/>
        </w:rPr>
        <w:instrText xml:space="preserve"> INCLUDEPICTURE "https://lh4.googleusercontent.com/LCvktg-W3uS0_wUMhExvyqZocnYtwqUIqiB0HU3v2Hy3wbsS4pSJbFXNeS9mwhcpSLlVdTVtK5XoP4chq0q_SvO-iJBqX7Q0vBZJQ2JgmkxIGzWAjxjaF0JHkgSUzCUtPgNqobo3" \* MERGEFORMATINET </w:instrText>
      </w:r>
      <w:r w:rsidRPr="002302E0">
        <w:rPr>
          <w:rFonts w:ascii="Cambria" w:hAnsi="Cambria"/>
          <w:b/>
          <w:bCs/>
          <w:color w:val="000000"/>
          <w:sz w:val="32"/>
          <w:szCs w:val="32"/>
          <w:bdr w:val="none" w:sz="0" w:space="0" w:color="auto" w:frame="1"/>
        </w:rPr>
        <w:fldChar w:fldCharType="end"/>
      </w:r>
    </w:p>
    <w:p w14:paraId="0EF80FA4" w14:textId="5748CD93" w:rsidR="00B53BDD" w:rsidRDefault="00B53BDD" w:rsidP="00B53BDD">
      <w:pPr>
        <w:rPr>
          <w:b/>
          <w:bCs/>
          <w:sz w:val="28"/>
          <w:szCs w:val="28"/>
        </w:rPr>
      </w:pPr>
    </w:p>
    <w:p w14:paraId="1F036A81" w14:textId="77777777" w:rsidR="00A770F5" w:rsidRPr="002302E0" w:rsidRDefault="00A770F5" w:rsidP="00B53BDD">
      <w:pPr>
        <w:rPr>
          <w:b/>
          <w:bCs/>
          <w:sz w:val="28"/>
          <w:szCs w:val="28"/>
        </w:rPr>
      </w:pPr>
    </w:p>
    <w:p w14:paraId="5D7CC883" w14:textId="3950EAF1" w:rsidR="00B53BDD" w:rsidRPr="002302E0" w:rsidRDefault="00B53BDD" w:rsidP="00B53BDD"/>
    <w:p w14:paraId="172543CD" w14:textId="739941CA" w:rsidR="00B53BDD" w:rsidRDefault="00B53BDD" w:rsidP="00B53BDD">
      <w:pPr>
        <w:jc w:val="center"/>
        <w:rPr>
          <w:rFonts w:ascii="Cambria" w:hAnsi="Cambria"/>
          <w:b/>
          <w:bCs/>
          <w:color w:val="000000"/>
          <w:sz w:val="32"/>
          <w:szCs w:val="32"/>
          <w:bdr w:val="none" w:sz="0" w:space="0" w:color="auto" w:frame="1"/>
        </w:rPr>
      </w:pPr>
    </w:p>
    <w:p w14:paraId="597DCBA8" w14:textId="77777777" w:rsidR="00BA4755" w:rsidRPr="002302E0" w:rsidRDefault="00BA4755" w:rsidP="00B53BDD">
      <w:pPr>
        <w:jc w:val="center"/>
      </w:pPr>
    </w:p>
    <w:p w14:paraId="3C4F9FB5" w14:textId="5786E7AC" w:rsidR="000D56F5" w:rsidRDefault="00A51F6A" w:rsidP="000D56F5">
      <w:pPr>
        <w:shd w:val="clear" w:color="auto" w:fill="FFC000"/>
        <w:jc w:val="center"/>
        <w:rPr>
          <w:rFonts w:ascii="Cambria" w:hAnsi="Cambria"/>
          <w:b/>
          <w:bCs/>
          <w:color w:val="000000"/>
          <w:sz w:val="28"/>
          <w:szCs w:val="28"/>
        </w:rPr>
      </w:pPr>
      <w:r>
        <w:rPr>
          <w:rFonts w:ascii="Cambria" w:hAnsi="Cambria"/>
          <w:b/>
          <w:bCs/>
          <w:color w:val="000000"/>
          <w:sz w:val="28"/>
          <w:szCs w:val="28"/>
        </w:rPr>
        <w:t>Summer Camp Goals and Expectations</w:t>
      </w:r>
    </w:p>
    <w:p w14:paraId="31E9E8CC" w14:textId="77777777" w:rsidR="00904039" w:rsidRDefault="00904039" w:rsidP="00FC3171">
      <w:pPr>
        <w:spacing w:line="276" w:lineRule="auto"/>
        <w:rPr>
          <w:rFonts w:ascii="Cambria" w:hAnsi="Cambria"/>
          <w:color w:val="C00000"/>
        </w:rPr>
      </w:pPr>
    </w:p>
    <w:p w14:paraId="18096AB7" w14:textId="5DFFBC79" w:rsidR="000D56F5" w:rsidRPr="00FD1C3E" w:rsidRDefault="008048E2" w:rsidP="00536406">
      <w:pPr>
        <w:pStyle w:val="ListParagraph"/>
        <w:numPr>
          <w:ilvl w:val="0"/>
          <w:numId w:val="18"/>
        </w:numPr>
        <w:spacing w:line="360" w:lineRule="auto"/>
        <w:rPr>
          <w:rFonts w:ascii="Cambria" w:hAnsi="Cambria"/>
          <w:b/>
          <w:bCs/>
          <w:color w:val="000000"/>
        </w:rPr>
      </w:pPr>
      <w:r w:rsidRPr="00FD1C3E">
        <w:rPr>
          <w:rFonts w:ascii="Cambria" w:hAnsi="Cambria"/>
          <w:b/>
          <w:bCs/>
          <w:color w:val="000000"/>
        </w:rPr>
        <w:t xml:space="preserve">Academic </w:t>
      </w:r>
      <w:r w:rsidR="00A51F6A" w:rsidRPr="00FD1C3E">
        <w:rPr>
          <w:rFonts w:ascii="Cambria" w:hAnsi="Cambria"/>
          <w:b/>
          <w:bCs/>
          <w:color w:val="000000"/>
        </w:rPr>
        <w:t>Goal</w:t>
      </w:r>
      <w:r w:rsidR="00FD1C3E" w:rsidRPr="00FD1C3E">
        <w:rPr>
          <w:rFonts w:ascii="Cambria" w:hAnsi="Cambria"/>
          <w:b/>
          <w:bCs/>
          <w:color w:val="000000"/>
        </w:rPr>
        <w:t xml:space="preserve"> and Expectations</w:t>
      </w:r>
      <w:r w:rsidR="00A51F6A" w:rsidRPr="00FD1C3E">
        <w:rPr>
          <w:rFonts w:ascii="Cambria" w:hAnsi="Cambria"/>
          <w:b/>
          <w:bCs/>
          <w:color w:val="000000"/>
        </w:rPr>
        <w:t>:</w:t>
      </w:r>
    </w:p>
    <w:p w14:paraId="13F36651" w14:textId="1D2A4831" w:rsidR="00A51F6A" w:rsidRPr="003C5448" w:rsidRDefault="00A51F6A" w:rsidP="00FC3171">
      <w:pPr>
        <w:spacing w:line="360" w:lineRule="auto"/>
        <w:ind w:left="1080"/>
        <w:rPr>
          <w:rFonts w:ascii="Cambria" w:hAnsi="Cambria"/>
          <w:color w:val="000000"/>
        </w:rPr>
      </w:pPr>
      <w:r w:rsidRPr="003C5448">
        <w:rPr>
          <w:rFonts w:ascii="Cambria" w:hAnsi="Cambria"/>
          <w:color w:val="000000"/>
        </w:rPr>
        <w:t xml:space="preserve">To provide </w:t>
      </w:r>
      <w:r w:rsidR="003C5448" w:rsidRPr="003C5448">
        <w:rPr>
          <w:rFonts w:ascii="Cambria" w:hAnsi="Cambria"/>
          <w:color w:val="000000"/>
          <w:shd w:val="clear" w:color="auto" w:fill="FFFFFF"/>
        </w:rPr>
        <w:t xml:space="preserve">K-12 students </w:t>
      </w:r>
      <w:r w:rsidR="003C5448" w:rsidRPr="003C5448">
        <w:rPr>
          <w:rFonts w:ascii="Cambria" w:hAnsi="Cambria"/>
          <w:color w:val="000000"/>
        </w:rPr>
        <w:t>who are not successfully progressing toward grade promotion and graduation</w:t>
      </w:r>
      <w:r w:rsidR="003A2870" w:rsidRPr="003C5448">
        <w:rPr>
          <w:rFonts w:ascii="Cambria" w:hAnsi="Cambria"/>
          <w:color w:val="000000"/>
        </w:rPr>
        <w:t xml:space="preserve"> with </w:t>
      </w:r>
      <w:r w:rsidR="00BC0219" w:rsidRPr="003C5448">
        <w:rPr>
          <w:rFonts w:ascii="Cambria" w:hAnsi="Cambria"/>
          <w:color w:val="000000"/>
        </w:rPr>
        <w:t xml:space="preserve">academic </w:t>
      </w:r>
      <w:r w:rsidR="00596CF6" w:rsidRPr="003C5448">
        <w:rPr>
          <w:rFonts w:ascii="Cambria" w:hAnsi="Cambria"/>
          <w:color w:val="000000"/>
        </w:rPr>
        <w:t xml:space="preserve">supplemental and intensive </w:t>
      </w:r>
      <w:r w:rsidR="00BC0219" w:rsidRPr="003C5448">
        <w:rPr>
          <w:rFonts w:ascii="Cambria" w:hAnsi="Cambria"/>
          <w:color w:val="000000"/>
        </w:rPr>
        <w:t xml:space="preserve">intervention </w:t>
      </w:r>
      <w:r w:rsidR="008048E2" w:rsidRPr="003C5448">
        <w:rPr>
          <w:rFonts w:ascii="Cambria" w:hAnsi="Cambria"/>
          <w:color w:val="000000"/>
        </w:rPr>
        <w:t xml:space="preserve">support </w:t>
      </w:r>
      <w:r w:rsidR="003A2870" w:rsidRPr="003C5448">
        <w:rPr>
          <w:rFonts w:ascii="Cambria" w:hAnsi="Cambria"/>
          <w:color w:val="000000"/>
        </w:rPr>
        <w:t>opportunit</w:t>
      </w:r>
      <w:r w:rsidR="008048E2" w:rsidRPr="003C5448">
        <w:rPr>
          <w:rFonts w:ascii="Cambria" w:hAnsi="Cambria"/>
          <w:color w:val="000000"/>
        </w:rPr>
        <w:t>ies</w:t>
      </w:r>
      <w:r w:rsidR="003A2870" w:rsidRPr="003C5448">
        <w:rPr>
          <w:rFonts w:ascii="Cambria" w:hAnsi="Cambria"/>
          <w:color w:val="000000"/>
        </w:rPr>
        <w:t>:</w:t>
      </w:r>
    </w:p>
    <w:p w14:paraId="4B890F6E" w14:textId="54804E63" w:rsidR="00A51F6A" w:rsidRPr="00FD1C3E" w:rsidRDefault="003A2870" w:rsidP="00536406">
      <w:pPr>
        <w:pStyle w:val="ListParagraph"/>
        <w:numPr>
          <w:ilvl w:val="0"/>
          <w:numId w:val="19"/>
        </w:numPr>
        <w:spacing w:line="360" w:lineRule="auto"/>
        <w:ind w:left="1440"/>
        <w:rPr>
          <w:rFonts w:ascii="Cambria" w:hAnsi="Cambria"/>
        </w:rPr>
      </w:pPr>
      <w:r w:rsidRPr="00FD1C3E">
        <w:rPr>
          <w:rFonts w:ascii="Cambria" w:hAnsi="Cambria"/>
        </w:rPr>
        <w:t xml:space="preserve">To </w:t>
      </w:r>
      <w:r w:rsidR="00A51F6A" w:rsidRPr="00FD1C3E">
        <w:rPr>
          <w:rFonts w:ascii="Cambria" w:hAnsi="Cambria"/>
        </w:rPr>
        <w:t>demonstrat</w:t>
      </w:r>
      <w:r w:rsidRPr="00FD1C3E">
        <w:rPr>
          <w:rFonts w:ascii="Cambria" w:hAnsi="Cambria"/>
        </w:rPr>
        <w:t xml:space="preserve">e at-grade level </w:t>
      </w:r>
      <w:r w:rsidR="00A51F6A" w:rsidRPr="00FD1C3E">
        <w:rPr>
          <w:rFonts w:ascii="Cambria" w:hAnsi="Cambria"/>
        </w:rPr>
        <w:t>reading proficiency and appropriate reading development.</w:t>
      </w:r>
    </w:p>
    <w:p w14:paraId="5594A5C9" w14:textId="77777777" w:rsidR="008048E2" w:rsidRPr="00FD1C3E" w:rsidRDefault="003A2870" w:rsidP="00536406">
      <w:pPr>
        <w:pStyle w:val="ListParagraph"/>
        <w:numPr>
          <w:ilvl w:val="0"/>
          <w:numId w:val="19"/>
        </w:numPr>
        <w:spacing w:line="360" w:lineRule="auto"/>
        <w:ind w:left="1440"/>
        <w:rPr>
          <w:rFonts w:ascii="Cambria" w:hAnsi="Cambria"/>
          <w:color w:val="000000"/>
        </w:rPr>
      </w:pPr>
      <w:r w:rsidRPr="00FD1C3E">
        <w:rPr>
          <w:rFonts w:ascii="Cambria" w:hAnsi="Cambria"/>
          <w:color w:val="000000"/>
        </w:rPr>
        <w:t xml:space="preserve">To demonstrate at-grade level math proficiency and appropriate math readiness </w:t>
      </w:r>
      <w:r w:rsidR="008048E2" w:rsidRPr="00FD1C3E">
        <w:rPr>
          <w:rFonts w:ascii="Cambria" w:hAnsi="Cambria"/>
          <w:color w:val="000000"/>
        </w:rPr>
        <w:t xml:space="preserve"> </w:t>
      </w:r>
    </w:p>
    <w:p w14:paraId="08E8DEDC" w14:textId="15D87056" w:rsidR="00A51F6A" w:rsidRPr="00FD1C3E" w:rsidRDefault="008048E2" w:rsidP="00536406">
      <w:pPr>
        <w:pStyle w:val="ListParagraph"/>
        <w:numPr>
          <w:ilvl w:val="0"/>
          <w:numId w:val="19"/>
        </w:numPr>
        <w:spacing w:line="360" w:lineRule="auto"/>
        <w:ind w:left="1440"/>
        <w:rPr>
          <w:rFonts w:ascii="Cambria" w:hAnsi="Cambria"/>
          <w:color w:val="000000"/>
        </w:rPr>
      </w:pPr>
      <w:r w:rsidRPr="00FD1C3E">
        <w:rPr>
          <w:rFonts w:ascii="Cambria" w:hAnsi="Cambria"/>
          <w:color w:val="000000"/>
        </w:rPr>
        <w:t xml:space="preserve">To demonstrate at-grade level science proficiency and appropriate reasoning </w:t>
      </w:r>
    </w:p>
    <w:p w14:paraId="2B5A5DDF" w14:textId="1D03C9D6" w:rsidR="008048E2" w:rsidRPr="00FD1C3E" w:rsidRDefault="008048E2" w:rsidP="00FC3171">
      <w:pPr>
        <w:spacing w:line="360" w:lineRule="auto"/>
        <w:rPr>
          <w:rFonts w:ascii="Cambria" w:hAnsi="Cambria"/>
          <w:color w:val="000000"/>
        </w:rPr>
      </w:pPr>
    </w:p>
    <w:p w14:paraId="3562CC04" w14:textId="7A7462D0" w:rsidR="008048E2" w:rsidRPr="00FD1C3E" w:rsidRDefault="008048E2" w:rsidP="00536406">
      <w:pPr>
        <w:pStyle w:val="ListParagraph"/>
        <w:numPr>
          <w:ilvl w:val="0"/>
          <w:numId w:val="18"/>
        </w:numPr>
        <w:spacing w:line="360" w:lineRule="auto"/>
        <w:rPr>
          <w:rFonts w:ascii="Cambria" w:hAnsi="Cambria"/>
          <w:b/>
          <w:bCs/>
          <w:color w:val="000000"/>
        </w:rPr>
      </w:pPr>
      <w:r w:rsidRPr="00FD1C3E">
        <w:rPr>
          <w:rFonts w:ascii="Cambria" w:hAnsi="Cambria"/>
          <w:b/>
          <w:bCs/>
          <w:color w:val="000000"/>
        </w:rPr>
        <w:t>Social-Emotional Goal</w:t>
      </w:r>
      <w:r w:rsidR="00FD1C3E" w:rsidRPr="00FD1C3E">
        <w:rPr>
          <w:rFonts w:ascii="Cambria" w:hAnsi="Cambria"/>
          <w:b/>
          <w:bCs/>
          <w:color w:val="000000"/>
        </w:rPr>
        <w:t xml:space="preserve"> and Expectations</w:t>
      </w:r>
      <w:r w:rsidRPr="00FD1C3E">
        <w:rPr>
          <w:rFonts w:ascii="Cambria" w:hAnsi="Cambria"/>
          <w:b/>
          <w:bCs/>
          <w:color w:val="000000"/>
        </w:rPr>
        <w:t>:</w:t>
      </w:r>
    </w:p>
    <w:p w14:paraId="5490211E" w14:textId="41914D0F" w:rsidR="003A2870" w:rsidRPr="00EA6E6F" w:rsidRDefault="003A2870" w:rsidP="00FC3171">
      <w:pPr>
        <w:spacing w:line="360" w:lineRule="auto"/>
        <w:ind w:left="1080"/>
        <w:rPr>
          <w:rFonts w:ascii="Cambria" w:hAnsi="Cambria"/>
          <w:color w:val="000000"/>
        </w:rPr>
      </w:pPr>
      <w:r w:rsidRPr="00EA6E6F">
        <w:rPr>
          <w:rFonts w:ascii="Cambria" w:hAnsi="Cambria"/>
          <w:color w:val="000000"/>
        </w:rPr>
        <w:t xml:space="preserve">To </w:t>
      </w:r>
      <w:r w:rsidR="00B04C40">
        <w:rPr>
          <w:rFonts w:ascii="Cambria" w:hAnsi="Cambria"/>
          <w:color w:val="000000"/>
        </w:rPr>
        <w:t>provide</w:t>
      </w:r>
      <w:r w:rsidR="008048E2" w:rsidRPr="00EA6E6F">
        <w:rPr>
          <w:rFonts w:ascii="Cambria" w:hAnsi="Cambria"/>
          <w:color w:val="000000"/>
        </w:rPr>
        <w:t xml:space="preserve"> elementary and secondary </w:t>
      </w:r>
      <w:r w:rsidR="00BC0219" w:rsidRPr="00EA6E6F">
        <w:rPr>
          <w:rFonts w:ascii="Cambria" w:hAnsi="Cambria"/>
          <w:color w:val="000000"/>
        </w:rPr>
        <w:t>camper</w:t>
      </w:r>
      <w:r w:rsidR="008048E2" w:rsidRPr="00EA6E6F">
        <w:rPr>
          <w:rFonts w:ascii="Cambria" w:hAnsi="Cambria"/>
          <w:color w:val="000000"/>
        </w:rPr>
        <w:t xml:space="preserve">s with </w:t>
      </w:r>
      <w:r w:rsidR="00AA73AF" w:rsidRPr="00EA6E6F">
        <w:rPr>
          <w:rFonts w:ascii="Cambria" w:hAnsi="Cambria"/>
          <w:color w:val="000000"/>
        </w:rPr>
        <w:t xml:space="preserve">social-emotional </w:t>
      </w:r>
      <w:r w:rsidR="00596CF6" w:rsidRPr="00EA6E6F">
        <w:rPr>
          <w:rFonts w:ascii="Cambria" w:hAnsi="Cambria"/>
          <w:color w:val="000000"/>
        </w:rPr>
        <w:t xml:space="preserve">engagement </w:t>
      </w:r>
      <w:r w:rsidR="008048E2" w:rsidRPr="00EA6E6F">
        <w:rPr>
          <w:rFonts w:ascii="Cambria" w:hAnsi="Cambria"/>
          <w:color w:val="000000"/>
        </w:rPr>
        <w:t>opportunities</w:t>
      </w:r>
      <w:r w:rsidR="00E427AF" w:rsidRPr="00EA6E6F">
        <w:rPr>
          <w:rFonts w:ascii="Cambria" w:hAnsi="Cambria"/>
          <w:color w:val="000000"/>
        </w:rPr>
        <w:t xml:space="preserve"> to</w:t>
      </w:r>
      <w:r w:rsidR="00E824BF" w:rsidRPr="00EA6E6F">
        <w:rPr>
          <w:rFonts w:ascii="Cambria" w:hAnsi="Cambria"/>
          <w:color w:val="000000"/>
        </w:rPr>
        <w:t xml:space="preserve"> enhance</w:t>
      </w:r>
      <w:r w:rsidR="008048E2" w:rsidRPr="00EA6E6F">
        <w:rPr>
          <w:rFonts w:ascii="Cambria" w:hAnsi="Cambria"/>
          <w:color w:val="000000"/>
        </w:rPr>
        <w:t xml:space="preserve">: </w:t>
      </w:r>
    </w:p>
    <w:p w14:paraId="2ACEF77E" w14:textId="7EF19ACE" w:rsidR="00B870EF" w:rsidRPr="00EA6E6F" w:rsidRDefault="00E824BF" w:rsidP="00536406">
      <w:pPr>
        <w:pStyle w:val="ListParagraph"/>
        <w:numPr>
          <w:ilvl w:val="0"/>
          <w:numId w:val="24"/>
        </w:numPr>
        <w:spacing w:line="360" w:lineRule="auto"/>
        <w:rPr>
          <w:rFonts w:ascii="Cambria" w:hAnsi="Cambria"/>
          <w:color w:val="000000"/>
        </w:rPr>
      </w:pPr>
      <w:r w:rsidRPr="00EA6E6F">
        <w:rPr>
          <w:rFonts w:ascii="Cambria" w:hAnsi="Cambria"/>
        </w:rPr>
        <w:t>P</w:t>
      </w:r>
      <w:r w:rsidR="00806A8C" w:rsidRPr="00EA6E6F">
        <w:rPr>
          <w:rFonts w:ascii="Cambria" w:hAnsi="Cambria"/>
        </w:rPr>
        <w:t xml:space="preserve">ositive </w:t>
      </w:r>
      <w:r w:rsidR="00B870EF" w:rsidRPr="00EA6E6F">
        <w:rPr>
          <w:rFonts w:ascii="Cambria" w:hAnsi="Cambria"/>
        </w:rPr>
        <w:t>s</w:t>
      </w:r>
      <w:r w:rsidR="00B870EF" w:rsidRPr="00EA6E6F">
        <w:rPr>
          <w:rFonts w:ascii="Cambria" w:hAnsi="Cambria"/>
          <w:color w:val="202124"/>
          <w:shd w:val="clear" w:color="auto" w:fill="FFFFFF"/>
        </w:rPr>
        <w:t xml:space="preserve">elf-awareness, self-management, responsible decision making, social awareness, and relationship skills </w:t>
      </w:r>
      <w:r w:rsidR="00B361B2" w:rsidRPr="00EA6E6F">
        <w:rPr>
          <w:rFonts w:ascii="Cambria" w:hAnsi="Cambria"/>
          <w:color w:val="000000"/>
        </w:rPr>
        <w:t xml:space="preserve">to contribute </w:t>
      </w:r>
      <w:r w:rsidR="00293243" w:rsidRPr="00EA6E6F">
        <w:rPr>
          <w:rFonts w:ascii="Cambria" w:hAnsi="Cambria"/>
          <w:color w:val="000000"/>
        </w:rPr>
        <w:t xml:space="preserve">positively in </w:t>
      </w:r>
      <w:r w:rsidR="008F2342" w:rsidRPr="00EA6E6F">
        <w:rPr>
          <w:rFonts w:ascii="Cambria" w:hAnsi="Cambria"/>
          <w:color w:val="000000"/>
        </w:rPr>
        <w:t xml:space="preserve">a comprehensive blended learning environment </w:t>
      </w:r>
    </w:p>
    <w:p w14:paraId="2EA4D4F0" w14:textId="2EC5EC69" w:rsidR="00C53AB3" w:rsidRPr="00EA6E6F" w:rsidRDefault="00C53AB3" w:rsidP="00536406">
      <w:pPr>
        <w:pStyle w:val="ListParagraph"/>
        <w:numPr>
          <w:ilvl w:val="0"/>
          <w:numId w:val="24"/>
        </w:numPr>
        <w:spacing w:line="360" w:lineRule="auto"/>
        <w:rPr>
          <w:rFonts w:ascii="Cambria" w:hAnsi="Cambria"/>
          <w:color w:val="000000"/>
        </w:rPr>
      </w:pPr>
      <w:r w:rsidRPr="00EA6E6F">
        <w:rPr>
          <w:rFonts w:ascii="Cambria" w:hAnsi="Cambria"/>
        </w:rPr>
        <w:t>K</w:t>
      </w:r>
      <w:r w:rsidR="00596CF6" w:rsidRPr="00EA6E6F">
        <w:rPr>
          <w:rFonts w:ascii="Cambria" w:hAnsi="Cambria"/>
        </w:rPr>
        <w:t xml:space="preserve">nowledge of </w:t>
      </w:r>
      <w:r w:rsidR="00293243" w:rsidRPr="00EA6E6F">
        <w:rPr>
          <w:rFonts w:ascii="Cambria" w:hAnsi="Cambria"/>
        </w:rPr>
        <w:t xml:space="preserve">positive </w:t>
      </w:r>
      <w:r w:rsidR="004B638A" w:rsidRPr="00EA6E6F">
        <w:rPr>
          <w:rFonts w:ascii="Cambria" w:hAnsi="Cambria"/>
        </w:rPr>
        <w:t xml:space="preserve">self-regulation tools </w:t>
      </w:r>
      <w:r w:rsidR="00492403" w:rsidRPr="00EA6E6F">
        <w:rPr>
          <w:rFonts w:ascii="Cambria" w:hAnsi="Cambria"/>
        </w:rPr>
        <w:t>to self-correct</w:t>
      </w:r>
      <w:r w:rsidRPr="00EA6E6F">
        <w:rPr>
          <w:rFonts w:ascii="Cambria" w:hAnsi="Cambria"/>
        </w:rPr>
        <w:t xml:space="preserve"> inappropriate </w:t>
      </w:r>
      <w:r w:rsidR="004B638A" w:rsidRPr="00EA6E6F">
        <w:rPr>
          <w:rFonts w:ascii="Cambria" w:hAnsi="Cambria"/>
        </w:rPr>
        <w:t>actions, feelings, and thinking in a shared learning space</w:t>
      </w:r>
      <w:r w:rsidR="00B870EF" w:rsidRPr="00EA6E6F">
        <w:rPr>
          <w:rFonts w:ascii="Cambria" w:hAnsi="Cambria"/>
        </w:rPr>
        <w:t xml:space="preserve"> </w:t>
      </w:r>
      <w:r w:rsidR="00492403" w:rsidRPr="00EA6E6F">
        <w:rPr>
          <w:rFonts w:ascii="Cambria" w:hAnsi="Cambria"/>
        </w:rPr>
        <w:t xml:space="preserve"> </w:t>
      </w:r>
    </w:p>
    <w:p w14:paraId="2D3D9752" w14:textId="533F1C87" w:rsidR="00391AE1" w:rsidRPr="00EA6E6F" w:rsidRDefault="000F6A81" w:rsidP="00536406">
      <w:pPr>
        <w:pStyle w:val="ListParagraph"/>
        <w:numPr>
          <w:ilvl w:val="0"/>
          <w:numId w:val="24"/>
        </w:numPr>
        <w:spacing w:line="360" w:lineRule="auto"/>
        <w:rPr>
          <w:rFonts w:ascii="Cambria" w:hAnsi="Cambria"/>
          <w:color w:val="000000"/>
        </w:rPr>
      </w:pPr>
      <w:r w:rsidRPr="00EA6E6F">
        <w:rPr>
          <w:rFonts w:ascii="Cambria" w:hAnsi="Cambria"/>
        </w:rPr>
        <w:t xml:space="preserve">Knowledge </w:t>
      </w:r>
      <w:r w:rsidR="00EE2748" w:rsidRPr="00EA6E6F">
        <w:rPr>
          <w:rFonts w:ascii="Cambria" w:hAnsi="Cambria"/>
        </w:rPr>
        <w:t xml:space="preserve">and respect for </w:t>
      </w:r>
      <w:r w:rsidRPr="00EA6E6F">
        <w:rPr>
          <w:rFonts w:ascii="Cambria" w:hAnsi="Cambria"/>
        </w:rPr>
        <w:t>rules</w:t>
      </w:r>
      <w:r w:rsidR="00EE2748" w:rsidRPr="00EA6E6F">
        <w:rPr>
          <w:rFonts w:ascii="Cambria" w:hAnsi="Cambria"/>
        </w:rPr>
        <w:t xml:space="preserve"> and consequences to interact</w:t>
      </w:r>
      <w:r w:rsidR="00391AE1" w:rsidRPr="00EA6E6F">
        <w:rPr>
          <w:rFonts w:ascii="Cambria" w:hAnsi="Cambria"/>
        </w:rPr>
        <w:t xml:space="preserve"> collaboratively</w:t>
      </w:r>
      <w:r w:rsidR="00EE2748" w:rsidRPr="00EA6E6F">
        <w:rPr>
          <w:rFonts w:ascii="Cambria" w:hAnsi="Cambria"/>
        </w:rPr>
        <w:t xml:space="preserve"> with</w:t>
      </w:r>
      <w:r w:rsidRPr="00EA6E6F">
        <w:rPr>
          <w:rFonts w:ascii="Cambria" w:hAnsi="Cambria"/>
        </w:rPr>
        <w:t xml:space="preserve"> </w:t>
      </w:r>
      <w:r w:rsidR="00391AE1" w:rsidRPr="00EA6E6F">
        <w:rPr>
          <w:rFonts w:ascii="Cambria" w:hAnsi="Cambria"/>
        </w:rPr>
        <w:t>other campers and s</w:t>
      </w:r>
      <w:r w:rsidR="00293243" w:rsidRPr="00EA6E6F">
        <w:rPr>
          <w:rFonts w:ascii="Cambria" w:hAnsi="Cambria"/>
        </w:rPr>
        <w:t>taff</w:t>
      </w:r>
      <w:r w:rsidR="00391AE1" w:rsidRPr="00EA6E6F">
        <w:rPr>
          <w:rFonts w:ascii="Cambria" w:hAnsi="Cambria"/>
        </w:rPr>
        <w:t xml:space="preserve"> </w:t>
      </w:r>
    </w:p>
    <w:p w14:paraId="08102F46" w14:textId="02587DED" w:rsidR="00CC46D2" w:rsidRPr="00EA6E6F" w:rsidRDefault="000F6A81" w:rsidP="00536406">
      <w:pPr>
        <w:pStyle w:val="ListParagraph"/>
        <w:numPr>
          <w:ilvl w:val="0"/>
          <w:numId w:val="24"/>
        </w:numPr>
        <w:spacing w:line="360" w:lineRule="auto"/>
        <w:rPr>
          <w:rFonts w:ascii="Cambria" w:hAnsi="Cambria"/>
          <w:color w:val="000000"/>
        </w:rPr>
      </w:pPr>
      <w:r w:rsidRPr="00EA6E6F">
        <w:rPr>
          <w:rFonts w:ascii="Cambria" w:hAnsi="Cambria"/>
        </w:rPr>
        <w:t xml:space="preserve">Pride and appreciation </w:t>
      </w:r>
      <w:r w:rsidR="00391AE1" w:rsidRPr="00EA6E6F">
        <w:rPr>
          <w:rFonts w:ascii="Cambria" w:hAnsi="Cambria"/>
        </w:rPr>
        <w:t xml:space="preserve">within </w:t>
      </w:r>
      <w:r w:rsidRPr="00EA6E6F">
        <w:rPr>
          <w:rFonts w:ascii="Cambria" w:hAnsi="Cambria"/>
        </w:rPr>
        <w:t xml:space="preserve">the </w:t>
      </w:r>
      <w:r w:rsidR="00391AE1" w:rsidRPr="00EA6E6F">
        <w:rPr>
          <w:rFonts w:ascii="Cambria" w:hAnsi="Cambria"/>
        </w:rPr>
        <w:t xml:space="preserve">camp </w:t>
      </w:r>
      <w:r w:rsidRPr="00EA6E6F">
        <w:rPr>
          <w:rFonts w:ascii="Cambria" w:hAnsi="Cambria"/>
        </w:rPr>
        <w:t xml:space="preserve">community </w:t>
      </w:r>
      <w:r w:rsidR="00CA6D61">
        <w:rPr>
          <w:rFonts w:ascii="Cambria" w:hAnsi="Cambria"/>
        </w:rPr>
        <w:t xml:space="preserve">and </w:t>
      </w:r>
      <w:r w:rsidR="00391AE1" w:rsidRPr="00EA6E6F">
        <w:rPr>
          <w:rFonts w:ascii="Cambria" w:hAnsi="Cambria"/>
        </w:rPr>
        <w:t xml:space="preserve">to contribute positively </w:t>
      </w:r>
    </w:p>
    <w:p w14:paraId="51665899" w14:textId="4E61AFE3" w:rsidR="00596CF6" w:rsidRPr="00EA6E6F" w:rsidRDefault="000F6A81" w:rsidP="00536406">
      <w:pPr>
        <w:pStyle w:val="ListParagraph"/>
        <w:numPr>
          <w:ilvl w:val="0"/>
          <w:numId w:val="24"/>
        </w:numPr>
        <w:spacing w:line="360" w:lineRule="auto"/>
        <w:rPr>
          <w:rFonts w:ascii="Cambria" w:hAnsi="Cambria"/>
          <w:color w:val="000000"/>
        </w:rPr>
      </w:pPr>
      <w:r w:rsidRPr="00EA6E6F">
        <w:rPr>
          <w:rFonts w:ascii="Cambria" w:hAnsi="Cambria"/>
        </w:rPr>
        <w:t>A</w:t>
      </w:r>
      <w:r w:rsidR="00596CF6" w:rsidRPr="00EA6E6F">
        <w:rPr>
          <w:rFonts w:ascii="Cambria" w:hAnsi="Cambria"/>
        </w:rPr>
        <w:t>wareness of social cues</w:t>
      </w:r>
      <w:r w:rsidR="00CA6D61">
        <w:rPr>
          <w:rFonts w:ascii="Cambria" w:hAnsi="Cambria"/>
        </w:rPr>
        <w:t xml:space="preserve"> </w:t>
      </w:r>
      <w:r w:rsidR="00D32F34">
        <w:rPr>
          <w:rFonts w:ascii="Cambria" w:hAnsi="Cambria"/>
        </w:rPr>
        <w:t>(</w:t>
      </w:r>
      <w:r w:rsidR="00D32F34" w:rsidRPr="00EA6E6F">
        <w:rPr>
          <w:rFonts w:ascii="Cambria" w:hAnsi="Cambria"/>
        </w:rPr>
        <w:t>accountable use of time, talent, and resources</w:t>
      </w:r>
      <w:r w:rsidR="00D32F34">
        <w:rPr>
          <w:rFonts w:ascii="Cambria" w:hAnsi="Cambria"/>
        </w:rPr>
        <w:t xml:space="preserve">) </w:t>
      </w:r>
      <w:r w:rsidR="00CA6D61">
        <w:rPr>
          <w:rFonts w:ascii="Cambria" w:hAnsi="Cambria"/>
        </w:rPr>
        <w:t xml:space="preserve">to </w:t>
      </w:r>
      <w:r w:rsidR="00CA6D61" w:rsidRPr="00EA6E6F">
        <w:rPr>
          <w:rFonts w:ascii="Cambria" w:hAnsi="Cambria"/>
        </w:rPr>
        <w:t xml:space="preserve">fully </w:t>
      </w:r>
      <w:r w:rsidR="00D32F34" w:rsidRPr="00EA6E6F">
        <w:rPr>
          <w:rFonts w:ascii="Cambria" w:hAnsi="Cambria"/>
        </w:rPr>
        <w:t xml:space="preserve">navigate </w:t>
      </w:r>
      <w:r w:rsidR="00D32F34">
        <w:rPr>
          <w:rFonts w:ascii="Cambria" w:hAnsi="Cambria"/>
        </w:rPr>
        <w:t>and</w:t>
      </w:r>
      <w:r w:rsidR="00664586">
        <w:rPr>
          <w:rFonts w:ascii="Cambria" w:hAnsi="Cambria"/>
        </w:rPr>
        <w:t xml:space="preserve"> </w:t>
      </w:r>
      <w:r w:rsidR="00CA6D61" w:rsidRPr="00EA6E6F">
        <w:rPr>
          <w:rFonts w:ascii="Cambria" w:hAnsi="Cambria"/>
        </w:rPr>
        <w:t xml:space="preserve">acclimate </w:t>
      </w:r>
      <w:r w:rsidR="00664586">
        <w:rPr>
          <w:rFonts w:ascii="Cambria" w:hAnsi="Cambria"/>
        </w:rPr>
        <w:t xml:space="preserve">to </w:t>
      </w:r>
      <w:r w:rsidR="00CA6D61" w:rsidRPr="00EA6E6F">
        <w:rPr>
          <w:rFonts w:ascii="Cambria" w:hAnsi="Cambria"/>
        </w:rPr>
        <w:t>the camp experience</w:t>
      </w:r>
      <w:r w:rsidR="00492403" w:rsidRPr="00EA6E6F">
        <w:rPr>
          <w:rFonts w:ascii="Cambria" w:hAnsi="Cambria"/>
        </w:rPr>
        <w:t xml:space="preserve">. </w:t>
      </w:r>
      <w:r w:rsidR="00596CF6" w:rsidRPr="00EA6E6F">
        <w:rPr>
          <w:rFonts w:ascii="Cambria" w:hAnsi="Cambria"/>
        </w:rPr>
        <w:t xml:space="preserve"> </w:t>
      </w:r>
    </w:p>
    <w:p w14:paraId="4CFE2651" w14:textId="60A97EE7" w:rsidR="0081375E" w:rsidRPr="00EA6E6F" w:rsidRDefault="0081375E" w:rsidP="0081375E">
      <w:pPr>
        <w:spacing w:line="360" w:lineRule="auto"/>
        <w:rPr>
          <w:rFonts w:ascii="Cambria" w:hAnsi="Cambria"/>
          <w:color w:val="000000"/>
        </w:rPr>
      </w:pPr>
    </w:p>
    <w:p w14:paraId="706FCC63" w14:textId="77777777" w:rsidR="00475AB9" w:rsidRPr="008D4155" w:rsidRDefault="00475AB9" w:rsidP="008D4155">
      <w:pPr>
        <w:spacing w:line="360" w:lineRule="auto"/>
        <w:rPr>
          <w:rFonts w:ascii="Cambria" w:hAnsi="Cambria"/>
          <w:color w:val="000000"/>
        </w:rPr>
      </w:pPr>
    </w:p>
    <w:p w14:paraId="512BF3BB" w14:textId="5754A2EB" w:rsidR="00A51F6A" w:rsidRDefault="00A51F6A" w:rsidP="00FC3171">
      <w:pPr>
        <w:spacing w:line="360" w:lineRule="auto"/>
        <w:rPr>
          <w:rFonts w:ascii="Cambria" w:hAnsi="Cambria"/>
          <w:color w:val="000000"/>
        </w:rPr>
      </w:pPr>
    </w:p>
    <w:p w14:paraId="64FAE48A" w14:textId="081E73CE" w:rsidR="00FC3171" w:rsidRDefault="00FC3171" w:rsidP="00FC3171">
      <w:pPr>
        <w:spacing w:line="276" w:lineRule="auto"/>
        <w:rPr>
          <w:rFonts w:ascii="Cambria" w:hAnsi="Cambria"/>
          <w:color w:val="000000"/>
        </w:rPr>
      </w:pPr>
    </w:p>
    <w:p w14:paraId="584712C5" w14:textId="37DFEBAC" w:rsidR="00FC3171" w:rsidRDefault="00FC3171" w:rsidP="00FC3171">
      <w:pPr>
        <w:spacing w:line="276" w:lineRule="auto"/>
        <w:rPr>
          <w:rFonts w:ascii="Cambria" w:hAnsi="Cambria"/>
          <w:color w:val="000000"/>
        </w:rPr>
      </w:pPr>
    </w:p>
    <w:p w14:paraId="2460FFA0" w14:textId="4B8241E8" w:rsidR="002E2A0F" w:rsidRDefault="002E2A0F" w:rsidP="00FC3171">
      <w:pPr>
        <w:spacing w:line="276" w:lineRule="auto"/>
        <w:rPr>
          <w:rFonts w:ascii="Cambria" w:hAnsi="Cambria"/>
          <w:color w:val="000000"/>
        </w:rPr>
      </w:pPr>
    </w:p>
    <w:p w14:paraId="5F273340" w14:textId="7DE61382" w:rsidR="00F22CD5" w:rsidRDefault="00F22CD5" w:rsidP="00FC3171">
      <w:pPr>
        <w:spacing w:line="276" w:lineRule="auto"/>
        <w:rPr>
          <w:rFonts w:ascii="Cambria" w:hAnsi="Cambria"/>
          <w:color w:val="000000"/>
        </w:rPr>
      </w:pPr>
    </w:p>
    <w:p w14:paraId="2C61B5EB" w14:textId="77777777" w:rsidR="00F22CD5" w:rsidRPr="00C640EA" w:rsidRDefault="00F22CD5" w:rsidP="00F22CD5">
      <w:pPr>
        <w:pStyle w:val="Heading2"/>
        <w:shd w:val="clear" w:color="auto" w:fill="FFC000"/>
        <w:spacing w:before="360" w:after="80"/>
        <w:jc w:val="center"/>
        <w:rPr>
          <w:rFonts w:ascii="Times New Roman" w:hAnsi="Times New Roman" w:cs="Times New Roman"/>
          <w:b/>
          <w:bCs/>
          <w:sz w:val="28"/>
          <w:szCs w:val="28"/>
        </w:rPr>
      </w:pPr>
      <w:r>
        <w:rPr>
          <w:rFonts w:ascii="Times New Roman" w:hAnsi="Times New Roman" w:cs="Times New Roman"/>
          <w:b/>
          <w:bCs/>
          <w:color w:val="000000"/>
          <w:sz w:val="28"/>
          <w:szCs w:val="28"/>
        </w:rPr>
        <w:t xml:space="preserve">Summer Camp </w:t>
      </w:r>
      <w:r w:rsidRPr="00C640EA">
        <w:rPr>
          <w:rFonts w:ascii="Times New Roman" w:hAnsi="Times New Roman" w:cs="Times New Roman"/>
          <w:b/>
          <w:bCs/>
          <w:color w:val="000000"/>
          <w:sz w:val="28"/>
          <w:szCs w:val="28"/>
        </w:rPr>
        <w:t>Student Identification Process</w:t>
      </w:r>
    </w:p>
    <w:p w14:paraId="3B8CB656" w14:textId="77777777" w:rsidR="00F22CD5" w:rsidRDefault="00F22CD5" w:rsidP="00F22CD5">
      <w:pPr>
        <w:pStyle w:val="NormalWeb"/>
        <w:spacing w:before="0" w:beforeAutospacing="0" w:after="0" w:afterAutospacing="0"/>
        <w:rPr>
          <w:rFonts w:ascii="Cambria" w:hAnsi="Cambria"/>
          <w:color w:val="000000"/>
        </w:rPr>
      </w:pPr>
    </w:p>
    <w:p w14:paraId="203BE367" w14:textId="77777777" w:rsidR="00F22CD5" w:rsidRDefault="00F22CD5" w:rsidP="00F22CD5">
      <w:pPr>
        <w:pStyle w:val="NormalWeb"/>
        <w:spacing w:before="0" w:beforeAutospacing="0" w:after="0" w:afterAutospacing="0" w:line="360" w:lineRule="auto"/>
      </w:pPr>
      <w:r w:rsidRPr="003F1EC9">
        <w:rPr>
          <w:rFonts w:ascii="Cambria" w:hAnsi="Cambria"/>
          <w:b/>
          <w:bCs/>
          <w:i/>
          <w:iCs/>
          <w:color w:val="000000" w:themeColor="text1"/>
        </w:rPr>
        <w:t>Halifax County Schools’ uses its Board Policy</w:t>
      </w:r>
      <w:r w:rsidRPr="003F1EC9">
        <w:rPr>
          <w:rFonts w:ascii="Cambria" w:hAnsi="Cambria"/>
          <w:color w:val="000000" w:themeColor="text1"/>
        </w:rPr>
        <w:t xml:space="preserve"> for </w:t>
      </w:r>
      <w:r>
        <w:rPr>
          <w:rFonts w:ascii="Cambria" w:hAnsi="Cambria"/>
          <w:b/>
          <w:bCs/>
          <w:color w:val="000000"/>
        </w:rPr>
        <w:t>Identification of and Assistance to Students at Risk</w:t>
      </w:r>
      <w:r>
        <w:rPr>
          <w:rFonts w:ascii="Cambria" w:hAnsi="Cambria"/>
          <w:color w:val="000000"/>
        </w:rPr>
        <w:t xml:space="preserve"> which is in alignment with GS 115C-105.41a.  It is the goal of the HCS’ board that all students will make adequate academic progress each year and thereby acquire the skills necessary for secondary education and career success.  To realize this goal, students who are at risk of academic failure and who are not successfully progressing toward grade promotion and graduation are identified and provided additional assistance by way of school extension summer programs.  The process for identification of at-risk students is as follows:  </w:t>
      </w:r>
    </w:p>
    <w:p w14:paraId="348F97F2" w14:textId="77777777" w:rsidR="00F22CD5" w:rsidRDefault="00F22CD5" w:rsidP="00536406">
      <w:pPr>
        <w:pStyle w:val="NormalWeb"/>
        <w:numPr>
          <w:ilvl w:val="0"/>
          <w:numId w:val="3"/>
        </w:numPr>
        <w:shd w:val="clear" w:color="auto" w:fill="FFFFFF"/>
        <w:spacing w:before="240" w:beforeAutospacing="0" w:after="0" w:afterAutospacing="0" w:line="360" w:lineRule="auto"/>
        <w:textAlignment w:val="baseline"/>
        <w:rPr>
          <w:rFonts w:ascii="Cambria" w:hAnsi="Cambria"/>
          <w:color w:val="000000"/>
        </w:rPr>
      </w:pPr>
      <w:r>
        <w:rPr>
          <w:rFonts w:ascii="Cambria" w:hAnsi="Cambria"/>
          <w:color w:val="000000"/>
        </w:rPr>
        <w:t>Each school tracks all students’ academics, attendance, and social-emotional performance through a MTSS/ECATS. The quarterly progress monitoring and BOY, MOY, and EOY benchmark data are collected and reported throughout the school year.</w:t>
      </w:r>
    </w:p>
    <w:p w14:paraId="03C4FB3B" w14:textId="496F0AA9" w:rsidR="00F22CD5" w:rsidRDefault="00F22CD5" w:rsidP="00536406">
      <w:pPr>
        <w:pStyle w:val="NormalWeb"/>
        <w:numPr>
          <w:ilvl w:val="0"/>
          <w:numId w:val="3"/>
        </w:numPr>
        <w:shd w:val="clear" w:color="auto" w:fill="FFFFFF"/>
        <w:spacing w:before="0" w:beforeAutospacing="0" w:after="0" w:afterAutospacing="0" w:line="360" w:lineRule="auto"/>
        <w:textAlignment w:val="baseline"/>
        <w:rPr>
          <w:rFonts w:ascii="Cambria" w:hAnsi="Cambria"/>
          <w:color w:val="000000"/>
        </w:rPr>
      </w:pPr>
      <w:r>
        <w:rPr>
          <w:rFonts w:ascii="Cambria" w:hAnsi="Cambria"/>
          <w:color w:val="000000"/>
        </w:rPr>
        <w:t xml:space="preserve">School personnel must identify students at risk of academic failure as early as </w:t>
      </w:r>
      <w:r w:rsidR="00B04C40">
        <w:rPr>
          <w:rFonts w:ascii="Cambria" w:hAnsi="Cambria"/>
          <w:color w:val="000000"/>
        </w:rPr>
        <w:t>(reasonably may be done)</w:t>
      </w:r>
      <w:r>
        <w:rPr>
          <w:rFonts w:ascii="Cambria" w:hAnsi="Cambria"/>
          <w:color w:val="000000"/>
        </w:rPr>
        <w:t xml:space="preserve"> beginning in kindergarten. </w:t>
      </w:r>
    </w:p>
    <w:p w14:paraId="4B34FFCD" w14:textId="2A8C0F71" w:rsidR="00F22CD5" w:rsidRPr="00B94E66" w:rsidRDefault="00F22CD5" w:rsidP="00536406">
      <w:pPr>
        <w:pStyle w:val="NormalWeb"/>
        <w:numPr>
          <w:ilvl w:val="0"/>
          <w:numId w:val="3"/>
        </w:numPr>
        <w:shd w:val="clear" w:color="auto" w:fill="FFFFFF"/>
        <w:spacing w:before="0" w:beforeAutospacing="0" w:after="160" w:afterAutospacing="0" w:line="360" w:lineRule="auto"/>
        <w:textAlignment w:val="baseline"/>
        <w:rPr>
          <w:rFonts w:ascii="Cambria" w:hAnsi="Cambria"/>
          <w:color w:val="000000"/>
        </w:rPr>
      </w:pPr>
      <w:r>
        <w:rPr>
          <w:rFonts w:ascii="Cambria" w:hAnsi="Cambria"/>
          <w:color w:val="000000"/>
        </w:rPr>
        <w:t xml:space="preserve">The school’s </w:t>
      </w:r>
      <w:r w:rsidR="00B04C40">
        <w:rPr>
          <w:rFonts w:ascii="Cambria" w:hAnsi="Cambria"/>
          <w:color w:val="000000"/>
        </w:rPr>
        <w:t xml:space="preserve">BOY, MOY, EOY benchmark documentation of </w:t>
      </w:r>
      <w:r>
        <w:rPr>
          <w:rFonts w:ascii="Cambria" w:hAnsi="Cambria"/>
          <w:color w:val="000000"/>
        </w:rPr>
        <w:t xml:space="preserve">the student’s response to instruction, </w:t>
      </w:r>
      <w:r w:rsidR="00E94662">
        <w:rPr>
          <w:rFonts w:ascii="Cambria" w:hAnsi="Cambria"/>
          <w:color w:val="000000"/>
        </w:rPr>
        <w:t xml:space="preserve">prescribed </w:t>
      </w:r>
      <w:r>
        <w:rPr>
          <w:rFonts w:ascii="Cambria" w:hAnsi="Cambria"/>
          <w:color w:val="000000"/>
        </w:rPr>
        <w:t xml:space="preserve">interventions, transitions, and other student performance data is reviewed by the principal, teacher, parent, and student </w:t>
      </w:r>
      <w:r w:rsidRPr="00B94E66">
        <w:rPr>
          <w:rFonts w:ascii="Cambria" w:hAnsi="Cambria"/>
          <w:color w:val="000000"/>
        </w:rPr>
        <w:t>assistance team to evaluate and determine students’ academic and/or behavioral progression and intervention plan.  </w:t>
      </w:r>
    </w:p>
    <w:p w14:paraId="4B463610" w14:textId="535A2AB1" w:rsidR="00F22CD5" w:rsidRDefault="00E94662" w:rsidP="00536406">
      <w:pPr>
        <w:pStyle w:val="NormalWeb"/>
        <w:numPr>
          <w:ilvl w:val="0"/>
          <w:numId w:val="4"/>
        </w:numPr>
        <w:shd w:val="clear" w:color="auto" w:fill="FFFFFF"/>
        <w:spacing w:before="0" w:beforeAutospacing="0" w:after="0" w:afterAutospacing="0" w:line="360" w:lineRule="auto"/>
        <w:textAlignment w:val="baseline"/>
        <w:rPr>
          <w:rFonts w:ascii="Cambria" w:hAnsi="Cambria"/>
          <w:color w:val="000000"/>
        </w:rPr>
      </w:pPr>
      <w:r>
        <w:rPr>
          <w:rFonts w:ascii="Cambria" w:hAnsi="Cambria"/>
          <w:color w:val="000000"/>
        </w:rPr>
        <w:t>Use of the</w:t>
      </w:r>
      <w:r w:rsidR="00F22CD5">
        <w:rPr>
          <w:rFonts w:ascii="Cambria" w:hAnsi="Cambria"/>
          <w:color w:val="000000"/>
        </w:rPr>
        <w:t xml:space="preserve"> multi-tiered system of support (MTSS) that uses data-driven problem-solving and research-based instructional practices for all students is used to guide the student assistance process.  Students are identified as tier 1, tier 2, and tier 3.  Tier 3 students are targeted and identified as at-risk students that are in need of intensive supplemental supports. </w:t>
      </w:r>
    </w:p>
    <w:p w14:paraId="5F94CE71" w14:textId="4A147C7C" w:rsidR="00F22CD5" w:rsidRDefault="00F22CD5" w:rsidP="00536406">
      <w:pPr>
        <w:pStyle w:val="NormalWeb"/>
        <w:numPr>
          <w:ilvl w:val="0"/>
          <w:numId w:val="4"/>
        </w:numPr>
        <w:shd w:val="clear" w:color="auto" w:fill="FFFFFF"/>
        <w:spacing w:before="0" w:beforeAutospacing="0" w:after="0" w:afterAutospacing="0" w:line="360" w:lineRule="auto"/>
        <w:textAlignment w:val="baseline"/>
        <w:rPr>
          <w:rFonts w:ascii="Cambria" w:hAnsi="Cambria"/>
          <w:color w:val="000000"/>
        </w:rPr>
      </w:pPr>
      <w:r>
        <w:rPr>
          <w:rFonts w:ascii="Cambria" w:hAnsi="Cambria"/>
          <w:color w:val="000000"/>
        </w:rPr>
        <w:t xml:space="preserve">In response to tier 3 students’ at-risk status, the district addresses students’ academic and social-emotional needs by way of a school extension program to create successful transitions for </w:t>
      </w:r>
      <w:r w:rsidR="00E94662">
        <w:rPr>
          <w:rFonts w:ascii="Cambria" w:hAnsi="Cambria"/>
          <w:color w:val="000000"/>
        </w:rPr>
        <w:t>the at-risk student</w:t>
      </w:r>
      <w:r>
        <w:rPr>
          <w:rFonts w:ascii="Cambria" w:hAnsi="Cambria"/>
          <w:color w:val="000000"/>
        </w:rPr>
        <w:t>.  </w:t>
      </w:r>
    </w:p>
    <w:p w14:paraId="6AC09B97" w14:textId="0B3C734C" w:rsidR="00F22CD5" w:rsidRDefault="00F22CD5" w:rsidP="00536406">
      <w:pPr>
        <w:pStyle w:val="NormalWeb"/>
        <w:numPr>
          <w:ilvl w:val="0"/>
          <w:numId w:val="4"/>
        </w:numPr>
        <w:shd w:val="clear" w:color="auto" w:fill="FFFFFF"/>
        <w:spacing w:before="0" w:beforeAutospacing="0" w:after="160" w:afterAutospacing="0" w:line="360" w:lineRule="auto"/>
        <w:textAlignment w:val="baseline"/>
        <w:rPr>
          <w:rFonts w:ascii="Cambria" w:hAnsi="Cambria"/>
          <w:color w:val="000000"/>
        </w:rPr>
      </w:pPr>
      <w:r>
        <w:rPr>
          <w:rFonts w:ascii="Cambria" w:hAnsi="Cambria"/>
          <w:color w:val="000000"/>
        </w:rPr>
        <w:t xml:space="preserve">A comprehensive and coordinated transition plan is designed and implemented for </w:t>
      </w:r>
      <w:r w:rsidR="00E94662">
        <w:rPr>
          <w:rFonts w:ascii="Cambria" w:hAnsi="Cambria"/>
          <w:color w:val="000000"/>
        </w:rPr>
        <w:t>Pre</w:t>
      </w:r>
      <w:r>
        <w:rPr>
          <w:rFonts w:ascii="Cambria" w:hAnsi="Cambria"/>
          <w:color w:val="000000"/>
        </w:rPr>
        <w:t>K-12 students who are at risk of academic failure in order to facilitate their educational transitions within and between elementary school and middle school and high school and college/career readiness. The transition plans are designed to encourage successful transitions that foster respect for individual differences, encourage understanding of the whole child, create a sense of trust and belonging, and reduce child and family anxiety about school.  The plans include an on-going evaluation process to verify that the outcomes established for the different transition levels are being accomplished and that these goals are updated as student data and environmental changes occur. </w:t>
      </w:r>
    </w:p>
    <w:p w14:paraId="7A1DE830" w14:textId="7FD41328" w:rsidR="00F22CD5" w:rsidRPr="00DE61FD" w:rsidRDefault="00F22CD5" w:rsidP="00F22CD5">
      <w:pPr>
        <w:pStyle w:val="Heading2"/>
        <w:shd w:val="clear" w:color="auto" w:fill="FFC000"/>
        <w:spacing w:before="360" w:after="80"/>
        <w:jc w:val="center"/>
        <w:rPr>
          <w:rFonts w:ascii="Cambria" w:hAnsi="Cambria"/>
          <w:b/>
          <w:bCs/>
          <w:color w:val="auto"/>
          <w:sz w:val="28"/>
          <w:szCs w:val="28"/>
        </w:rPr>
      </w:pPr>
      <w:r w:rsidRPr="00DE61FD">
        <w:rPr>
          <w:rFonts w:ascii="Cambria" w:hAnsi="Cambria"/>
          <w:b/>
          <w:bCs/>
          <w:color w:val="000000"/>
          <w:sz w:val="28"/>
          <w:szCs w:val="28"/>
        </w:rPr>
        <w:t>Parent/ Guardian Notification</w:t>
      </w:r>
      <w:r>
        <w:rPr>
          <w:rFonts w:ascii="Cambria" w:hAnsi="Cambria"/>
          <w:b/>
          <w:bCs/>
          <w:color w:val="000000"/>
          <w:sz w:val="28"/>
          <w:szCs w:val="28"/>
        </w:rPr>
        <w:t xml:space="preserve"> of Summer </w:t>
      </w:r>
      <w:r w:rsidR="002C40D0">
        <w:rPr>
          <w:rFonts w:ascii="Cambria" w:hAnsi="Cambria"/>
          <w:b/>
          <w:bCs/>
          <w:color w:val="000000"/>
          <w:sz w:val="28"/>
          <w:szCs w:val="28"/>
        </w:rPr>
        <w:t>Camp</w:t>
      </w:r>
      <w:r>
        <w:rPr>
          <w:rFonts w:ascii="Cambria" w:hAnsi="Cambria"/>
          <w:b/>
          <w:bCs/>
          <w:color w:val="000000"/>
          <w:sz w:val="28"/>
          <w:szCs w:val="28"/>
        </w:rPr>
        <w:t xml:space="preserve"> Program</w:t>
      </w:r>
    </w:p>
    <w:p w14:paraId="68616EB3" w14:textId="77777777" w:rsidR="00F22CD5" w:rsidRDefault="00F22CD5" w:rsidP="00F22CD5">
      <w:pPr>
        <w:pStyle w:val="NormalWeb"/>
        <w:spacing w:before="0" w:beforeAutospacing="0" w:after="0" w:afterAutospacing="0" w:line="360" w:lineRule="auto"/>
        <w:rPr>
          <w:rFonts w:ascii="Cambria" w:hAnsi="Cambria"/>
          <w:color w:val="000000"/>
        </w:rPr>
      </w:pPr>
    </w:p>
    <w:p w14:paraId="1B8EAE9B" w14:textId="18AF1FB2" w:rsidR="00250308" w:rsidRPr="00EA76F5" w:rsidRDefault="00F22CD5" w:rsidP="00EA76F5">
      <w:pPr>
        <w:pStyle w:val="NormalWeb"/>
        <w:spacing w:before="0" w:beforeAutospacing="0" w:after="0" w:afterAutospacing="0" w:line="360" w:lineRule="auto"/>
      </w:pPr>
      <w:r>
        <w:rPr>
          <w:rFonts w:ascii="Cambria" w:hAnsi="Cambria"/>
          <w:color w:val="000000"/>
        </w:rPr>
        <w:t xml:space="preserve">The </w:t>
      </w:r>
      <w:r w:rsidR="00FC05F2">
        <w:rPr>
          <w:rFonts w:ascii="Cambria" w:hAnsi="Cambria"/>
          <w:color w:val="000000"/>
        </w:rPr>
        <w:t>district</w:t>
      </w:r>
      <w:r>
        <w:rPr>
          <w:rFonts w:ascii="Cambria" w:hAnsi="Cambria"/>
          <w:color w:val="000000"/>
        </w:rPr>
        <w:t xml:space="preserve"> and</w:t>
      </w:r>
      <w:r w:rsidR="009350D9">
        <w:rPr>
          <w:rFonts w:ascii="Cambria" w:hAnsi="Cambria"/>
          <w:color w:val="000000"/>
        </w:rPr>
        <w:t xml:space="preserve"> </w:t>
      </w:r>
      <w:r w:rsidR="00024F45">
        <w:rPr>
          <w:rFonts w:ascii="Cambria" w:hAnsi="Cambria"/>
          <w:color w:val="000000"/>
        </w:rPr>
        <w:t>Pre</w:t>
      </w:r>
      <w:r w:rsidR="00FC05F2">
        <w:rPr>
          <w:rFonts w:ascii="Cambria" w:hAnsi="Cambria"/>
          <w:color w:val="000000"/>
        </w:rPr>
        <w:t>K-12 schools</w:t>
      </w:r>
      <w:r>
        <w:rPr>
          <w:rFonts w:ascii="Cambria" w:hAnsi="Cambria"/>
          <w:color w:val="000000"/>
        </w:rPr>
        <w:t xml:space="preserve"> join together in communicating the </w:t>
      </w:r>
      <w:r w:rsidR="00FC05F2">
        <w:rPr>
          <w:rFonts w:ascii="Cambria" w:hAnsi="Cambria"/>
          <w:color w:val="000000"/>
        </w:rPr>
        <w:t xml:space="preserve">summer </w:t>
      </w:r>
      <w:r>
        <w:rPr>
          <w:rFonts w:ascii="Cambria" w:hAnsi="Cambria"/>
          <w:color w:val="000000"/>
        </w:rPr>
        <w:t>program purpose, design, location</w:t>
      </w:r>
      <w:r w:rsidR="00FC05F2">
        <w:rPr>
          <w:rFonts w:ascii="Cambria" w:hAnsi="Cambria"/>
          <w:color w:val="000000"/>
        </w:rPr>
        <w:t xml:space="preserve">s, </w:t>
      </w:r>
      <w:r>
        <w:rPr>
          <w:rFonts w:ascii="Cambria" w:hAnsi="Cambria"/>
          <w:color w:val="000000"/>
        </w:rPr>
        <w:t>hours</w:t>
      </w:r>
      <w:r w:rsidR="00FC05F2">
        <w:rPr>
          <w:rFonts w:ascii="Cambria" w:hAnsi="Cambria"/>
          <w:color w:val="000000"/>
        </w:rPr>
        <w:t>, and attendees</w:t>
      </w:r>
      <w:r>
        <w:rPr>
          <w:rFonts w:ascii="Cambria" w:hAnsi="Cambria"/>
          <w:color w:val="000000"/>
        </w:rPr>
        <w:t>.</w:t>
      </w:r>
      <w:r w:rsidR="009350D9">
        <w:rPr>
          <w:rFonts w:ascii="Cambria" w:hAnsi="Cambria"/>
          <w:color w:val="000000"/>
        </w:rPr>
        <w:t xml:space="preserve"> Each PreK-12 principal is responsible for informing staff and students about the purpose and layout of the HCS’ School Extension Summer Camp programs. </w:t>
      </w:r>
      <w:r>
        <w:rPr>
          <w:rFonts w:ascii="Cambria" w:hAnsi="Cambria"/>
          <w:color w:val="000000"/>
        </w:rPr>
        <w:t xml:space="preserve"> </w:t>
      </w:r>
      <w:r w:rsidR="007E5914">
        <w:rPr>
          <w:rFonts w:ascii="Cambria" w:hAnsi="Cambria"/>
          <w:color w:val="000000"/>
        </w:rPr>
        <w:t>Summer Camp letters are sent out to p</w:t>
      </w:r>
      <w:r>
        <w:rPr>
          <w:rFonts w:ascii="Cambria" w:hAnsi="Cambria"/>
          <w:color w:val="000000"/>
        </w:rPr>
        <w:t xml:space="preserve">arents and guardians </w:t>
      </w:r>
      <w:r w:rsidR="007E5914">
        <w:rPr>
          <w:rFonts w:ascii="Cambria" w:hAnsi="Cambria"/>
          <w:color w:val="000000"/>
        </w:rPr>
        <w:t xml:space="preserve">by April 25, 2022 followed by </w:t>
      </w:r>
      <w:r>
        <w:rPr>
          <w:rFonts w:ascii="Cambria" w:hAnsi="Cambria"/>
          <w:color w:val="000000"/>
        </w:rPr>
        <w:t xml:space="preserve">student conferences, </w:t>
      </w:r>
      <w:r w:rsidR="009350D9">
        <w:rPr>
          <w:rFonts w:ascii="Cambria" w:hAnsi="Cambria"/>
          <w:color w:val="000000"/>
        </w:rPr>
        <w:t xml:space="preserve">summer camp </w:t>
      </w:r>
      <w:r w:rsidR="00FC05F2">
        <w:rPr>
          <w:rFonts w:ascii="Cambria" w:hAnsi="Cambria"/>
          <w:color w:val="000000"/>
        </w:rPr>
        <w:t>c</w:t>
      </w:r>
      <w:r>
        <w:rPr>
          <w:rFonts w:ascii="Cambria" w:hAnsi="Cambria"/>
          <w:color w:val="000000"/>
        </w:rPr>
        <w:t xml:space="preserve">onnect calls (Parent Link), </w:t>
      </w:r>
      <w:r w:rsidR="007E5914">
        <w:rPr>
          <w:rFonts w:ascii="Cambria" w:hAnsi="Cambria"/>
          <w:color w:val="000000"/>
        </w:rPr>
        <w:t xml:space="preserve">progress reports, </w:t>
      </w:r>
      <w:r>
        <w:rPr>
          <w:rFonts w:ascii="Cambria" w:hAnsi="Cambria"/>
          <w:color w:val="000000"/>
        </w:rPr>
        <w:t xml:space="preserve">parent-letters, student surveys, </w:t>
      </w:r>
      <w:r w:rsidR="009350D9">
        <w:rPr>
          <w:rFonts w:ascii="Cambria" w:hAnsi="Cambria"/>
          <w:color w:val="000000"/>
        </w:rPr>
        <w:t xml:space="preserve">staff </w:t>
      </w:r>
      <w:r>
        <w:rPr>
          <w:rFonts w:ascii="Cambria" w:hAnsi="Cambria"/>
          <w:color w:val="000000"/>
        </w:rPr>
        <w:t>email, and district</w:t>
      </w:r>
      <w:r w:rsidR="007E5914">
        <w:rPr>
          <w:rFonts w:ascii="Cambria" w:hAnsi="Cambria"/>
          <w:color w:val="000000"/>
        </w:rPr>
        <w:t xml:space="preserve"> &amp; </w:t>
      </w:r>
      <w:r>
        <w:rPr>
          <w:rFonts w:ascii="Cambria" w:hAnsi="Cambria"/>
          <w:color w:val="000000"/>
        </w:rPr>
        <w:t>school advertisements on social media. </w:t>
      </w:r>
      <w:r w:rsidR="009350D9">
        <w:rPr>
          <w:rFonts w:ascii="Cambria" w:hAnsi="Cambria"/>
          <w:color w:val="000000"/>
        </w:rPr>
        <w:t xml:space="preserve"> </w:t>
      </w:r>
    </w:p>
    <w:p w14:paraId="03C985D3" w14:textId="4CD12349" w:rsidR="00475F6B" w:rsidRPr="00DE61FD" w:rsidRDefault="00475F6B" w:rsidP="00475F6B">
      <w:pPr>
        <w:pStyle w:val="Heading2"/>
        <w:shd w:val="clear" w:color="auto" w:fill="FFC000"/>
        <w:spacing w:before="360" w:after="80"/>
        <w:jc w:val="center"/>
        <w:rPr>
          <w:rFonts w:ascii="Cambria" w:hAnsi="Cambria"/>
          <w:b/>
          <w:bCs/>
          <w:color w:val="auto"/>
          <w:sz w:val="28"/>
          <w:szCs w:val="28"/>
        </w:rPr>
      </w:pPr>
      <w:r>
        <w:rPr>
          <w:rFonts w:ascii="Cambria" w:hAnsi="Cambria"/>
          <w:b/>
          <w:bCs/>
          <w:color w:val="000000"/>
          <w:sz w:val="28"/>
          <w:szCs w:val="28"/>
        </w:rPr>
        <w:t xml:space="preserve">Summer Camp Attendance </w:t>
      </w:r>
    </w:p>
    <w:p w14:paraId="5A8B4F86" w14:textId="2D76C017" w:rsidR="00BC279E" w:rsidRDefault="00BC279E" w:rsidP="00FC3171">
      <w:pPr>
        <w:spacing w:line="276" w:lineRule="auto"/>
        <w:rPr>
          <w:rFonts w:ascii="Cambria" w:hAnsi="Cambria"/>
          <w:color w:val="000000"/>
        </w:rPr>
      </w:pPr>
    </w:p>
    <w:p w14:paraId="0DFA84B1" w14:textId="7E32D643" w:rsidR="00475F6B" w:rsidRPr="00475F6B" w:rsidRDefault="00475F6B" w:rsidP="00475F6B">
      <w:pPr>
        <w:spacing w:line="276" w:lineRule="auto"/>
        <w:rPr>
          <w:rFonts w:ascii="Cambria" w:hAnsi="Cambria"/>
          <w:b/>
          <w:bCs/>
          <w:color w:val="000000"/>
        </w:rPr>
      </w:pPr>
      <w:r>
        <w:rPr>
          <w:rFonts w:ascii="Cambria" w:hAnsi="Cambria"/>
          <w:b/>
          <w:bCs/>
          <w:color w:val="000000"/>
        </w:rPr>
        <w:t xml:space="preserve">2021-2022 </w:t>
      </w:r>
      <w:r w:rsidRPr="00475F6B">
        <w:rPr>
          <w:rFonts w:ascii="Cambria" w:hAnsi="Cambria"/>
          <w:b/>
          <w:bCs/>
          <w:color w:val="000000"/>
        </w:rPr>
        <w:t>Read to Achieve Reading Camp Attendance</w:t>
      </w:r>
    </w:p>
    <w:p w14:paraId="557FF591" w14:textId="77777777" w:rsidR="00475F6B" w:rsidRPr="00475F6B" w:rsidRDefault="00475F6B" w:rsidP="00475F6B">
      <w:pPr>
        <w:spacing w:line="360" w:lineRule="auto"/>
        <w:rPr>
          <w:rFonts w:ascii="Cambria" w:hAnsi="Cambria"/>
          <w:color w:val="000000"/>
          <w:sz w:val="12"/>
          <w:szCs w:val="12"/>
        </w:rPr>
      </w:pPr>
    </w:p>
    <w:p w14:paraId="3BA5EB26" w14:textId="3DC29C0B" w:rsidR="00A96C68" w:rsidRDefault="00A96C68" w:rsidP="00475F6B">
      <w:pPr>
        <w:spacing w:line="360" w:lineRule="auto"/>
        <w:rPr>
          <w:rFonts w:ascii="Cambria" w:hAnsi="Cambria"/>
          <w:color w:val="000000"/>
        </w:rPr>
      </w:pPr>
      <w:r>
        <w:rPr>
          <w:rFonts w:ascii="Cambria" w:hAnsi="Cambria"/>
          <w:color w:val="000000"/>
        </w:rPr>
        <w:t xml:space="preserve">The Testing and Accountability Coordinator will provide </w:t>
      </w:r>
      <w:r w:rsidR="00346DA0">
        <w:rPr>
          <w:rFonts w:ascii="Cambria" w:hAnsi="Cambria"/>
          <w:color w:val="000000"/>
        </w:rPr>
        <w:t xml:space="preserve">directives and </w:t>
      </w:r>
      <w:r>
        <w:rPr>
          <w:rFonts w:ascii="Cambria" w:hAnsi="Cambria"/>
          <w:color w:val="000000"/>
        </w:rPr>
        <w:t xml:space="preserve">assistance with the collecting and tracking of </w:t>
      </w:r>
      <w:r w:rsidR="00346DA0">
        <w:rPr>
          <w:rFonts w:ascii="Cambria" w:hAnsi="Cambria"/>
          <w:color w:val="000000"/>
        </w:rPr>
        <w:t xml:space="preserve">rising kindergarten and grades K-5 </w:t>
      </w:r>
      <w:r>
        <w:rPr>
          <w:rFonts w:ascii="Cambria" w:hAnsi="Cambria"/>
          <w:color w:val="000000"/>
        </w:rPr>
        <w:t>summer camp</w:t>
      </w:r>
      <w:r w:rsidR="00346DA0">
        <w:rPr>
          <w:rFonts w:ascii="Cambria" w:hAnsi="Cambria"/>
          <w:color w:val="000000"/>
        </w:rPr>
        <w:t xml:space="preserve"> attendance</w:t>
      </w:r>
      <w:r>
        <w:rPr>
          <w:rFonts w:ascii="Cambria" w:hAnsi="Cambria"/>
          <w:color w:val="000000"/>
        </w:rPr>
        <w:t xml:space="preserve">.  </w:t>
      </w:r>
      <w:r w:rsidR="00EA76F5">
        <w:rPr>
          <w:rFonts w:ascii="Cambria" w:hAnsi="Cambria"/>
          <w:color w:val="000000"/>
        </w:rPr>
        <w:t>Schedule a meeting with the coordinator</w:t>
      </w:r>
      <w:r>
        <w:rPr>
          <w:rFonts w:ascii="Cambria" w:hAnsi="Cambria"/>
          <w:color w:val="000000"/>
        </w:rPr>
        <w:t xml:space="preserve"> and follow them accordingly.</w:t>
      </w:r>
      <w:r w:rsidR="00346DA0">
        <w:rPr>
          <w:rFonts w:ascii="Cambria" w:hAnsi="Cambria"/>
          <w:color w:val="000000"/>
        </w:rPr>
        <w:t xml:space="preserve"> </w:t>
      </w:r>
    </w:p>
    <w:p w14:paraId="5B7C1FC6" w14:textId="77777777" w:rsidR="00A96C68" w:rsidRPr="00A96C68" w:rsidRDefault="00A96C68" w:rsidP="00475F6B">
      <w:pPr>
        <w:spacing w:line="360" w:lineRule="auto"/>
        <w:rPr>
          <w:rFonts w:ascii="Cambria" w:hAnsi="Cambria"/>
          <w:color w:val="000000"/>
          <w:sz w:val="12"/>
          <w:szCs w:val="12"/>
        </w:rPr>
      </w:pPr>
    </w:p>
    <w:p w14:paraId="43FACD02" w14:textId="11AB9E3C" w:rsidR="00A96C68" w:rsidRDefault="00A96C68" w:rsidP="00475F6B">
      <w:pPr>
        <w:spacing w:line="360" w:lineRule="auto"/>
        <w:rPr>
          <w:rFonts w:ascii="Cambria" w:hAnsi="Cambria"/>
          <w:color w:val="000000"/>
        </w:rPr>
      </w:pPr>
      <w:r w:rsidRPr="00A96C68">
        <w:rPr>
          <w:rFonts w:ascii="Cambria" w:hAnsi="Cambria"/>
          <w:b/>
          <w:bCs/>
          <w:color w:val="000000"/>
        </w:rPr>
        <w:t>DPI</w:t>
      </w:r>
      <w:r w:rsidR="00EA76F5">
        <w:rPr>
          <w:rFonts w:ascii="Cambria" w:hAnsi="Cambria"/>
          <w:b/>
          <w:bCs/>
          <w:color w:val="000000"/>
        </w:rPr>
        <w:t xml:space="preserve"> Update:</w:t>
      </w:r>
      <w:r w:rsidRPr="00A96C68">
        <w:rPr>
          <w:rFonts w:ascii="Cambria" w:hAnsi="Cambria"/>
          <w:b/>
          <w:bCs/>
          <w:color w:val="000000"/>
        </w:rPr>
        <w:t xml:space="preserve"> Read to Achieve</w:t>
      </w:r>
      <w:r w:rsidR="00EA76F5">
        <w:rPr>
          <w:rFonts w:ascii="Cambria" w:hAnsi="Cambria"/>
          <w:b/>
          <w:bCs/>
          <w:color w:val="000000"/>
        </w:rPr>
        <w:t xml:space="preserve"> Attendance (</w:t>
      </w:r>
      <w:r w:rsidR="00EA76F5" w:rsidRPr="00EA76F5">
        <w:rPr>
          <w:rFonts w:ascii="Cambria" w:hAnsi="Cambria"/>
          <w:b/>
          <w:color w:val="000000"/>
        </w:rPr>
        <w:t>SB387)</w:t>
      </w:r>
    </w:p>
    <w:p w14:paraId="10B2042A" w14:textId="798231F0" w:rsidR="007B69EA" w:rsidRPr="00EA76F5" w:rsidRDefault="00A96C68" w:rsidP="00EA76F5">
      <w:pPr>
        <w:spacing w:line="360" w:lineRule="auto"/>
        <w:rPr>
          <w:rFonts w:ascii="Cambria" w:hAnsi="Cambria"/>
          <w:i/>
          <w:iCs/>
          <w:color w:val="000000"/>
        </w:rPr>
      </w:pPr>
      <w:r>
        <w:rPr>
          <w:rFonts w:ascii="Cambria" w:hAnsi="Cambria"/>
          <w:color w:val="000000"/>
        </w:rPr>
        <w:t>As an update, w</w:t>
      </w:r>
      <w:r w:rsidR="00475F6B" w:rsidRPr="00475F6B">
        <w:rPr>
          <w:rFonts w:ascii="Cambria" w:hAnsi="Cambria"/>
          <w:color w:val="000000"/>
        </w:rPr>
        <w:t>ith the approval of SB387</w:t>
      </w:r>
      <w:r w:rsidR="00EA76F5">
        <w:rPr>
          <w:rFonts w:ascii="Cambria" w:hAnsi="Cambria"/>
          <w:color w:val="000000"/>
        </w:rPr>
        <w:t>,</w:t>
      </w:r>
      <w:r w:rsidR="00475F6B" w:rsidRPr="00475F6B">
        <w:rPr>
          <w:rFonts w:ascii="Cambria" w:hAnsi="Cambria"/>
          <w:color w:val="000000"/>
        </w:rPr>
        <w:t xml:space="preserve"> we have taken time to identify strengths and gaps of previous and new</w:t>
      </w:r>
      <w:r w:rsidR="00475F6B">
        <w:rPr>
          <w:rFonts w:ascii="Cambria" w:hAnsi="Cambria"/>
          <w:color w:val="000000"/>
        </w:rPr>
        <w:t xml:space="preserve"> </w:t>
      </w:r>
      <w:r w:rsidR="00475F6B" w:rsidRPr="00475F6B">
        <w:rPr>
          <w:rFonts w:ascii="Cambria" w:hAnsi="Cambria"/>
          <w:color w:val="000000"/>
        </w:rPr>
        <w:t>processes. One area we are working to improve involves collecting more specific information related to</w:t>
      </w:r>
      <w:r w:rsidR="00475F6B">
        <w:rPr>
          <w:rFonts w:ascii="Cambria" w:hAnsi="Cambria"/>
          <w:color w:val="000000"/>
        </w:rPr>
        <w:t xml:space="preserve"> </w:t>
      </w:r>
      <w:r w:rsidR="00475F6B" w:rsidRPr="00475F6B">
        <w:rPr>
          <w:rFonts w:ascii="Cambria" w:hAnsi="Cambria"/>
          <w:color w:val="000000"/>
        </w:rPr>
        <w:t>reading camp attendance aligned to impact. This data is being collected for legislative reporting purposes.</w:t>
      </w:r>
      <w:r w:rsidR="00475F6B">
        <w:rPr>
          <w:rFonts w:ascii="Cambria" w:hAnsi="Cambria"/>
          <w:color w:val="000000"/>
        </w:rPr>
        <w:t xml:space="preserve">  </w:t>
      </w:r>
      <w:r w:rsidR="00475F6B" w:rsidRPr="00475F6B">
        <w:rPr>
          <w:rFonts w:ascii="Cambria" w:hAnsi="Cambria"/>
          <w:i/>
          <w:iCs/>
          <w:color w:val="000000"/>
        </w:rPr>
        <w:t>Effective this 2021-2022 school year, districts will be required to document daily attendance for all students enrolled in Reading Camp on a digital spreadsheet.</w:t>
      </w:r>
      <w:r w:rsidR="00475F6B" w:rsidRPr="00475F6B">
        <w:rPr>
          <w:rFonts w:ascii="Cambria" w:hAnsi="Cambria"/>
          <w:color w:val="000000"/>
        </w:rPr>
        <w:t xml:space="preserve"> </w:t>
      </w:r>
      <w:r w:rsidR="00250308">
        <w:rPr>
          <w:rFonts w:ascii="Cambria" w:hAnsi="Cambria"/>
          <w:color w:val="000000"/>
        </w:rPr>
        <w:t xml:space="preserve">See </w:t>
      </w:r>
      <w:r w:rsidR="00475F6B" w:rsidRPr="00475F6B">
        <w:rPr>
          <w:rFonts w:ascii="Cambria" w:hAnsi="Cambria"/>
          <w:color w:val="000000"/>
        </w:rPr>
        <w:t>sample template</w:t>
      </w:r>
      <w:r w:rsidR="00250308">
        <w:rPr>
          <w:rFonts w:ascii="Cambria" w:hAnsi="Cambria"/>
          <w:color w:val="000000"/>
        </w:rPr>
        <w:t xml:space="preserve"> for requested attendance information.</w:t>
      </w:r>
      <w:r w:rsidR="00475F6B" w:rsidRPr="00475F6B">
        <w:rPr>
          <w:rFonts w:ascii="Cambria" w:hAnsi="Cambria"/>
          <w:color w:val="000000"/>
        </w:rPr>
        <w:t xml:space="preserve"> </w:t>
      </w:r>
      <w:r w:rsidR="00475F6B" w:rsidRPr="00250308">
        <w:rPr>
          <w:rFonts w:ascii="Cambria" w:hAnsi="Cambria"/>
          <w:i/>
          <w:iCs/>
          <w:color w:val="000000"/>
        </w:rPr>
        <w:t>It is essential that daily attendance is collected accurately for each stu</w:t>
      </w:r>
      <w:r w:rsidR="00EA76F5">
        <w:rPr>
          <w:rFonts w:ascii="Cambria" w:hAnsi="Cambria"/>
          <w:i/>
          <w:iCs/>
          <w:color w:val="000000"/>
        </w:rPr>
        <w:t xml:space="preserve">dent to be shared with Reading </w:t>
      </w:r>
      <w:r w:rsidR="00475F6B" w:rsidRPr="00475F6B">
        <w:rPr>
          <w:rFonts w:ascii="Cambria" w:hAnsi="Cambria"/>
          <w:color w:val="000000"/>
        </w:rPr>
        <w:t>Camp</w:t>
      </w:r>
      <w:r w:rsidR="00250308">
        <w:rPr>
          <w:rFonts w:ascii="Cambria" w:hAnsi="Cambria"/>
          <w:color w:val="000000"/>
        </w:rPr>
        <w:t xml:space="preserve">site Coordinators, </w:t>
      </w:r>
      <w:r w:rsidR="00475F6B" w:rsidRPr="00475F6B">
        <w:rPr>
          <w:rFonts w:ascii="Cambria" w:hAnsi="Cambria"/>
          <w:color w:val="000000"/>
        </w:rPr>
        <w:t xml:space="preserve">at the end of </w:t>
      </w:r>
      <w:r w:rsidR="00EA76F5">
        <w:rPr>
          <w:rFonts w:ascii="Cambria" w:hAnsi="Cambria"/>
          <w:color w:val="000000"/>
        </w:rPr>
        <w:t xml:space="preserve">the </w:t>
      </w:r>
      <w:r w:rsidR="00475F6B" w:rsidRPr="00475F6B">
        <w:rPr>
          <w:rFonts w:ascii="Cambria" w:hAnsi="Cambria"/>
          <w:color w:val="000000"/>
        </w:rPr>
        <w:t>Reading Camp. This spreadsheet will not be</w:t>
      </w:r>
      <w:r w:rsidR="00250308">
        <w:rPr>
          <w:rFonts w:ascii="Cambria" w:hAnsi="Cambria"/>
          <w:color w:val="000000"/>
        </w:rPr>
        <w:t xml:space="preserve"> </w:t>
      </w:r>
      <w:r w:rsidR="00475F6B" w:rsidRPr="00475F6B">
        <w:rPr>
          <w:rFonts w:ascii="Cambria" w:hAnsi="Cambria"/>
          <w:color w:val="000000"/>
        </w:rPr>
        <w:t>submitted to DPI.</w:t>
      </w:r>
      <w:r w:rsidR="00475F6B">
        <w:rPr>
          <w:rFonts w:ascii="Cambria" w:hAnsi="Cambria"/>
          <w:color w:val="000000"/>
        </w:rPr>
        <w:t xml:space="preserve"> </w:t>
      </w:r>
      <w:r w:rsidR="00475F6B" w:rsidRPr="00250308">
        <w:rPr>
          <w:rFonts w:ascii="Cambria" w:hAnsi="Cambria"/>
          <w:i/>
          <w:iCs/>
          <w:color w:val="000000"/>
        </w:rPr>
        <w:t>At the end of Reading Camp,</w:t>
      </w:r>
      <w:r w:rsidR="00250308" w:rsidRPr="00250308">
        <w:rPr>
          <w:rFonts w:ascii="Cambria" w:hAnsi="Cambria"/>
          <w:i/>
          <w:iCs/>
          <w:color w:val="000000"/>
        </w:rPr>
        <w:t xml:space="preserve"> Site Coordinators </w:t>
      </w:r>
      <w:r w:rsidR="00475F6B" w:rsidRPr="00250308">
        <w:rPr>
          <w:rFonts w:ascii="Cambria" w:hAnsi="Cambria"/>
          <w:i/>
          <w:iCs/>
          <w:color w:val="000000"/>
        </w:rPr>
        <w:t>will be asked to enter each student’s attendance data into a special program within PowerSchool including the beginning and ending dates of Reading Camp, as well as the total number of days attended for each student</w:t>
      </w:r>
      <w:r w:rsidR="00475F6B" w:rsidRPr="00475F6B">
        <w:rPr>
          <w:rFonts w:ascii="Cambria" w:hAnsi="Cambria"/>
          <w:color w:val="000000"/>
        </w:rPr>
        <w:t>. HomeBase will provide specific instructions</w:t>
      </w:r>
      <w:r w:rsidR="00475F6B">
        <w:rPr>
          <w:rFonts w:ascii="Cambria" w:hAnsi="Cambria"/>
          <w:color w:val="000000"/>
        </w:rPr>
        <w:t xml:space="preserve"> </w:t>
      </w:r>
      <w:r w:rsidR="00475F6B" w:rsidRPr="00475F6B">
        <w:rPr>
          <w:rFonts w:ascii="Cambria" w:hAnsi="Cambria"/>
          <w:color w:val="000000"/>
        </w:rPr>
        <w:t xml:space="preserve">for </w:t>
      </w:r>
      <w:r w:rsidR="00250308">
        <w:rPr>
          <w:rFonts w:ascii="Cambria" w:hAnsi="Cambria"/>
          <w:color w:val="000000"/>
        </w:rPr>
        <w:t xml:space="preserve">data </w:t>
      </w:r>
      <w:r w:rsidR="00475F6B" w:rsidRPr="00475F6B">
        <w:rPr>
          <w:rFonts w:ascii="Cambria" w:hAnsi="Cambria"/>
          <w:color w:val="000000"/>
        </w:rPr>
        <w:t>administrators</w:t>
      </w:r>
      <w:r w:rsidR="00250308">
        <w:rPr>
          <w:rFonts w:ascii="Cambria" w:hAnsi="Cambria"/>
          <w:color w:val="000000"/>
        </w:rPr>
        <w:t xml:space="preserve"> to share with Site Coordinators. </w:t>
      </w:r>
    </w:p>
    <w:p w14:paraId="171B5B8B" w14:textId="77777777" w:rsidR="00B94E66" w:rsidRDefault="00B94E66" w:rsidP="00FC3171">
      <w:pPr>
        <w:spacing w:line="276" w:lineRule="auto"/>
        <w:rPr>
          <w:rFonts w:ascii="Cambria" w:hAnsi="Cambria"/>
          <w:color w:val="000000"/>
        </w:rPr>
      </w:pPr>
    </w:p>
    <w:p w14:paraId="65ABBBD3" w14:textId="35BEC6B8" w:rsidR="00FC3171" w:rsidRPr="00420529" w:rsidRDefault="00FC3171" w:rsidP="00FC3171">
      <w:pPr>
        <w:shd w:val="clear" w:color="auto" w:fill="FFC000"/>
        <w:jc w:val="center"/>
        <w:rPr>
          <w:rFonts w:ascii="Cambria" w:hAnsi="Cambria"/>
          <w:b/>
          <w:bCs/>
          <w:color w:val="000000"/>
          <w:sz w:val="28"/>
          <w:szCs w:val="28"/>
        </w:rPr>
      </w:pPr>
      <w:r w:rsidRPr="00420529">
        <w:rPr>
          <w:rFonts w:ascii="Cambria" w:hAnsi="Cambria"/>
          <w:b/>
          <w:bCs/>
          <w:color w:val="000000"/>
          <w:sz w:val="28"/>
          <w:szCs w:val="28"/>
        </w:rPr>
        <w:t>Summer Camp Design</w:t>
      </w:r>
    </w:p>
    <w:p w14:paraId="16081484" w14:textId="4F07CECA" w:rsidR="00FC3171" w:rsidRPr="00420529" w:rsidRDefault="00FC3171" w:rsidP="00FC3171">
      <w:pPr>
        <w:spacing w:line="276" w:lineRule="auto"/>
        <w:rPr>
          <w:rFonts w:ascii="Cambria" w:hAnsi="Cambria"/>
          <w:color w:val="000000"/>
        </w:rPr>
      </w:pPr>
    </w:p>
    <w:p w14:paraId="32D168D7" w14:textId="77777777" w:rsidR="006C7195" w:rsidRPr="00420529" w:rsidRDefault="006C7195" w:rsidP="00536406">
      <w:pPr>
        <w:pStyle w:val="ListParagraph"/>
        <w:numPr>
          <w:ilvl w:val="0"/>
          <w:numId w:val="21"/>
        </w:numPr>
        <w:spacing w:line="276" w:lineRule="auto"/>
        <w:rPr>
          <w:rFonts w:ascii="Cambria" w:hAnsi="Cambria"/>
          <w:color w:val="000000"/>
        </w:rPr>
        <w:sectPr w:rsidR="006C7195" w:rsidRPr="00420529" w:rsidSect="007B69EA">
          <w:footerReference w:type="even" r:id="rId14"/>
          <w:footerReference w:type="default" r:id="rId15"/>
          <w:footerReference w:type="first" r:id="rId16"/>
          <w:pgSz w:w="12240" w:h="15840"/>
          <w:pgMar w:top="1197" w:right="990" w:bottom="1269" w:left="1260" w:header="720" w:footer="720" w:gutter="0"/>
          <w:pgNumType w:start="0"/>
          <w:cols w:space="720"/>
          <w:docGrid w:linePitch="360"/>
        </w:sectPr>
      </w:pPr>
    </w:p>
    <w:p w14:paraId="02124476" w14:textId="2ADDD3C5" w:rsidR="002D39AC" w:rsidRPr="00F42F08" w:rsidRDefault="002D39AC" w:rsidP="00536406">
      <w:pPr>
        <w:pStyle w:val="ListParagraph"/>
        <w:numPr>
          <w:ilvl w:val="0"/>
          <w:numId w:val="21"/>
        </w:numPr>
        <w:spacing w:line="276" w:lineRule="auto"/>
        <w:rPr>
          <w:rFonts w:ascii="Cambria" w:hAnsi="Cambria"/>
          <w:b/>
          <w:bCs/>
          <w:color w:val="000000"/>
          <w:sz w:val="22"/>
          <w:szCs w:val="22"/>
        </w:rPr>
      </w:pPr>
      <w:r w:rsidRPr="00F42F08">
        <w:rPr>
          <w:rFonts w:ascii="Cambria" w:hAnsi="Cambria"/>
          <w:b/>
          <w:bCs/>
          <w:color w:val="000000"/>
          <w:sz w:val="22"/>
          <w:szCs w:val="22"/>
        </w:rPr>
        <w:t>Summer Camp</w:t>
      </w:r>
      <w:r w:rsidR="0081375E" w:rsidRPr="00F42F08">
        <w:rPr>
          <w:rFonts w:ascii="Cambria" w:hAnsi="Cambria"/>
          <w:b/>
          <w:bCs/>
          <w:color w:val="000000"/>
          <w:sz w:val="22"/>
          <w:szCs w:val="22"/>
        </w:rPr>
        <w:t>site</w:t>
      </w:r>
      <w:r w:rsidR="00A94884" w:rsidRPr="00F42F08">
        <w:rPr>
          <w:rFonts w:ascii="Cambria" w:hAnsi="Cambria"/>
          <w:b/>
          <w:bCs/>
          <w:color w:val="000000"/>
          <w:sz w:val="22"/>
          <w:szCs w:val="22"/>
        </w:rPr>
        <w:t>s</w:t>
      </w:r>
    </w:p>
    <w:p w14:paraId="5D9EC173" w14:textId="48DD3A97" w:rsidR="0006765F" w:rsidRPr="00F42F08" w:rsidRDefault="00D92F74" w:rsidP="00536406">
      <w:pPr>
        <w:pStyle w:val="ListParagraph"/>
        <w:numPr>
          <w:ilvl w:val="0"/>
          <w:numId w:val="20"/>
        </w:numPr>
        <w:spacing w:line="276" w:lineRule="auto"/>
        <w:rPr>
          <w:rFonts w:ascii="Cambria" w:hAnsi="Cambria"/>
          <w:b/>
          <w:bCs/>
          <w:color w:val="000000"/>
          <w:sz w:val="22"/>
          <w:szCs w:val="22"/>
        </w:rPr>
      </w:pPr>
      <w:r w:rsidRPr="00F42F08">
        <w:rPr>
          <w:rFonts w:ascii="Cambria" w:hAnsi="Cambria"/>
          <w:b/>
          <w:bCs/>
          <w:color w:val="000000"/>
          <w:sz w:val="22"/>
          <w:szCs w:val="22"/>
        </w:rPr>
        <w:t>Campsite</w:t>
      </w:r>
      <w:r w:rsidR="00A94884" w:rsidRPr="00F42F08">
        <w:rPr>
          <w:rFonts w:ascii="Cambria" w:hAnsi="Cambria"/>
          <w:b/>
          <w:bCs/>
          <w:color w:val="000000"/>
          <w:sz w:val="22"/>
          <w:szCs w:val="22"/>
        </w:rPr>
        <w:t>s,</w:t>
      </w:r>
      <w:r w:rsidRPr="00F42F08">
        <w:rPr>
          <w:rFonts w:ascii="Cambria" w:hAnsi="Cambria"/>
          <w:b/>
          <w:bCs/>
          <w:color w:val="000000"/>
          <w:sz w:val="22"/>
          <w:szCs w:val="22"/>
        </w:rPr>
        <w:t xml:space="preserve"> </w:t>
      </w:r>
      <w:r w:rsidR="0006765F" w:rsidRPr="00F42F08">
        <w:rPr>
          <w:rFonts w:ascii="Cambria" w:hAnsi="Cambria"/>
          <w:b/>
          <w:bCs/>
          <w:color w:val="000000"/>
          <w:sz w:val="22"/>
          <w:szCs w:val="22"/>
        </w:rPr>
        <w:t>Timeline</w:t>
      </w:r>
      <w:r w:rsidRPr="00F42F08">
        <w:rPr>
          <w:rFonts w:ascii="Cambria" w:hAnsi="Cambria"/>
          <w:b/>
          <w:bCs/>
          <w:color w:val="000000"/>
          <w:sz w:val="22"/>
          <w:szCs w:val="22"/>
        </w:rPr>
        <w:t xml:space="preserve">, and </w:t>
      </w:r>
      <w:r w:rsidR="008066A9" w:rsidRPr="00F42F08">
        <w:rPr>
          <w:rFonts w:ascii="Cambria" w:hAnsi="Cambria"/>
          <w:b/>
          <w:bCs/>
          <w:color w:val="000000"/>
          <w:sz w:val="22"/>
          <w:szCs w:val="22"/>
        </w:rPr>
        <w:t>Participant</w:t>
      </w:r>
      <w:r w:rsidRPr="00F42F08">
        <w:rPr>
          <w:rFonts w:ascii="Cambria" w:hAnsi="Cambria"/>
          <w:b/>
          <w:bCs/>
          <w:color w:val="000000"/>
          <w:sz w:val="22"/>
          <w:szCs w:val="22"/>
        </w:rPr>
        <w:t>s</w:t>
      </w:r>
    </w:p>
    <w:p w14:paraId="3B54BA16" w14:textId="684E3EDC" w:rsidR="00A94884" w:rsidRPr="00420529" w:rsidRDefault="00A94884" w:rsidP="00536406">
      <w:pPr>
        <w:pStyle w:val="ListParagraph"/>
        <w:numPr>
          <w:ilvl w:val="0"/>
          <w:numId w:val="16"/>
        </w:numPr>
        <w:spacing w:line="276" w:lineRule="auto"/>
        <w:ind w:left="1440" w:right="-180"/>
        <w:rPr>
          <w:rFonts w:ascii="Cambria" w:hAnsi="Cambria"/>
          <w:color w:val="000000"/>
          <w:sz w:val="22"/>
          <w:szCs w:val="22"/>
        </w:rPr>
      </w:pPr>
      <w:r w:rsidRPr="00F42F08">
        <w:rPr>
          <w:rFonts w:ascii="Cambria" w:hAnsi="Cambria"/>
          <w:b/>
          <w:bCs/>
          <w:color w:val="000000"/>
          <w:sz w:val="22"/>
          <w:szCs w:val="22"/>
        </w:rPr>
        <w:t xml:space="preserve">Campsites: </w:t>
      </w:r>
      <w:r w:rsidRPr="00420529">
        <w:rPr>
          <w:rFonts w:ascii="Cambria" w:hAnsi="Cambria"/>
          <w:color w:val="000000"/>
          <w:sz w:val="22"/>
          <w:szCs w:val="22"/>
        </w:rPr>
        <w:t>Both HCS’s K-8 School Sites</w:t>
      </w:r>
    </w:p>
    <w:p w14:paraId="35D72627" w14:textId="3104BEA0" w:rsidR="006C7195" w:rsidRPr="00420529" w:rsidRDefault="00A94884" w:rsidP="00536406">
      <w:pPr>
        <w:pStyle w:val="ListParagraph"/>
        <w:numPr>
          <w:ilvl w:val="0"/>
          <w:numId w:val="16"/>
        </w:numPr>
        <w:spacing w:line="276" w:lineRule="auto"/>
        <w:ind w:firstLine="360"/>
        <w:rPr>
          <w:rFonts w:ascii="Cambria" w:hAnsi="Cambria"/>
          <w:color w:val="000000"/>
          <w:sz w:val="22"/>
          <w:szCs w:val="22"/>
        </w:rPr>
      </w:pPr>
      <w:r w:rsidRPr="00420529">
        <w:rPr>
          <w:rFonts w:ascii="Cambria" w:hAnsi="Cambria"/>
          <w:color w:val="000000"/>
          <w:sz w:val="22"/>
          <w:szCs w:val="22"/>
        </w:rPr>
        <w:t xml:space="preserve">Timeline: </w:t>
      </w:r>
      <w:r w:rsidR="0006765F" w:rsidRPr="00420529">
        <w:rPr>
          <w:rFonts w:ascii="Cambria" w:hAnsi="Cambria"/>
          <w:color w:val="000000"/>
          <w:sz w:val="22"/>
          <w:szCs w:val="22"/>
        </w:rPr>
        <w:t>June 6-30, 2022</w:t>
      </w:r>
    </w:p>
    <w:p w14:paraId="6D1BA495" w14:textId="77777777" w:rsidR="001974B3" w:rsidRDefault="006C7195" w:rsidP="006C7195">
      <w:pPr>
        <w:pStyle w:val="ListParagraph"/>
        <w:spacing w:line="276" w:lineRule="auto"/>
        <w:ind w:left="1080" w:firstLine="360"/>
        <w:rPr>
          <w:rFonts w:ascii="Cambria" w:hAnsi="Cambria"/>
          <w:color w:val="000000"/>
          <w:sz w:val="22"/>
          <w:szCs w:val="22"/>
        </w:rPr>
      </w:pPr>
      <w:r w:rsidRPr="00420529">
        <w:rPr>
          <w:rFonts w:ascii="Cambria" w:hAnsi="Cambria"/>
          <w:color w:val="000000"/>
          <w:sz w:val="22"/>
          <w:szCs w:val="22"/>
        </w:rPr>
        <w:t>7</w:t>
      </w:r>
      <w:r w:rsidR="00F02CA7" w:rsidRPr="00420529">
        <w:rPr>
          <w:rFonts w:ascii="Cambria" w:hAnsi="Cambria"/>
          <w:color w:val="000000"/>
          <w:sz w:val="22"/>
          <w:szCs w:val="22"/>
        </w:rPr>
        <w:t>:30 AM – 3:00 PM</w:t>
      </w:r>
      <w:r w:rsidR="001974B3">
        <w:rPr>
          <w:rFonts w:ascii="Cambria" w:hAnsi="Cambria"/>
          <w:color w:val="000000"/>
          <w:sz w:val="22"/>
          <w:szCs w:val="22"/>
        </w:rPr>
        <w:t xml:space="preserve"> </w:t>
      </w:r>
    </w:p>
    <w:p w14:paraId="257D1918" w14:textId="57270A3E" w:rsidR="0006765F" w:rsidRPr="00420529" w:rsidRDefault="001974B3" w:rsidP="006C7195">
      <w:pPr>
        <w:pStyle w:val="ListParagraph"/>
        <w:spacing w:line="276" w:lineRule="auto"/>
        <w:ind w:left="1080" w:firstLine="360"/>
        <w:rPr>
          <w:rFonts w:ascii="Cambria" w:hAnsi="Cambria"/>
          <w:color w:val="000000"/>
          <w:sz w:val="22"/>
          <w:szCs w:val="22"/>
        </w:rPr>
      </w:pPr>
      <w:r>
        <w:rPr>
          <w:rFonts w:ascii="Cambria" w:hAnsi="Cambria"/>
          <w:color w:val="000000"/>
          <w:sz w:val="22"/>
          <w:szCs w:val="22"/>
        </w:rPr>
        <w:t>142.5 Camp hours</w:t>
      </w:r>
    </w:p>
    <w:p w14:paraId="2DF4E9A1" w14:textId="122A790B" w:rsidR="006C7195" w:rsidRPr="00420529" w:rsidRDefault="008066A9" w:rsidP="00536406">
      <w:pPr>
        <w:pStyle w:val="ListParagraph"/>
        <w:numPr>
          <w:ilvl w:val="0"/>
          <w:numId w:val="16"/>
        </w:numPr>
        <w:spacing w:line="276" w:lineRule="auto"/>
        <w:ind w:left="1440"/>
        <w:rPr>
          <w:rFonts w:ascii="Cambria" w:hAnsi="Cambria"/>
          <w:color w:val="000000"/>
          <w:sz w:val="22"/>
          <w:szCs w:val="22"/>
        </w:rPr>
      </w:pPr>
      <w:r w:rsidRPr="00F42F08">
        <w:rPr>
          <w:rFonts w:ascii="Cambria" w:hAnsi="Cambria"/>
          <w:b/>
          <w:bCs/>
          <w:color w:val="000000"/>
          <w:sz w:val="22"/>
          <w:szCs w:val="22"/>
        </w:rPr>
        <w:t>Participants</w:t>
      </w:r>
      <w:r w:rsidR="0006765F" w:rsidRPr="00F42F08">
        <w:rPr>
          <w:rFonts w:ascii="Cambria" w:hAnsi="Cambria"/>
          <w:b/>
          <w:bCs/>
          <w:color w:val="000000"/>
          <w:sz w:val="22"/>
          <w:szCs w:val="22"/>
        </w:rPr>
        <w:t>:</w:t>
      </w:r>
      <w:r w:rsidR="0006765F" w:rsidRPr="00420529">
        <w:rPr>
          <w:rFonts w:ascii="Cambria" w:hAnsi="Cambria"/>
          <w:color w:val="000000"/>
          <w:sz w:val="22"/>
          <w:szCs w:val="22"/>
        </w:rPr>
        <w:t xml:space="preserve"> </w:t>
      </w:r>
      <w:r w:rsidR="001974B3" w:rsidRPr="00420529">
        <w:rPr>
          <w:rFonts w:ascii="Cambria" w:hAnsi="Cambria"/>
          <w:color w:val="000000"/>
          <w:sz w:val="22"/>
          <w:szCs w:val="22"/>
        </w:rPr>
        <w:t>Rising Kindergarteners,</w:t>
      </w:r>
      <w:r w:rsidR="001974B3">
        <w:rPr>
          <w:rFonts w:ascii="Cambria" w:hAnsi="Cambria"/>
          <w:color w:val="000000"/>
          <w:sz w:val="22"/>
          <w:szCs w:val="22"/>
        </w:rPr>
        <w:t xml:space="preserve"> </w:t>
      </w:r>
      <w:r w:rsidR="001974B3" w:rsidRPr="00420529">
        <w:rPr>
          <w:rFonts w:ascii="Cambria" w:hAnsi="Cambria"/>
          <w:color w:val="000000"/>
          <w:sz w:val="22"/>
          <w:szCs w:val="22"/>
        </w:rPr>
        <w:t>Low-Performing Kindergarten</w:t>
      </w:r>
      <w:r w:rsidR="001974B3">
        <w:rPr>
          <w:rFonts w:ascii="Cambria" w:hAnsi="Cambria"/>
          <w:color w:val="000000"/>
          <w:sz w:val="22"/>
          <w:szCs w:val="22"/>
        </w:rPr>
        <w:t xml:space="preserve">ers, </w:t>
      </w:r>
      <w:r w:rsidR="001974B3" w:rsidRPr="00420529">
        <w:rPr>
          <w:rFonts w:ascii="Cambria" w:hAnsi="Cambria"/>
          <w:color w:val="000000"/>
          <w:sz w:val="22"/>
          <w:szCs w:val="22"/>
        </w:rPr>
        <w:t xml:space="preserve"> </w:t>
      </w:r>
      <w:r w:rsidR="00A94884" w:rsidRPr="00420529">
        <w:rPr>
          <w:rFonts w:ascii="Cambria" w:hAnsi="Cambria"/>
          <w:color w:val="000000"/>
          <w:sz w:val="22"/>
          <w:szCs w:val="22"/>
        </w:rPr>
        <w:t xml:space="preserve">Read to Achieve Low-Performing </w:t>
      </w:r>
      <w:r w:rsidR="00E34236" w:rsidRPr="00420529">
        <w:rPr>
          <w:rFonts w:ascii="Cambria" w:hAnsi="Cambria"/>
          <w:color w:val="000000"/>
          <w:sz w:val="22"/>
          <w:szCs w:val="22"/>
        </w:rPr>
        <w:t>1</w:t>
      </w:r>
      <w:r w:rsidR="00E34236" w:rsidRPr="00420529">
        <w:rPr>
          <w:rFonts w:ascii="Cambria" w:hAnsi="Cambria"/>
          <w:color w:val="000000"/>
          <w:sz w:val="22"/>
          <w:szCs w:val="22"/>
          <w:vertAlign w:val="superscript"/>
        </w:rPr>
        <w:t>st</w:t>
      </w:r>
      <w:r w:rsidR="00E34236" w:rsidRPr="00420529">
        <w:rPr>
          <w:rFonts w:ascii="Cambria" w:hAnsi="Cambria"/>
          <w:color w:val="000000"/>
          <w:sz w:val="22"/>
          <w:szCs w:val="22"/>
        </w:rPr>
        <w:t xml:space="preserve"> – 3</w:t>
      </w:r>
      <w:r w:rsidR="00E34236" w:rsidRPr="00420529">
        <w:rPr>
          <w:rFonts w:ascii="Cambria" w:hAnsi="Cambria"/>
          <w:color w:val="000000"/>
          <w:sz w:val="22"/>
          <w:szCs w:val="22"/>
          <w:vertAlign w:val="superscript"/>
        </w:rPr>
        <w:t>rd</w:t>
      </w:r>
      <w:r w:rsidR="00E34236" w:rsidRPr="00420529">
        <w:rPr>
          <w:rFonts w:ascii="Cambria" w:hAnsi="Cambria"/>
          <w:color w:val="000000"/>
          <w:sz w:val="22"/>
          <w:szCs w:val="22"/>
        </w:rPr>
        <w:t xml:space="preserve"> Graders; </w:t>
      </w:r>
      <w:r w:rsidR="00A94884" w:rsidRPr="00420529">
        <w:rPr>
          <w:rFonts w:ascii="Cambria" w:hAnsi="Cambria"/>
          <w:color w:val="000000"/>
          <w:sz w:val="22"/>
          <w:szCs w:val="22"/>
        </w:rPr>
        <w:t xml:space="preserve">Low-Performing </w:t>
      </w:r>
      <w:r w:rsidR="00E34236" w:rsidRPr="00420529">
        <w:rPr>
          <w:rFonts w:ascii="Cambria" w:hAnsi="Cambria"/>
          <w:color w:val="000000"/>
          <w:sz w:val="22"/>
          <w:szCs w:val="22"/>
        </w:rPr>
        <w:t>4</w:t>
      </w:r>
      <w:r w:rsidR="00E34236" w:rsidRPr="00420529">
        <w:rPr>
          <w:rFonts w:ascii="Cambria" w:hAnsi="Cambria"/>
          <w:color w:val="000000"/>
          <w:sz w:val="22"/>
          <w:szCs w:val="22"/>
          <w:vertAlign w:val="superscript"/>
        </w:rPr>
        <w:t>th</w:t>
      </w:r>
      <w:r w:rsidR="00E34236" w:rsidRPr="00420529">
        <w:rPr>
          <w:rFonts w:ascii="Cambria" w:hAnsi="Cambria"/>
          <w:color w:val="000000"/>
          <w:sz w:val="22"/>
          <w:szCs w:val="22"/>
        </w:rPr>
        <w:t xml:space="preserve"> – </w:t>
      </w:r>
      <w:r w:rsidR="00EA76F5">
        <w:rPr>
          <w:rFonts w:ascii="Cambria" w:hAnsi="Cambria"/>
          <w:color w:val="000000"/>
          <w:sz w:val="22"/>
          <w:szCs w:val="22"/>
        </w:rPr>
        <w:t>8</w:t>
      </w:r>
      <w:r w:rsidR="00EA76F5" w:rsidRPr="00EA76F5">
        <w:rPr>
          <w:rFonts w:ascii="Cambria" w:hAnsi="Cambria"/>
          <w:color w:val="000000"/>
          <w:sz w:val="22"/>
          <w:szCs w:val="22"/>
          <w:vertAlign w:val="superscript"/>
        </w:rPr>
        <w:t>th</w:t>
      </w:r>
      <w:r w:rsidR="00EA76F5">
        <w:rPr>
          <w:rFonts w:ascii="Cambria" w:hAnsi="Cambria"/>
          <w:color w:val="000000"/>
          <w:sz w:val="22"/>
          <w:szCs w:val="22"/>
        </w:rPr>
        <w:t xml:space="preserve"> Graders, and identified </w:t>
      </w:r>
      <w:r w:rsidR="00E34236" w:rsidRPr="00420529">
        <w:rPr>
          <w:rFonts w:ascii="Cambria" w:hAnsi="Cambria"/>
          <w:color w:val="000000"/>
          <w:sz w:val="22"/>
          <w:szCs w:val="22"/>
        </w:rPr>
        <w:t>12</w:t>
      </w:r>
      <w:r w:rsidR="00E34236" w:rsidRPr="00420529">
        <w:rPr>
          <w:rFonts w:ascii="Cambria" w:hAnsi="Cambria"/>
          <w:color w:val="000000"/>
          <w:sz w:val="22"/>
          <w:szCs w:val="22"/>
          <w:vertAlign w:val="superscript"/>
        </w:rPr>
        <w:t>th</w:t>
      </w:r>
      <w:r w:rsidR="00E34236" w:rsidRPr="00420529">
        <w:rPr>
          <w:rFonts w:ascii="Cambria" w:hAnsi="Cambria"/>
          <w:color w:val="000000"/>
          <w:sz w:val="22"/>
          <w:szCs w:val="22"/>
        </w:rPr>
        <w:t xml:space="preserve"> Grade</w:t>
      </w:r>
      <w:r w:rsidR="001974B3">
        <w:rPr>
          <w:rFonts w:ascii="Cambria" w:hAnsi="Cambria"/>
          <w:color w:val="000000"/>
          <w:sz w:val="22"/>
          <w:szCs w:val="22"/>
        </w:rPr>
        <w:t>rs</w:t>
      </w:r>
    </w:p>
    <w:p w14:paraId="7988C9D6" w14:textId="67BA21C9" w:rsidR="00255209" w:rsidRDefault="00EA76F5" w:rsidP="00536406">
      <w:pPr>
        <w:pStyle w:val="ListParagraph"/>
        <w:numPr>
          <w:ilvl w:val="0"/>
          <w:numId w:val="16"/>
        </w:numPr>
        <w:spacing w:line="276" w:lineRule="auto"/>
        <w:ind w:left="1440"/>
        <w:rPr>
          <w:rFonts w:ascii="Cambria" w:hAnsi="Cambria"/>
          <w:color w:val="000000"/>
          <w:sz w:val="22"/>
          <w:szCs w:val="22"/>
        </w:rPr>
      </w:pPr>
      <w:r>
        <w:rPr>
          <w:rFonts w:ascii="Cambria" w:hAnsi="Cambria"/>
          <w:color w:val="000000"/>
          <w:sz w:val="22"/>
          <w:szCs w:val="22"/>
        </w:rPr>
        <w:t>See RTA requirements for participation.</w:t>
      </w:r>
    </w:p>
    <w:p w14:paraId="6AAF1ACC" w14:textId="74FB552C" w:rsidR="00EA76F5" w:rsidRPr="00EA76F5" w:rsidRDefault="00EA76F5" w:rsidP="00EA76F5">
      <w:pPr>
        <w:pStyle w:val="ListParagraph"/>
        <w:numPr>
          <w:ilvl w:val="0"/>
          <w:numId w:val="16"/>
        </w:numPr>
        <w:spacing w:line="276" w:lineRule="auto"/>
        <w:ind w:left="1440"/>
        <w:rPr>
          <w:rFonts w:ascii="Cambria" w:hAnsi="Cambria"/>
          <w:color w:val="000000"/>
          <w:sz w:val="22"/>
          <w:szCs w:val="22"/>
        </w:rPr>
      </w:pPr>
      <w:r w:rsidRPr="00420529">
        <w:rPr>
          <w:rFonts w:ascii="Cambria" w:hAnsi="Cambria"/>
          <w:color w:val="000000"/>
          <w:sz w:val="22"/>
          <w:szCs w:val="22"/>
        </w:rPr>
        <w:t xml:space="preserve">At-grade level Students (upon available seating) </w:t>
      </w:r>
    </w:p>
    <w:p w14:paraId="1EA7EEC0" w14:textId="1E11DA6A" w:rsidR="0006765F" w:rsidRPr="00F42F08" w:rsidRDefault="00E34236" w:rsidP="006C7195">
      <w:pPr>
        <w:pStyle w:val="ListParagraph"/>
        <w:spacing w:line="276" w:lineRule="auto"/>
        <w:ind w:left="1440"/>
        <w:rPr>
          <w:rFonts w:ascii="Cambria" w:hAnsi="Cambria"/>
          <w:b/>
          <w:bCs/>
          <w:color w:val="000000"/>
          <w:sz w:val="10"/>
          <w:szCs w:val="10"/>
        </w:rPr>
      </w:pPr>
      <w:r w:rsidRPr="00F42F08">
        <w:rPr>
          <w:rFonts w:ascii="Cambria" w:hAnsi="Cambria"/>
          <w:b/>
          <w:bCs/>
          <w:color w:val="000000"/>
          <w:sz w:val="10"/>
          <w:szCs w:val="10"/>
        </w:rPr>
        <w:t xml:space="preserve"> </w:t>
      </w:r>
    </w:p>
    <w:p w14:paraId="7185B65D" w14:textId="125FD1BE" w:rsidR="00F02CA7" w:rsidRPr="00F42F08" w:rsidRDefault="00592726" w:rsidP="00536406">
      <w:pPr>
        <w:pStyle w:val="ListParagraph"/>
        <w:numPr>
          <w:ilvl w:val="0"/>
          <w:numId w:val="20"/>
        </w:numPr>
        <w:spacing w:line="276" w:lineRule="auto"/>
        <w:rPr>
          <w:rFonts w:ascii="Cambria" w:hAnsi="Cambria"/>
          <w:b/>
          <w:bCs/>
          <w:color w:val="000000"/>
          <w:sz w:val="22"/>
          <w:szCs w:val="22"/>
        </w:rPr>
      </w:pPr>
      <w:r w:rsidRPr="00F42F08">
        <w:rPr>
          <w:rFonts w:ascii="Cambria" w:hAnsi="Cambria"/>
          <w:b/>
          <w:bCs/>
          <w:color w:val="000000"/>
          <w:sz w:val="22"/>
          <w:szCs w:val="22"/>
        </w:rPr>
        <w:t xml:space="preserve">Summer Camp </w:t>
      </w:r>
      <w:r w:rsidR="00D676FB" w:rsidRPr="00F42F08">
        <w:rPr>
          <w:rFonts w:ascii="Cambria" w:hAnsi="Cambria"/>
          <w:b/>
          <w:bCs/>
          <w:color w:val="000000"/>
          <w:sz w:val="22"/>
          <w:szCs w:val="22"/>
        </w:rPr>
        <w:t>Administration</w:t>
      </w:r>
    </w:p>
    <w:p w14:paraId="4139EA23" w14:textId="6E20AE8A" w:rsidR="00D676FB" w:rsidRPr="00420529" w:rsidRDefault="00F02CA7" w:rsidP="00536406">
      <w:pPr>
        <w:pStyle w:val="ListParagraph"/>
        <w:numPr>
          <w:ilvl w:val="0"/>
          <w:numId w:val="16"/>
        </w:numPr>
        <w:spacing w:line="276" w:lineRule="auto"/>
        <w:ind w:left="1440"/>
        <w:rPr>
          <w:rFonts w:ascii="Cambria" w:hAnsi="Cambria"/>
          <w:color w:val="000000"/>
          <w:sz w:val="22"/>
          <w:szCs w:val="22"/>
        </w:rPr>
      </w:pPr>
      <w:r w:rsidRPr="00420529">
        <w:rPr>
          <w:rFonts w:ascii="Cambria" w:hAnsi="Cambria"/>
          <w:color w:val="000000"/>
          <w:sz w:val="22"/>
          <w:szCs w:val="22"/>
        </w:rPr>
        <w:t>Summer Campsite Coordinators</w:t>
      </w:r>
      <w:r w:rsidR="00D676FB" w:rsidRPr="00420529">
        <w:rPr>
          <w:rFonts w:ascii="Cambria" w:hAnsi="Cambria"/>
          <w:color w:val="000000"/>
          <w:sz w:val="22"/>
          <w:szCs w:val="22"/>
        </w:rPr>
        <w:t xml:space="preserve"> </w:t>
      </w:r>
      <w:r w:rsidR="006C7195" w:rsidRPr="00420529">
        <w:rPr>
          <w:rFonts w:ascii="Cambria" w:hAnsi="Cambria"/>
          <w:color w:val="000000"/>
          <w:sz w:val="22"/>
          <w:szCs w:val="22"/>
        </w:rPr>
        <w:t xml:space="preserve">                </w:t>
      </w:r>
      <w:r w:rsidR="00D676FB" w:rsidRPr="00420529">
        <w:rPr>
          <w:rFonts w:ascii="Cambria" w:hAnsi="Cambria"/>
          <w:color w:val="000000"/>
          <w:sz w:val="22"/>
          <w:szCs w:val="22"/>
        </w:rPr>
        <w:t xml:space="preserve">(2-Elementary and </w:t>
      </w:r>
      <w:r w:rsidR="00592726" w:rsidRPr="00420529">
        <w:rPr>
          <w:rFonts w:ascii="Cambria" w:hAnsi="Cambria"/>
          <w:color w:val="000000"/>
          <w:sz w:val="22"/>
          <w:szCs w:val="22"/>
        </w:rPr>
        <w:t>4</w:t>
      </w:r>
      <w:r w:rsidR="00D676FB" w:rsidRPr="00420529">
        <w:rPr>
          <w:rFonts w:ascii="Cambria" w:hAnsi="Cambria"/>
          <w:color w:val="000000"/>
          <w:sz w:val="22"/>
          <w:szCs w:val="22"/>
        </w:rPr>
        <w:t>-Secondary)</w:t>
      </w:r>
    </w:p>
    <w:p w14:paraId="4228A261" w14:textId="5BE43A2E" w:rsidR="00D676FB" w:rsidRDefault="00D676FB" w:rsidP="00536406">
      <w:pPr>
        <w:pStyle w:val="ListParagraph"/>
        <w:numPr>
          <w:ilvl w:val="0"/>
          <w:numId w:val="16"/>
        </w:numPr>
        <w:spacing w:line="276" w:lineRule="auto"/>
        <w:ind w:firstLine="360"/>
        <w:rPr>
          <w:rFonts w:ascii="Cambria" w:hAnsi="Cambria"/>
          <w:color w:val="000000"/>
          <w:sz w:val="22"/>
          <w:szCs w:val="22"/>
        </w:rPr>
      </w:pPr>
      <w:r w:rsidRPr="00420529">
        <w:rPr>
          <w:rFonts w:ascii="Cambria" w:hAnsi="Cambria"/>
          <w:color w:val="000000"/>
          <w:sz w:val="22"/>
          <w:szCs w:val="22"/>
        </w:rPr>
        <w:t>School Administrator</w:t>
      </w:r>
      <w:r w:rsidR="00592726" w:rsidRPr="00420529">
        <w:rPr>
          <w:rFonts w:ascii="Cambria" w:hAnsi="Cambria"/>
          <w:color w:val="000000"/>
          <w:sz w:val="22"/>
          <w:szCs w:val="22"/>
        </w:rPr>
        <w:t xml:space="preserve">s </w:t>
      </w:r>
      <w:r w:rsidR="0017750B" w:rsidRPr="00420529">
        <w:rPr>
          <w:rFonts w:ascii="Cambria" w:hAnsi="Cambria"/>
          <w:color w:val="000000"/>
          <w:sz w:val="22"/>
          <w:szCs w:val="22"/>
        </w:rPr>
        <w:t xml:space="preserve">                               </w:t>
      </w:r>
      <w:r w:rsidR="0017750B" w:rsidRPr="00420529">
        <w:rPr>
          <w:rFonts w:ascii="Cambria" w:hAnsi="Cambria"/>
          <w:color w:val="000000"/>
          <w:sz w:val="22"/>
          <w:szCs w:val="22"/>
        </w:rPr>
        <w:tab/>
      </w:r>
      <w:r w:rsidR="00592726" w:rsidRPr="00420529">
        <w:rPr>
          <w:rFonts w:ascii="Cambria" w:hAnsi="Cambria"/>
          <w:color w:val="000000"/>
          <w:sz w:val="22"/>
          <w:szCs w:val="22"/>
        </w:rPr>
        <w:t>(2-Elementary and 4-Secondary)</w:t>
      </w:r>
      <w:r w:rsidRPr="00420529">
        <w:rPr>
          <w:rFonts w:ascii="Cambria" w:hAnsi="Cambria"/>
          <w:color w:val="000000"/>
          <w:sz w:val="22"/>
          <w:szCs w:val="22"/>
        </w:rPr>
        <w:t xml:space="preserve"> </w:t>
      </w:r>
    </w:p>
    <w:p w14:paraId="5D98ED79" w14:textId="446FA890" w:rsidR="007A5BD9" w:rsidRPr="00420529" w:rsidRDefault="007A5BD9" w:rsidP="00536406">
      <w:pPr>
        <w:pStyle w:val="ListParagraph"/>
        <w:numPr>
          <w:ilvl w:val="0"/>
          <w:numId w:val="16"/>
        </w:numPr>
        <w:spacing w:line="276" w:lineRule="auto"/>
        <w:ind w:firstLine="360"/>
        <w:rPr>
          <w:rFonts w:ascii="Cambria" w:hAnsi="Cambria"/>
          <w:color w:val="000000"/>
          <w:sz w:val="22"/>
          <w:szCs w:val="22"/>
        </w:rPr>
      </w:pPr>
      <w:r>
        <w:rPr>
          <w:rFonts w:ascii="Cambria" w:hAnsi="Cambria"/>
          <w:color w:val="000000"/>
          <w:sz w:val="22"/>
          <w:szCs w:val="22"/>
        </w:rPr>
        <w:t xml:space="preserve">2 Elementary Camp Culture Coaches </w:t>
      </w:r>
    </w:p>
    <w:p w14:paraId="3F226CCB" w14:textId="1FF85068" w:rsidR="00F02CA7" w:rsidRPr="00420529" w:rsidRDefault="00F02CA7" w:rsidP="00536406">
      <w:pPr>
        <w:pStyle w:val="ListParagraph"/>
        <w:numPr>
          <w:ilvl w:val="0"/>
          <w:numId w:val="16"/>
        </w:numPr>
        <w:spacing w:line="276" w:lineRule="auto"/>
        <w:ind w:left="1440"/>
        <w:rPr>
          <w:rFonts w:ascii="Cambria" w:hAnsi="Cambria"/>
          <w:color w:val="000000"/>
          <w:sz w:val="22"/>
          <w:szCs w:val="22"/>
        </w:rPr>
      </w:pPr>
      <w:r w:rsidRPr="00420529">
        <w:rPr>
          <w:rFonts w:ascii="Cambria" w:hAnsi="Cambria"/>
          <w:color w:val="000000"/>
          <w:sz w:val="22"/>
          <w:szCs w:val="22"/>
        </w:rPr>
        <w:t>Central Services</w:t>
      </w:r>
      <w:r w:rsidR="00D676FB" w:rsidRPr="00420529">
        <w:rPr>
          <w:rFonts w:ascii="Cambria" w:hAnsi="Cambria"/>
          <w:color w:val="000000"/>
          <w:sz w:val="22"/>
          <w:szCs w:val="22"/>
        </w:rPr>
        <w:t xml:space="preserve"> </w:t>
      </w:r>
      <w:r w:rsidR="0012321F" w:rsidRPr="00420529">
        <w:rPr>
          <w:rFonts w:ascii="Cambria" w:hAnsi="Cambria"/>
          <w:color w:val="000000"/>
          <w:sz w:val="22"/>
          <w:szCs w:val="22"/>
        </w:rPr>
        <w:t>Designees (Elementary, Secondary, &amp; Whole Child Directors)</w:t>
      </w:r>
    </w:p>
    <w:p w14:paraId="2EAB20B0" w14:textId="77777777" w:rsidR="00884C7A" w:rsidRPr="00420529" w:rsidRDefault="00884C7A" w:rsidP="00884C7A">
      <w:pPr>
        <w:pStyle w:val="ListParagraph"/>
        <w:spacing w:line="276" w:lineRule="auto"/>
        <w:ind w:left="1080"/>
        <w:rPr>
          <w:rFonts w:ascii="Cambria" w:hAnsi="Cambria"/>
          <w:color w:val="000000"/>
          <w:sz w:val="10"/>
          <w:szCs w:val="10"/>
        </w:rPr>
      </w:pPr>
    </w:p>
    <w:p w14:paraId="0770DA82" w14:textId="0CF2A3D7" w:rsidR="004E483F" w:rsidRPr="00F42F08" w:rsidRDefault="0006765F" w:rsidP="00536406">
      <w:pPr>
        <w:pStyle w:val="ListParagraph"/>
        <w:numPr>
          <w:ilvl w:val="0"/>
          <w:numId w:val="22"/>
        </w:numPr>
        <w:spacing w:line="276" w:lineRule="auto"/>
        <w:rPr>
          <w:rFonts w:ascii="Cambria" w:hAnsi="Cambria"/>
          <w:b/>
          <w:bCs/>
          <w:color w:val="000000"/>
          <w:sz w:val="22"/>
          <w:szCs w:val="22"/>
        </w:rPr>
      </w:pPr>
      <w:r w:rsidRPr="00F42F08">
        <w:rPr>
          <w:rFonts w:ascii="Cambria" w:hAnsi="Cambria"/>
          <w:b/>
          <w:bCs/>
          <w:color w:val="000000"/>
          <w:sz w:val="22"/>
          <w:szCs w:val="22"/>
        </w:rPr>
        <w:t>Summer Camp Model</w:t>
      </w:r>
      <w:r w:rsidR="005E2D24" w:rsidRPr="00F42F08">
        <w:rPr>
          <w:rFonts w:ascii="Cambria" w:hAnsi="Cambria"/>
          <w:b/>
          <w:bCs/>
          <w:color w:val="000000"/>
          <w:sz w:val="22"/>
          <w:szCs w:val="22"/>
        </w:rPr>
        <w:t xml:space="preserve"> </w:t>
      </w:r>
    </w:p>
    <w:p w14:paraId="07870413" w14:textId="6D62C6C4" w:rsidR="00586607" w:rsidRPr="00F42F08" w:rsidRDefault="00586607" w:rsidP="00536406">
      <w:pPr>
        <w:pStyle w:val="ListParagraph"/>
        <w:numPr>
          <w:ilvl w:val="0"/>
          <w:numId w:val="31"/>
        </w:numPr>
        <w:spacing w:line="276" w:lineRule="auto"/>
        <w:ind w:left="1080"/>
        <w:rPr>
          <w:rFonts w:ascii="Cambria" w:hAnsi="Cambria"/>
          <w:b/>
          <w:bCs/>
          <w:color w:val="000000"/>
          <w:sz w:val="22"/>
          <w:szCs w:val="22"/>
        </w:rPr>
      </w:pPr>
      <w:r w:rsidRPr="00F42F08">
        <w:rPr>
          <w:rFonts w:ascii="Cambria" w:hAnsi="Cambria"/>
          <w:b/>
          <w:bCs/>
          <w:color w:val="000000"/>
          <w:sz w:val="22"/>
          <w:szCs w:val="22"/>
        </w:rPr>
        <w:t>Minimum Engagement</w:t>
      </w:r>
      <w:r w:rsidR="006428AD">
        <w:rPr>
          <w:rFonts w:ascii="Cambria" w:hAnsi="Cambria"/>
          <w:b/>
          <w:bCs/>
          <w:color w:val="000000"/>
          <w:sz w:val="22"/>
          <w:szCs w:val="22"/>
        </w:rPr>
        <w:t xml:space="preserve"> Options</w:t>
      </w:r>
    </w:p>
    <w:p w14:paraId="25487EF9" w14:textId="6C6EA843" w:rsidR="000F286B" w:rsidRPr="00420529" w:rsidRDefault="000F286B" w:rsidP="00536406">
      <w:pPr>
        <w:pStyle w:val="ListParagraph"/>
        <w:numPr>
          <w:ilvl w:val="0"/>
          <w:numId w:val="16"/>
        </w:numPr>
        <w:ind w:left="1350" w:hanging="270"/>
        <w:rPr>
          <w:rFonts w:ascii="Cambria" w:hAnsi="Cambria"/>
          <w:sz w:val="22"/>
          <w:szCs w:val="22"/>
        </w:rPr>
      </w:pPr>
      <w:r w:rsidRPr="00420529">
        <w:rPr>
          <w:rFonts w:ascii="Cambria" w:hAnsi="Cambria"/>
          <w:sz w:val="22"/>
          <w:szCs w:val="22"/>
        </w:rPr>
        <w:t>Rising Kindergarten Readiness Program</w:t>
      </w:r>
    </w:p>
    <w:p w14:paraId="47CB1928" w14:textId="0D1622FA" w:rsidR="004E483F" w:rsidRPr="00420529" w:rsidRDefault="004E483F" w:rsidP="00536406">
      <w:pPr>
        <w:pStyle w:val="ListParagraph"/>
        <w:numPr>
          <w:ilvl w:val="0"/>
          <w:numId w:val="16"/>
        </w:numPr>
        <w:ind w:left="1350" w:hanging="270"/>
        <w:rPr>
          <w:rFonts w:ascii="Cambria" w:hAnsi="Cambria"/>
          <w:sz w:val="22"/>
          <w:szCs w:val="22"/>
        </w:rPr>
      </w:pPr>
      <w:r w:rsidRPr="00420529">
        <w:rPr>
          <w:rFonts w:ascii="Cambria" w:hAnsi="Cambria"/>
          <w:sz w:val="22"/>
          <w:szCs w:val="22"/>
        </w:rPr>
        <w:t xml:space="preserve">K-3 grades: reading, </w:t>
      </w:r>
      <w:r w:rsidR="00586607" w:rsidRPr="00420529">
        <w:rPr>
          <w:rFonts w:ascii="Cambria" w:hAnsi="Cambria"/>
          <w:sz w:val="22"/>
          <w:szCs w:val="22"/>
        </w:rPr>
        <w:t>math,</w:t>
      </w:r>
      <w:r w:rsidR="000F286B" w:rsidRPr="00420529">
        <w:rPr>
          <w:rFonts w:ascii="Cambria" w:hAnsi="Cambria"/>
          <w:sz w:val="22"/>
          <w:szCs w:val="22"/>
        </w:rPr>
        <w:t xml:space="preserve"> </w:t>
      </w:r>
      <w:r w:rsidRPr="00420529">
        <w:rPr>
          <w:rFonts w:ascii="Cambria" w:hAnsi="Cambria"/>
          <w:sz w:val="22"/>
          <w:szCs w:val="22"/>
        </w:rPr>
        <w:t xml:space="preserve">1- enrichment  </w:t>
      </w:r>
    </w:p>
    <w:p w14:paraId="32F90C18" w14:textId="01485D7F" w:rsidR="004E483F" w:rsidRPr="00420529" w:rsidRDefault="004E483F" w:rsidP="00536406">
      <w:pPr>
        <w:pStyle w:val="ListParagraph"/>
        <w:numPr>
          <w:ilvl w:val="0"/>
          <w:numId w:val="16"/>
        </w:numPr>
        <w:ind w:left="1350" w:hanging="270"/>
        <w:rPr>
          <w:rFonts w:ascii="Cambria" w:hAnsi="Cambria"/>
          <w:sz w:val="22"/>
          <w:szCs w:val="22"/>
        </w:rPr>
      </w:pPr>
      <w:r w:rsidRPr="00420529">
        <w:rPr>
          <w:rFonts w:ascii="Cambria" w:hAnsi="Cambria"/>
          <w:sz w:val="22"/>
          <w:szCs w:val="22"/>
        </w:rPr>
        <w:t>3</w:t>
      </w:r>
      <w:r w:rsidRPr="00420529">
        <w:rPr>
          <w:rFonts w:ascii="Cambria" w:hAnsi="Cambria"/>
          <w:sz w:val="22"/>
          <w:szCs w:val="22"/>
          <w:vertAlign w:val="superscript"/>
        </w:rPr>
        <w:t>rd</w:t>
      </w:r>
      <w:r w:rsidRPr="00420529">
        <w:rPr>
          <w:rFonts w:ascii="Cambria" w:hAnsi="Cambria"/>
          <w:sz w:val="22"/>
          <w:szCs w:val="22"/>
        </w:rPr>
        <w:t xml:space="preserve"> – 8</w:t>
      </w:r>
      <w:r w:rsidRPr="00420529">
        <w:rPr>
          <w:rFonts w:ascii="Cambria" w:hAnsi="Cambria"/>
          <w:sz w:val="22"/>
          <w:szCs w:val="22"/>
          <w:vertAlign w:val="superscript"/>
        </w:rPr>
        <w:t>th</w:t>
      </w:r>
      <w:r w:rsidRPr="00420529">
        <w:rPr>
          <w:rFonts w:ascii="Cambria" w:hAnsi="Cambria"/>
          <w:sz w:val="22"/>
          <w:szCs w:val="22"/>
        </w:rPr>
        <w:t xml:space="preserve"> grades: reading, math, </w:t>
      </w:r>
      <w:r w:rsidR="00287720" w:rsidRPr="00420529">
        <w:rPr>
          <w:rFonts w:ascii="Cambria" w:hAnsi="Cambria"/>
          <w:sz w:val="22"/>
          <w:szCs w:val="22"/>
        </w:rPr>
        <w:t xml:space="preserve">science,  </w:t>
      </w:r>
      <w:r w:rsidR="000F286B" w:rsidRPr="00420529">
        <w:rPr>
          <w:rFonts w:ascii="Cambria" w:hAnsi="Cambria"/>
          <w:sz w:val="22"/>
          <w:szCs w:val="22"/>
        </w:rPr>
        <w:t xml:space="preserve">     </w:t>
      </w:r>
      <w:r w:rsidRPr="00420529">
        <w:rPr>
          <w:rFonts w:ascii="Cambria" w:hAnsi="Cambria"/>
          <w:sz w:val="22"/>
          <w:szCs w:val="22"/>
        </w:rPr>
        <w:t>1-enrichment</w:t>
      </w:r>
    </w:p>
    <w:p w14:paraId="165936F5" w14:textId="6C39F9F7" w:rsidR="004E483F" w:rsidRPr="00420529" w:rsidRDefault="004E483F" w:rsidP="00536406">
      <w:pPr>
        <w:pStyle w:val="ListParagraph"/>
        <w:numPr>
          <w:ilvl w:val="0"/>
          <w:numId w:val="16"/>
        </w:numPr>
        <w:ind w:left="1350" w:hanging="270"/>
        <w:rPr>
          <w:rFonts w:ascii="Cambria" w:hAnsi="Cambria"/>
          <w:sz w:val="22"/>
          <w:szCs w:val="22"/>
        </w:rPr>
      </w:pPr>
      <w:r w:rsidRPr="00420529">
        <w:rPr>
          <w:rFonts w:ascii="Cambria" w:hAnsi="Cambria"/>
          <w:sz w:val="22"/>
          <w:szCs w:val="22"/>
        </w:rPr>
        <w:t>9</w:t>
      </w:r>
      <w:r w:rsidRPr="00420529">
        <w:rPr>
          <w:rFonts w:ascii="Cambria" w:hAnsi="Cambria"/>
          <w:sz w:val="22"/>
          <w:szCs w:val="22"/>
          <w:vertAlign w:val="superscript"/>
        </w:rPr>
        <w:t>th</w:t>
      </w:r>
      <w:r w:rsidRPr="00420529">
        <w:rPr>
          <w:rFonts w:ascii="Cambria" w:hAnsi="Cambria"/>
          <w:sz w:val="22"/>
          <w:szCs w:val="22"/>
        </w:rPr>
        <w:t>-12</w:t>
      </w:r>
      <w:r w:rsidRPr="00420529">
        <w:rPr>
          <w:rFonts w:ascii="Cambria" w:hAnsi="Cambria"/>
          <w:sz w:val="22"/>
          <w:szCs w:val="22"/>
          <w:vertAlign w:val="superscript"/>
        </w:rPr>
        <w:t>th</w:t>
      </w:r>
      <w:r w:rsidRPr="00420529">
        <w:rPr>
          <w:rFonts w:ascii="Cambria" w:hAnsi="Cambria"/>
          <w:sz w:val="22"/>
          <w:szCs w:val="22"/>
        </w:rPr>
        <w:t xml:space="preserve"> grades: end-of-course subjects; credit recovery courses, elective course</w:t>
      </w:r>
      <w:r w:rsidR="000F286B" w:rsidRPr="00420529">
        <w:rPr>
          <w:rFonts w:ascii="Cambria" w:hAnsi="Cambria"/>
          <w:sz w:val="22"/>
          <w:szCs w:val="22"/>
        </w:rPr>
        <w:t>,  1-enrichment</w:t>
      </w:r>
    </w:p>
    <w:p w14:paraId="07377198" w14:textId="05647D27" w:rsidR="000F286B" w:rsidRPr="00420529" w:rsidRDefault="000F286B" w:rsidP="00536406">
      <w:pPr>
        <w:pStyle w:val="ListParagraph"/>
        <w:numPr>
          <w:ilvl w:val="0"/>
          <w:numId w:val="16"/>
        </w:numPr>
        <w:ind w:left="1350" w:hanging="270"/>
        <w:rPr>
          <w:rFonts w:ascii="Cambria" w:hAnsi="Cambria"/>
          <w:sz w:val="22"/>
          <w:szCs w:val="22"/>
        </w:rPr>
      </w:pPr>
      <w:r w:rsidRPr="00420529">
        <w:rPr>
          <w:rFonts w:ascii="Cambria" w:hAnsi="Cambria"/>
          <w:sz w:val="22"/>
          <w:szCs w:val="22"/>
        </w:rPr>
        <w:t>K-12 Social-Emotional Learning</w:t>
      </w:r>
    </w:p>
    <w:p w14:paraId="0F605D9B" w14:textId="77777777" w:rsidR="000F286B" w:rsidRPr="00420529" w:rsidRDefault="000F286B" w:rsidP="000F286B">
      <w:pPr>
        <w:pStyle w:val="ListParagraph"/>
        <w:ind w:left="1350"/>
        <w:rPr>
          <w:rFonts w:ascii="Cambria" w:hAnsi="Cambria"/>
          <w:sz w:val="10"/>
          <w:szCs w:val="10"/>
        </w:rPr>
      </w:pPr>
    </w:p>
    <w:p w14:paraId="7E67C21E" w14:textId="465D3AF4" w:rsidR="0006765F" w:rsidRPr="00F42F08" w:rsidRDefault="005E2D24" w:rsidP="00536406">
      <w:pPr>
        <w:pStyle w:val="ListParagraph"/>
        <w:numPr>
          <w:ilvl w:val="0"/>
          <w:numId w:val="31"/>
        </w:numPr>
        <w:spacing w:line="276" w:lineRule="auto"/>
        <w:ind w:left="1080"/>
        <w:rPr>
          <w:rFonts w:ascii="Cambria" w:hAnsi="Cambria"/>
          <w:b/>
          <w:bCs/>
          <w:color w:val="000000"/>
          <w:sz w:val="22"/>
          <w:szCs w:val="22"/>
        </w:rPr>
      </w:pPr>
      <w:r w:rsidRPr="00F42F08">
        <w:rPr>
          <w:rFonts w:ascii="Cambria" w:hAnsi="Cambria"/>
          <w:b/>
          <w:bCs/>
          <w:color w:val="000000"/>
          <w:sz w:val="22"/>
          <w:szCs w:val="22"/>
        </w:rPr>
        <w:t xml:space="preserve">Blended </w:t>
      </w:r>
      <w:r w:rsidR="0012321F" w:rsidRPr="00F42F08">
        <w:rPr>
          <w:rFonts w:ascii="Cambria" w:hAnsi="Cambria"/>
          <w:b/>
          <w:bCs/>
          <w:color w:val="000000"/>
          <w:sz w:val="22"/>
          <w:szCs w:val="22"/>
        </w:rPr>
        <w:t xml:space="preserve">Inquiry </w:t>
      </w:r>
      <w:r w:rsidRPr="00F42F08">
        <w:rPr>
          <w:rFonts w:ascii="Cambria" w:hAnsi="Cambria"/>
          <w:b/>
          <w:bCs/>
          <w:color w:val="000000"/>
          <w:sz w:val="22"/>
          <w:szCs w:val="22"/>
        </w:rPr>
        <w:t xml:space="preserve">Learning </w:t>
      </w:r>
      <w:r w:rsidR="00586607" w:rsidRPr="00F42F08">
        <w:rPr>
          <w:rFonts w:ascii="Cambria" w:hAnsi="Cambria"/>
          <w:b/>
          <w:bCs/>
          <w:color w:val="000000"/>
          <w:sz w:val="22"/>
          <w:szCs w:val="22"/>
        </w:rPr>
        <w:t xml:space="preserve">Environment: </w:t>
      </w:r>
    </w:p>
    <w:p w14:paraId="139FD94E" w14:textId="730B1411" w:rsidR="002D39AC" w:rsidRPr="00F42F08" w:rsidRDefault="005E2D24" w:rsidP="004E483F">
      <w:pPr>
        <w:pStyle w:val="ListParagraph"/>
        <w:spacing w:line="276" w:lineRule="auto"/>
        <w:ind w:left="1080"/>
        <w:rPr>
          <w:rFonts w:ascii="Cambria" w:hAnsi="Cambria"/>
          <w:b/>
          <w:bCs/>
          <w:color w:val="000000"/>
          <w:sz w:val="22"/>
          <w:szCs w:val="22"/>
        </w:rPr>
      </w:pPr>
      <w:r w:rsidRPr="00F42F08">
        <w:rPr>
          <w:rFonts w:ascii="Cambria" w:hAnsi="Cambria"/>
          <w:b/>
          <w:bCs/>
          <w:color w:val="000000"/>
          <w:sz w:val="22"/>
          <w:szCs w:val="22"/>
        </w:rPr>
        <w:t>Station Rotations</w:t>
      </w:r>
      <w:r w:rsidR="00BB084A" w:rsidRPr="00F42F08">
        <w:rPr>
          <w:rFonts w:ascii="Cambria" w:hAnsi="Cambria"/>
          <w:b/>
          <w:bCs/>
          <w:color w:val="000000"/>
          <w:sz w:val="22"/>
          <w:szCs w:val="22"/>
        </w:rPr>
        <w:t xml:space="preserve"> </w:t>
      </w:r>
      <w:r w:rsidR="002D39AC" w:rsidRPr="00F42F08">
        <w:rPr>
          <w:rFonts w:ascii="Cambria" w:hAnsi="Cambria"/>
          <w:b/>
          <w:bCs/>
          <w:color w:val="000000"/>
          <w:sz w:val="22"/>
          <w:szCs w:val="22"/>
        </w:rPr>
        <w:t>(offline</w:t>
      </w:r>
      <w:r w:rsidR="00D676FB" w:rsidRPr="00F42F08">
        <w:rPr>
          <w:rFonts w:ascii="Cambria" w:hAnsi="Cambria"/>
          <w:b/>
          <w:bCs/>
          <w:color w:val="000000"/>
          <w:sz w:val="22"/>
          <w:szCs w:val="22"/>
        </w:rPr>
        <w:t>/</w:t>
      </w:r>
      <w:r w:rsidR="002D39AC" w:rsidRPr="00F42F08">
        <w:rPr>
          <w:rFonts w:ascii="Cambria" w:hAnsi="Cambria"/>
          <w:b/>
          <w:bCs/>
          <w:color w:val="000000"/>
          <w:sz w:val="22"/>
          <w:szCs w:val="22"/>
        </w:rPr>
        <w:t xml:space="preserve">online </w:t>
      </w:r>
      <w:r w:rsidR="00BB084A" w:rsidRPr="00F42F08">
        <w:rPr>
          <w:rFonts w:ascii="Cambria" w:hAnsi="Cambria"/>
          <w:b/>
          <w:bCs/>
          <w:color w:val="000000"/>
          <w:sz w:val="22"/>
          <w:szCs w:val="22"/>
        </w:rPr>
        <w:t>teaching and learning)</w:t>
      </w:r>
      <w:r w:rsidR="002D39AC" w:rsidRPr="00F42F08">
        <w:rPr>
          <w:rFonts w:ascii="Cambria" w:hAnsi="Cambria"/>
          <w:b/>
          <w:bCs/>
          <w:color w:val="000000"/>
          <w:sz w:val="22"/>
          <w:szCs w:val="22"/>
        </w:rPr>
        <w:t xml:space="preserve">: </w:t>
      </w:r>
    </w:p>
    <w:p w14:paraId="38D8D451" w14:textId="6765114D" w:rsidR="00D92F74" w:rsidRPr="00420529" w:rsidRDefault="002D39AC" w:rsidP="00536406">
      <w:pPr>
        <w:pStyle w:val="ListParagraph"/>
        <w:numPr>
          <w:ilvl w:val="0"/>
          <w:numId w:val="23"/>
        </w:numPr>
        <w:ind w:left="1440"/>
        <w:rPr>
          <w:rFonts w:ascii="Cambria" w:hAnsi="Cambria"/>
          <w:sz w:val="22"/>
          <w:szCs w:val="22"/>
        </w:rPr>
      </w:pPr>
      <w:r w:rsidRPr="00420529">
        <w:rPr>
          <w:rFonts w:ascii="Cambria" w:hAnsi="Cambria"/>
          <w:sz w:val="22"/>
          <w:szCs w:val="22"/>
          <w:shd w:val="clear" w:color="auto" w:fill="FFFFFF"/>
        </w:rPr>
        <w:t>O</w:t>
      </w:r>
      <w:r w:rsidR="006428AD">
        <w:rPr>
          <w:rFonts w:ascii="Cambria" w:hAnsi="Cambria"/>
          <w:sz w:val="22"/>
          <w:szCs w:val="22"/>
          <w:shd w:val="clear" w:color="auto" w:fill="FFFFFF"/>
        </w:rPr>
        <w:t>ffline &amp;</w:t>
      </w:r>
      <w:r w:rsidR="00072914" w:rsidRPr="00420529">
        <w:rPr>
          <w:rFonts w:ascii="Cambria" w:hAnsi="Cambria"/>
          <w:sz w:val="22"/>
          <w:szCs w:val="22"/>
          <w:shd w:val="clear" w:color="auto" w:fill="FFFFFF"/>
        </w:rPr>
        <w:t xml:space="preserve"> online </w:t>
      </w:r>
      <w:r w:rsidRPr="00420529">
        <w:rPr>
          <w:rFonts w:ascii="Cambria" w:hAnsi="Cambria"/>
          <w:sz w:val="22"/>
          <w:szCs w:val="22"/>
          <w:shd w:val="clear" w:color="auto" w:fill="FFFFFF"/>
        </w:rPr>
        <w:t>teaching</w:t>
      </w:r>
      <w:r w:rsidR="00072914" w:rsidRPr="00420529">
        <w:rPr>
          <w:rFonts w:ascii="Cambria" w:hAnsi="Cambria"/>
          <w:sz w:val="22"/>
          <w:szCs w:val="22"/>
          <w:shd w:val="clear" w:color="auto" w:fill="FFFFFF"/>
        </w:rPr>
        <w:t xml:space="preserve"> and learning</w:t>
      </w:r>
      <w:r w:rsidRPr="00420529">
        <w:rPr>
          <w:rFonts w:ascii="Cambria" w:hAnsi="Cambria"/>
          <w:sz w:val="22"/>
          <w:szCs w:val="22"/>
          <w:shd w:val="clear" w:color="auto" w:fill="FFFFFF"/>
        </w:rPr>
        <w:t xml:space="preserve"> </w:t>
      </w:r>
      <w:r w:rsidR="005E2D24" w:rsidRPr="00420529">
        <w:rPr>
          <w:rFonts w:ascii="Cambria" w:hAnsi="Cambria"/>
          <w:sz w:val="22"/>
          <w:szCs w:val="22"/>
          <w:shd w:val="clear" w:color="auto" w:fill="FFFFFF"/>
        </w:rPr>
        <w:t>station</w:t>
      </w:r>
      <w:r w:rsidR="00072914" w:rsidRPr="00420529">
        <w:rPr>
          <w:rFonts w:ascii="Cambria" w:hAnsi="Cambria"/>
          <w:sz w:val="22"/>
          <w:szCs w:val="22"/>
          <w:shd w:val="clear" w:color="auto" w:fill="FFFFFF"/>
        </w:rPr>
        <w:t xml:space="preserve">s are </w:t>
      </w:r>
      <w:r w:rsidR="0012321F" w:rsidRPr="00420529">
        <w:rPr>
          <w:rFonts w:ascii="Cambria" w:hAnsi="Cambria"/>
          <w:sz w:val="22"/>
          <w:szCs w:val="22"/>
          <w:shd w:val="clear" w:color="auto" w:fill="FFFFFF"/>
        </w:rPr>
        <w:t xml:space="preserve">standards-based and </w:t>
      </w:r>
      <w:r w:rsidRPr="00420529">
        <w:rPr>
          <w:rFonts w:ascii="Cambria" w:hAnsi="Cambria"/>
          <w:sz w:val="22"/>
          <w:szCs w:val="22"/>
          <w:shd w:val="clear" w:color="auto" w:fill="FFFFFF"/>
        </w:rPr>
        <w:t>tailored to students</w:t>
      </w:r>
      <w:r w:rsidR="00072914" w:rsidRPr="00420529">
        <w:rPr>
          <w:rFonts w:ascii="Cambria" w:hAnsi="Cambria"/>
          <w:sz w:val="22"/>
          <w:szCs w:val="22"/>
          <w:shd w:val="clear" w:color="auto" w:fill="FFFFFF"/>
        </w:rPr>
        <w:t>’</w:t>
      </w:r>
      <w:r w:rsidRPr="00420529">
        <w:rPr>
          <w:rFonts w:ascii="Cambria" w:hAnsi="Cambria"/>
          <w:sz w:val="22"/>
          <w:szCs w:val="22"/>
          <w:shd w:val="clear" w:color="auto" w:fill="FFFFFF"/>
        </w:rPr>
        <w:t xml:space="preserve"> </w:t>
      </w:r>
      <w:r w:rsidR="00072914" w:rsidRPr="00420529">
        <w:rPr>
          <w:rFonts w:ascii="Cambria" w:hAnsi="Cambria"/>
          <w:sz w:val="22"/>
          <w:szCs w:val="22"/>
          <w:shd w:val="clear" w:color="auto" w:fill="FFFFFF"/>
        </w:rPr>
        <w:t xml:space="preserve">grade-level </w:t>
      </w:r>
      <w:r w:rsidR="0012321F" w:rsidRPr="00420529">
        <w:rPr>
          <w:rFonts w:ascii="Cambria" w:hAnsi="Cambria"/>
          <w:sz w:val="22"/>
          <w:szCs w:val="22"/>
          <w:shd w:val="clear" w:color="auto" w:fill="FFFFFF"/>
        </w:rPr>
        <w:t xml:space="preserve">academic and social-emotional learning </w:t>
      </w:r>
      <w:r w:rsidRPr="00420529">
        <w:rPr>
          <w:rFonts w:ascii="Cambria" w:hAnsi="Cambria"/>
          <w:sz w:val="22"/>
          <w:szCs w:val="22"/>
          <w:shd w:val="clear" w:color="auto" w:fill="FFFFFF"/>
        </w:rPr>
        <w:t xml:space="preserve">needs </w:t>
      </w:r>
    </w:p>
    <w:p w14:paraId="4A2995D0" w14:textId="531AC454" w:rsidR="00D92F74" w:rsidRPr="00420529" w:rsidRDefault="00072914" w:rsidP="00536406">
      <w:pPr>
        <w:pStyle w:val="ListParagraph"/>
        <w:numPr>
          <w:ilvl w:val="0"/>
          <w:numId w:val="23"/>
        </w:numPr>
        <w:ind w:left="1440"/>
        <w:rPr>
          <w:rFonts w:ascii="Cambria" w:hAnsi="Cambria"/>
          <w:sz w:val="22"/>
          <w:szCs w:val="22"/>
        </w:rPr>
      </w:pPr>
      <w:r w:rsidRPr="00420529">
        <w:rPr>
          <w:rFonts w:ascii="Cambria" w:hAnsi="Cambria"/>
          <w:sz w:val="22"/>
          <w:szCs w:val="22"/>
          <w:shd w:val="clear" w:color="auto" w:fill="FFFFFF"/>
        </w:rPr>
        <w:t xml:space="preserve">Offline and online </w:t>
      </w:r>
      <w:r w:rsidR="005E2D24" w:rsidRPr="00420529">
        <w:rPr>
          <w:rFonts w:ascii="Cambria" w:hAnsi="Cambria"/>
          <w:sz w:val="22"/>
          <w:szCs w:val="22"/>
          <w:shd w:val="clear" w:color="auto" w:fill="FFFFFF"/>
        </w:rPr>
        <w:t xml:space="preserve">collaborative </w:t>
      </w:r>
      <w:r w:rsidRPr="00420529">
        <w:rPr>
          <w:rFonts w:ascii="Cambria" w:hAnsi="Cambria"/>
          <w:sz w:val="22"/>
          <w:szCs w:val="22"/>
          <w:shd w:val="clear" w:color="auto" w:fill="FFFFFF"/>
        </w:rPr>
        <w:t>s</w:t>
      </w:r>
      <w:r w:rsidR="002D39AC" w:rsidRPr="00420529">
        <w:rPr>
          <w:rFonts w:ascii="Cambria" w:hAnsi="Cambria"/>
          <w:sz w:val="22"/>
          <w:szCs w:val="22"/>
          <w:shd w:val="clear" w:color="auto" w:fill="FFFFFF"/>
        </w:rPr>
        <w:t xml:space="preserve">mall groups </w:t>
      </w:r>
      <w:r w:rsidRPr="00420529">
        <w:rPr>
          <w:rFonts w:ascii="Cambria" w:hAnsi="Cambria"/>
          <w:sz w:val="22"/>
          <w:szCs w:val="22"/>
          <w:shd w:val="clear" w:color="auto" w:fill="FFFFFF"/>
        </w:rPr>
        <w:t xml:space="preserve">are </w:t>
      </w:r>
      <w:r w:rsidR="00BB084A" w:rsidRPr="00420529">
        <w:rPr>
          <w:rFonts w:ascii="Cambria" w:hAnsi="Cambria"/>
          <w:sz w:val="22"/>
          <w:szCs w:val="22"/>
          <w:shd w:val="clear" w:color="auto" w:fill="FFFFFF"/>
        </w:rPr>
        <w:t>teacher-led</w:t>
      </w:r>
      <w:r w:rsidRPr="00420529">
        <w:rPr>
          <w:rFonts w:ascii="Cambria" w:hAnsi="Cambria"/>
          <w:sz w:val="22"/>
          <w:szCs w:val="22"/>
          <w:shd w:val="clear" w:color="auto" w:fill="FFFFFF"/>
        </w:rPr>
        <w:t xml:space="preserve">, </w:t>
      </w:r>
      <w:r w:rsidR="00BB084A" w:rsidRPr="00420529">
        <w:rPr>
          <w:rFonts w:ascii="Cambria" w:hAnsi="Cambria"/>
          <w:sz w:val="22"/>
          <w:szCs w:val="22"/>
          <w:shd w:val="clear" w:color="auto" w:fill="FFFFFF"/>
        </w:rPr>
        <w:t>student-led</w:t>
      </w:r>
      <w:r w:rsidRPr="00420529">
        <w:rPr>
          <w:rFonts w:ascii="Cambria" w:hAnsi="Cambria"/>
          <w:sz w:val="22"/>
          <w:szCs w:val="22"/>
          <w:shd w:val="clear" w:color="auto" w:fill="FFFFFF"/>
        </w:rPr>
        <w:t xml:space="preserve">, or </w:t>
      </w:r>
      <w:r w:rsidR="005E2D24" w:rsidRPr="00420529">
        <w:rPr>
          <w:rFonts w:ascii="Cambria" w:hAnsi="Cambria"/>
          <w:sz w:val="22"/>
          <w:szCs w:val="22"/>
          <w:shd w:val="clear" w:color="auto" w:fill="FFFFFF"/>
        </w:rPr>
        <w:t>facilitat</w:t>
      </w:r>
      <w:r w:rsidR="004933FE" w:rsidRPr="00420529">
        <w:rPr>
          <w:rFonts w:ascii="Cambria" w:hAnsi="Cambria"/>
          <w:sz w:val="22"/>
          <w:szCs w:val="22"/>
          <w:shd w:val="clear" w:color="auto" w:fill="FFFFFF"/>
        </w:rPr>
        <w:t xml:space="preserve">ed </w:t>
      </w:r>
      <w:r w:rsidR="005E2D24" w:rsidRPr="00420529">
        <w:rPr>
          <w:rFonts w:ascii="Cambria" w:hAnsi="Cambria"/>
          <w:sz w:val="22"/>
          <w:szCs w:val="22"/>
          <w:shd w:val="clear" w:color="auto" w:fill="FFFFFF"/>
        </w:rPr>
        <w:t xml:space="preserve">instructional </w:t>
      </w:r>
      <w:r w:rsidRPr="00420529">
        <w:rPr>
          <w:rFonts w:ascii="Cambria" w:hAnsi="Cambria"/>
          <w:sz w:val="22"/>
          <w:szCs w:val="22"/>
          <w:shd w:val="clear" w:color="auto" w:fill="FFFFFF"/>
        </w:rPr>
        <w:t>videos</w:t>
      </w:r>
    </w:p>
    <w:p w14:paraId="45D94B5D" w14:textId="247DD42F" w:rsidR="00D447F7" w:rsidRPr="00420529" w:rsidRDefault="004933FE" w:rsidP="00536406">
      <w:pPr>
        <w:pStyle w:val="ListParagraph"/>
        <w:numPr>
          <w:ilvl w:val="0"/>
          <w:numId w:val="23"/>
        </w:numPr>
        <w:ind w:left="1440"/>
        <w:rPr>
          <w:rFonts w:ascii="Cambria" w:hAnsi="Cambria"/>
          <w:sz w:val="22"/>
          <w:szCs w:val="22"/>
        </w:rPr>
      </w:pPr>
      <w:r w:rsidRPr="00420529">
        <w:rPr>
          <w:rFonts w:ascii="Cambria" w:hAnsi="Cambria"/>
          <w:sz w:val="22"/>
          <w:szCs w:val="22"/>
          <w:shd w:val="clear" w:color="auto" w:fill="FFFFFF"/>
        </w:rPr>
        <w:t>Independent o</w:t>
      </w:r>
      <w:r w:rsidR="00072914" w:rsidRPr="00420529">
        <w:rPr>
          <w:rFonts w:ascii="Cambria" w:hAnsi="Cambria"/>
          <w:sz w:val="22"/>
          <w:szCs w:val="22"/>
          <w:shd w:val="clear" w:color="auto" w:fill="FFFFFF"/>
        </w:rPr>
        <w:t xml:space="preserve">ffline and online </w:t>
      </w:r>
      <w:r w:rsidRPr="00420529">
        <w:rPr>
          <w:rFonts w:ascii="Cambria" w:hAnsi="Cambria"/>
          <w:sz w:val="22"/>
          <w:szCs w:val="22"/>
          <w:shd w:val="clear" w:color="auto" w:fill="FFFFFF"/>
        </w:rPr>
        <w:t xml:space="preserve">project-based learning tasks </w:t>
      </w:r>
      <w:r w:rsidR="002D39AC" w:rsidRPr="00420529">
        <w:rPr>
          <w:rFonts w:ascii="Cambria" w:hAnsi="Cambria"/>
          <w:sz w:val="22"/>
          <w:szCs w:val="22"/>
          <w:shd w:val="clear" w:color="auto" w:fill="FFFFFF"/>
        </w:rPr>
        <w:t xml:space="preserve">and </w:t>
      </w:r>
      <w:r w:rsidR="00BB084A" w:rsidRPr="00420529">
        <w:rPr>
          <w:rFonts w:ascii="Cambria" w:hAnsi="Cambria"/>
          <w:sz w:val="22"/>
          <w:szCs w:val="22"/>
          <w:shd w:val="clear" w:color="auto" w:fill="FFFFFF"/>
        </w:rPr>
        <w:t xml:space="preserve">self-paced </w:t>
      </w:r>
      <w:r w:rsidR="00884C7A" w:rsidRPr="00420529">
        <w:rPr>
          <w:rFonts w:ascii="Cambria" w:hAnsi="Cambria"/>
          <w:sz w:val="22"/>
          <w:szCs w:val="22"/>
          <w:shd w:val="clear" w:color="auto" w:fill="FFFFFF"/>
        </w:rPr>
        <w:t xml:space="preserve">options </w:t>
      </w:r>
      <w:r w:rsidRPr="00420529">
        <w:rPr>
          <w:rFonts w:ascii="Cambria" w:hAnsi="Cambria"/>
          <w:sz w:val="22"/>
          <w:szCs w:val="22"/>
          <w:shd w:val="clear" w:color="auto" w:fill="FFFFFF"/>
        </w:rPr>
        <w:t xml:space="preserve">are communicated </w:t>
      </w:r>
      <w:r w:rsidR="006428AD">
        <w:rPr>
          <w:rFonts w:ascii="Cambria" w:hAnsi="Cambria"/>
          <w:sz w:val="22"/>
          <w:szCs w:val="22"/>
          <w:shd w:val="clear" w:color="auto" w:fill="FFFFFF"/>
        </w:rPr>
        <w:t>&amp;</w:t>
      </w:r>
      <w:r w:rsidR="00D56F09" w:rsidRPr="00420529">
        <w:rPr>
          <w:rFonts w:ascii="Cambria" w:hAnsi="Cambria"/>
          <w:sz w:val="22"/>
          <w:szCs w:val="22"/>
          <w:shd w:val="clear" w:color="auto" w:fill="FFFFFF"/>
        </w:rPr>
        <w:t xml:space="preserve"> driven with student </w:t>
      </w:r>
      <w:r w:rsidR="00884C7A" w:rsidRPr="00420529">
        <w:rPr>
          <w:rFonts w:ascii="Cambria" w:hAnsi="Cambria"/>
          <w:sz w:val="22"/>
          <w:szCs w:val="22"/>
          <w:shd w:val="clear" w:color="auto" w:fill="FFFFFF"/>
        </w:rPr>
        <w:t>playlists and choice boards</w:t>
      </w:r>
    </w:p>
    <w:p w14:paraId="27034505" w14:textId="77777777" w:rsidR="00884C7A" w:rsidRPr="00420529" w:rsidRDefault="00884C7A" w:rsidP="00884C7A">
      <w:pPr>
        <w:pStyle w:val="ListParagraph"/>
        <w:ind w:left="1800"/>
        <w:rPr>
          <w:rFonts w:ascii="Cambria" w:hAnsi="Cambria"/>
          <w:sz w:val="10"/>
          <w:szCs w:val="10"/>
        </w:rPr>
      </w:pPr>
    </w:p>
    <w:p w14:paraId="0456CE5F" w14:textId="77777777" w:rsidR="00CA489F" w:rsidRPr="00F42F08" w:rsidRDefault="00CA489F" w:rsidP="00536406">
      <w:pPr>
        <w:pStyle w:val="ListParagraph"/>
        <w:numPr>
          <w:ilvl w:val="0"/>
          <w:numId w:val="18"/>
        </w:numPr>
        <w:spacing w:line="276" w:lineRule="auto"/>
        <w:rPr>
          <w:rFonts w:ascii="Cambria" w:hAnsi="Cambria"/>
          <w:b/>
          <w:bCs/>
          <w:color w:val="000000"/>
          <w:sz w:val="22"/>
          <w:szCs w:val="22"/>
        </w:rPr>
      </w:pPr>
      <w:r w:rsidRPr="00F42F08">
        <w:rPr>
          <w:rFonts w:ascii="Cambria" w:hAnsi="Cambria"/>
          <w:b/>
          <w:bCs/>
          <w:color w:val="222222"/>
          <w:sz w:val="22"/>
          <w:szCs w:val="22"/>
        </w:rPr>
        <w:t xml:space="preserve">Data-Driven Teaching and Learning </w:t>
      </w:r>
    </w:p>
    <w:p w14:paraId="2FED2FD1" w14:textId="6DA7C7DD" w:rsidR="00CA489F" w:rsidRPr="00536EDA" w:rsidRDefault="00D56F09" w:rsidP="00536406">
      <w:pPr>
        <w:pStyle w:val="ListParagraph"/>
        <w:numPr>
          <w:ilvl w:val="0"/>
          <w:numId w:val="25"/>
        </w:numPr>
        <w:spacing w:line="276" w:lineRule="auto"/>
        <w:ind w:left="1080"/>
        <w:rPr>
          <w:rFonts w:ascii="Cambria" w:hAnsi="Cambria"/>
          <w:b/>
          <w:bCs/>
          <w:color w:val="000000"/>
          <w:sz w:val="20"/>
          <w:szCs w:val="20"/>
        </w:rPr>
      </w:pPr>
      <w:r w:rsidRPr="00F42F08">
        <w:rPr>
          <w:rFonts w:ascii="Cambria" w:hAnsi="Cambria"/>
          <w:b/>
          <w:bCs/>
          <w:color w:val="000000"/>
          <w:sz w:val="22"/>
          <w:szCs w:val="22"/>
        </w:rPr>
        <w:t xml:space="preserve">Essential Questions: </w:t>
      </w:r>
      <w:r w:rsidR="00536EDA" w:rsidRPr="00536EDA">
        <w:rPr>
          <w:rFonts w:ascii="Cambria" w:hAnsi="Cambria"/>
          <w:color w:val="000000"/>
          <w:sz w:val="22"/>
          <w:szCs w:val="22"/>
        </w:rPr>
        <w:t>(</w:t>
      </w:r>
      <w:r w:rsidR="00CA489F" w:rsidRPr="00536EDA">
        <w:rPr>
          <w:rFonts w:ascii="Cambria" w:hAnsi="Cambria"/>
          <w:color w:val="000000"/>
          <w:sz w:val="20"/>
          <w:szCs w:val="20"/>
        </w:rPr>
        <w:t xml:space="preserve">Where are we now? Where are we going? How </w:t>
      </w:r>
      <w:r w:rsidRPr="00536EDA">
        <w:rPr>
          <w:rFonts w:ascii="Cambria" w:hAnsi="Cambria"/>
          <w:color w:val="000000"/>
          <w:sz w:val="20"/>
          <w:szCs w:val="20"/>
        </w:rPr>
        <w:t xml:space="preserve">will </w:t>
      </w:r>
      <w:r w:rsidR="00CA489F" w:rsidRPr="00536EDA">
        <w:rPr>
          <w:rFonts w:ascii="Cambria" w:hAnsi="Cambria"/>
          <w:color w:val="000000"/>
          <w:sz w:val="20"/>
          <w:szCs w:val="20"/>
        </w:rPr>
        <w:t>we get there?</w:t>
      </w:r>
      <w:r w:rsidR="00536EDA">
        <w:rPr>
          <w:rFonts w:ascii="Cambria" w:hAnsi="Cambria"/>
          <w:color w:val="000000"/>
          <w:sz w:val="20"/>
          <w:szCs w:val="20"/>
        </w:rPr>
        <w:t>)</w:t>
      </w:r>
    </w:p>
    <w:p w14:paraId="7B3A795A" w14:textId="47CB280E" w:rsidR="00E91025" w:rsidRPr="00420529" w:rsidRDefault="00E91025" w:rsidP="00536406">
      <w:pPr>
        <w:pStyle w:val="ListParagraph"/>
        <w:numPr>
          <w:ilvl w:val="0"/>
          <w:numId w:val="16"/>
        </w:numPr>
        <w:spacing w:line="276" w:lineRule="auto"/>
        <w:ind w:left="1440"/>
        <w:rPr>
          <w:rFonts w:ascii="Cambria" w:hAnsi="Cambria"/>
          <w:color w:val="000000"/>
          <w:sz w:val="22"/>
          <w:szCs w:val="22"/>
        </w:rPr>
      </w:pPr>
      <w:r w:rsidRPr="00420529">
        <w:rPr>
          <w:rFonts w:ascii="Cambria" w:hAnsi="Cambria"/>
          <w:color w:val="222222"/>
          <w:sz w:val="22"/>
          <w:szCs w:val="22"/>
        </w:rPr>
        <w:t>Pre/</w:t>
      </w:r>
      <w:r w:rsidR="005A18F2" w:rsidRPr="00420529">
        <w:rPr>
          <w:rFonts w:ascii="Cambria" w:hAnsi="Cambria"/>
          <w:color w:val="222222"/>
          <w:sz w:val="22"/>
          <w:szCs w:val="22"/>
        </w:rPr>
        <w:t>P</w:t>
      </w:r>
      <w:r w:rsidRPr="00420529">
        <w:rPr>
          <w:rFonts w:ascii="Cambria" w:hAnsi="Cambria"/>
          <w:color w:val="222222"/>
          <w:sz w:val="22"/>
          <w:szCs w:val="22"/>
        </w:rPr>
        <w:t xml:space="preserve">ost </w:t>
      </w:r>
      <w:r w:rsidR="00D56F09" w:rsidRPr="00420529">
        <w:rPr>
          <w:rFonts w:ascii="Cambria" w:hAnsi="Cambria"/>
          <w:color w:val="222222"/>
          <w:sz w:val="22"/>
          <w:szCs w:val="22"/>
        </w:rPr>
        <w:t>A</w:t>
      </w:r>
      <w:r w:rsidRPr="00420529">
        <w:rPr>
          <w:rFonts w:ascii="Cambria" w:hAnsi="Cambria"/>
          <w:color w:val="222222"/>
          <w:sz w:val="22"/>
          <w:szCs w:val="22"/>
        </w:rPr>
        <w:t>ssessments</w:t>
      </w:r>
      <w:r w:rsidR="00D6299E" w:rsidRPr="00420529">
        <w:rPr>
          <w:rFonts w:ascii="Cambria" w:hAnsi="Cambria"/>
          <w:color w:val="222222"/>
          <w:sz w:val="22"/>
          <w:szCs w:val="22"/>
        </w:rPr>
        <w:t xml:space="preserve"> </w:t>
      </w:r>
      <w:r w:rsidR="0017750B" w:rsidRPr="00420529">
        <w:rPr>
          <w:rFonts w:ascii="Cambria" w:hAnsi="Cambria"/>
          <w:color w:val="222222"/>
          <w:sz w:val="22"/>
          <w:szCs w:val="22"/>
        </w:rPr>
        <w:t xml:space="preserve">                           </w:t>
      </w:r>
      <w:r w:rsidR="00D6299E" w:rsidRPr="00420529">
        <w:rPr>
          <w:rFonts w:ascii="Cambria" w:hAnsi="Cambria"/>
          <w:color w:val="222222"/>
          <w:sz w:val="22"/>
          <w:szCs w:val="22"/>
        </w:rPr>
        <w:t>(Where are we now?)</w:t>
      </w:r>
    </w:p>
    <w:p w14:paraId="18795234" w14:textId="374372CA" w:rsidR="005A18F2" w:rsidRPr="00420529" w:rsidRDefault="00E91025" w:rsidP="00536406">
      <w:pPr>
        <w:pStyle w:val="ListParagraph"/>
        <w:numPr>
          <w:ilvl w:val="0"/>
          <w:numId w:val="16"/>
        </w:numPr>
        <w:spacing w:line="276" w:lineRule="auto"/>
        <w:ind w:left="1440"/>
        <w:rPr>
          <w:rFonts w:ascii="Cambria" w:hAnsi="Cambria"/>
          <w:color w:val="000000"/>
          <w:sz w:val="22"/>
          <w:szCs w:val="22"/>
        </w:rPr>
      </w:pPr>
      <w:r w:rsidRPr="00420529">
        <w:rPr>
          <w:rFonts w:ascii="Cambria" w:hAnsi="Cambria"/>
          <w:color w:val="222222"/>
          <w:sz w:val="22"/>
          <w:szCs w:val="22"/>
        </w:rPr>
        <w:t>Progress Monitoring</w:t>
      </w:r>
      <w:r w:rsidR="00D6299E" w:rsidRPr="00420529">
        <w:rPr>
          <w:rFonts w:ascii="Cambria" w:hAnsi="Cambria"/>
          <w:color w:val="222222"/>
          <w:sz w:val="22"/>
          <w:szCs w:val="22"/>
        </w:rPr>
        <w:t xml:space="preserve"> </w:t>
      </w:r>
      <w:r w:rsidR="0017750B" w:rsidRPr="00420529">
        <w:rPr>
          <w:rFonts w:ascii="Cambria" w:hAnsi="Cambria"/>
          <w:color w:val="222222"/>
          <w:sz w:val="22"/>
          <w:szCs w:val="22"/>
        </w:rPr>
        <w:t xml:space="preserve">                             </w:t>
      </w:r>
      <w:r w:rsidR="00D6299E" w:rsidRPr="00420529">
        <w:rPr>
          <w:rFonts w:ascii="Cambria" w:hAnsi="Cambria"/>
          <w:color w:val="222222"/>
          <w:sz w:val="22"/>
          <w:szCs w:val="22"/>
        </w:rPr>
        <w:t>(Where are we going?)</w:t>
      </w:r>
    </w:p>
    <w:p w14:paraId="5758FBF4" w14:textId="6D3E6191" w:rsidR="006A5D46" w:rsidRPr="00420529" w:rsidRDefault="005A18F2" w:rsidP="00536406">
      <w:pPr>
        <w:pStyle w:val="ListParagraph"/>
        <w:numPr>
          <w:ilvl w:val="0"/>
          <w:numId w:val="16"/>
        </w:numPr>
        <w:spacing w:line="276" w:lineRule="auto"/>
        <w:ind w:left="1440"/>
        <w:rPr>
          <w:rFonts w:ascii="Cambria" w:hAnsi="Cambria"/>
          <w:color w:val="000000"/>
          <w:sz w:val="22"/>
          <w:szCs w:val="22"/>
        </w:rPr>
      </w:pPr>
      <w:r w:rsidRPr="00420529">
        <w:rPr>
          <w:rFonts w:ascii="Cambria" w:hAnsi="Cambria"/>
          <w:color w:val="222222"/>
          <w:sz w:val="22"/>
          <w:szCs w:val="22"/>
        </w:rPr>
        <w:t>Student</w:t>
      </w:r>
      <w:r w:rsidR="0017750B" w:rsidRPr="00420529">
        <w:rPr>
          <w:rFonts w:ascii="Cambria" w:hAnsi="Cambria"/>
          <w:color w:val="222222"/>
          <w:sz w:val="22"/>
          <w:szCs w:val="22"/>
        </w:rPr>
        <w:t xml:space="preserve">s’ </w:t>
      </w:r>
      <w:r w:rsidRPr="00420529">
        <w:rPr>
          <w:rFonts w:ascii="Cambria" w:hAnsi="Cambria"/>
          <w:color w:val="222222"/>
          <w:sz w:val="22"/>
          <w:szCs w:val="22"/>
        </w:rPr>
        <w:t>Portfolio</w:t>
      </w:r>
      <w:r w:rsidR="00EE1C56" w:rsidRPr="00420529">
        <w:rPr>
          <w:rFonts w:ascii="Cambria" w:hAnsi="Cambria"/>
          <w:color w:val="222222"/>
          <w:sz w:val="22"/>
          <w:szCs w:val="22"/>
        </w:rPr>
        <w:t xml:space="preserve"> of Work</w:t>
      </w:r>
      <w:r w:rsidR="0017750B" w:rsidRPr="00420529">
        <w:rPr>
          <w:rFonts w:ascii="Cambria" w:hAnsi="Cambria"/>
          <w:color w:val="222222"/>
          <w:sz w:val="22"/>
          <w:szCs w:val="22"/>
        </w:rPr>
        <w:t xml:space="preserve">: </w:t>
      </w:r>
      <w:r w:rsidR="00D447F7" w:rsidRPr="00420529">
        <w:rPr>
          <w:rFonts w:ascii="Cambria" w:hAnsi="Cambria"/>
          <w:color w:val="222222"/>
          <w:sz w:val="22"/>
          <w:szCs w:val="22"/>
        </w:rPr>
        <w:t>RTA, Supplemental</w:t>
      </w:r>
      <w:r w:rsidR="00D6299E" w:rsidRPr="00420529">
        <w:rPr>
          <w:rFonts w:ascii="Cambria" w:hAnsi="Cambria"/>
          <w:color w:val="222222"/>
          <w:sz w:val="22"/>
          <w:szCs w:val="22"/>
        </w:rPr>
        <w:t>, and Intensive Interventions (How will we get there?)</w:t>
      </w:r>
    </w:p>
    <w:p w14:paraId="2CBAB831" w14:textId="77777777" w:rsidR="00CC3D64" w:rsidRPr="00F42F08" w:rsidRDefault="00CC3D64" w:rsidP="00CC3D64">
      <w:pPr>
        <w:pStyle w:val="ListParagraph"/>
        <w:spacing w:line="276" w:lineRule="auto"/>
        <w:ind w:left="1440"/>
        <w:rPr>
          <w:rFonts w:ascii="Cambria" w:hAnsi="Cambria"/>
          <w:color w:val="000000"/>
          <w:sz w:val="10"/>
          <w:szCs w:val="10"/>
        </w:rPr>
      </w:pPr>
    </w:p>
    <w:p w14:paraId="726ACCEB" w14:textId="0718B32A" w:rsidR="00884C7A" w:rsidRPr="00F42F08" w:rsidRDefault="00884C7A" w:rsidP="00536406">
      <w:pPr>
        <w:pStyle w:val="ListParagraph"/>
        <w:numPr>
          <w:ilvl w:val="0"/>
          <w:numId w:val="25"/>
        </w:numPr>
        <w:spacing w:line="276" w:lineRule="auto"/>
        <w:ind w:left="1080"/>
        <w:rPr>
          <w:rFonts w:ascii="Cambria" w:hAnsi="Cambria"/>
          <w:b/>
          <w:bCs/>
          <w:color w:val="000000"/>
          <w:sz w:val="22"/>
          <w:szCs w:val="22"/>
        </w:rPr>
      </w:pPr>
      <w:r w:rsidRPr="00F42F08">
        <w:rPr>
          <w:rFonts w:ascii="Cambria" w:hAnsi="Cambria"/>
          <w:b/>
          <w:bCs/>
          <w:color w:val="000000"/>
          <w:sz w:val="22"/>
          <w:szCs w:val="22"/>
        </w:rPr>
        <w:t>BOC Assessment Window (</w:t>
      </w:r>
      <w:r w:rsidR="007B305A" w:rsidRPr="00F42F08">
        <w:rPr>
          <w:rFonts w:ascii="Cambria" w:hAnsi="Cambria"/>
          <w:b/>
          <w:bCs/>
          <w:color w:val="000000"/>
          <w:sz w:val="22"/>
          <w:szCs w:val="22"/>
        </w:rPr>
        <w:t xml:space="preserve">Beginning </w:t>
      </w:r>
      <w:r w:rsidRPr="00F42F08">
        <w:rPr>
          <w:rFonts w:ascii="Cambria" w:hAnsi="Cambria"/>
          <w:b/>
          <w:bCs/>
          <w:color w:val="000000"/>
          <w:sz w:val="22"/>
          <w:szCs w:val="22"/>
        </w:rPr>
        <w:t>of Camp</w:t>
      </w:r>
      <w:r w:rsidR="007B305A" w:rsidRPr="00F42F08">
        <w:rPr>
          <w:rFonts w:ascii="Cambria" w:hAnsi="Cambria"/>
          <w:b/>
          <w:bCs/>
          <w:color w:val="000000"/>
          <w:sz w:val="22"/>
          <w:szCs w:val="22"/>
        </w:rPr>
        <w:t>/First 3-Days</w:t>
      </w:r>
      <w:r w:rsidRPr="00F42F08">
        <w:rPr>
          <w:rFonts w:ascii="Cambria" w:hAnsi="Cambria"/>
          <w:b/>
          <w:bCs/>
          <w:color w:val="000000"/>
          <w:sz w:val="22"/>
          <w:szCs w:val="22"/>
        </w:rPr>
        <w:t>)</w:t>
      </w:r>
      <w:r w:rsidR="006A5D46" w:rsidRPr="00F42F08">
        <w:rPr>
          <w:rFonts w:ascii="Cambria" w:hAnsi="Cambria"/>
          <w:b/>
          <w:bCs/>
          <w:color w:val="000000"/>
          <w:sz w:val="22"/>
          <w:szCs w:val="22"/>
        </w:rPr>
        <w:t xml:space="preserve"> </w:t>
      </w:r>
    </w:p>
    <w:p w14:paraId="00A201F9" w14:textId="601258A7" w:rsidR="00884C7A" w:rsidRPr="00420529" w:rsidRDefault="00F54D05" w:rsidP="00536406">
      <w:pPr>
        <w:pStyle w:val="ListParagraph"/>
        <w:numPr>
          <w:ilvl w:val="0"/>
          <w:numId w:val="16"/>
        </w:numPr>
        <w:spacing w:line="276" w:lineRule="auto"/>
        <w:ind w:left="1440"/>
        <w:rPr>
          <w:rFonts w:ascii="Cambria" w:hAnsi="Cambria"/>
          <w:color w:val="000000"/>
          <w:sz w:val="22"/>
          <w:szCs w:val="22"/>
        </w:rPr>
      </w:pPr>
      <w:r w:rsidRPr="00420529">
        <w:rPr>
          <w:rFonts w:ascii="Cambria" w:hAnsi="Cambria"/>
          <w:color w:val="000000"/>
          <w:sz w:val="22"/>
          <w:szCs w:val="22"/>
        </w:rPr>
        <w:t>K-3 Screening Assessments: Amplify mClass Dibels-8 EOY scores; K-3 Istation Reading Pre-Assessment;</w:t>
      </w:r>
      <w:r w:rsidR="006428AD">
        <w:rPr>
          <w:rFonts w:ascii="Cambria" w:hAnsi="Cambria"/>
          <w:color w:val="000000"/>
          <w:sz w:val="22"/>
          <w:szCs w:val="22"/>
        </w:rPr>
        <w:t xml:space="preserve"> Grades</w:t>
      </w:r>
      <w:r w:rsidRPr="00420529">
        <w:rPr>
          <w:rFonts w:ascii="Cambria" w:hAnsi="Cambria"/>
          <w:color w:val="000000"/>
          <w:sz w:val="22"/>
          <w:szCs w:val="22"/>
        </w:rPr>
        <w:t xml:space="preserve"> 4-5 Edmentum Reading Pre-assessment; K-3 Istation Math Pre-</w:t>
      </w:r>
      <w:r w:rsidR="00E95080" w:rsidRPr="00420529">
        <w:rPr>
          <w:rFonts w:ascii="Cambria" w:hAnsi="Cambria"/>
          <w:color w:val="000000"/>
          <w:sz w:val="22"/>
          <w:szCs w:val="22"/>
        </w:rPr>
        <w:t>A</w:t>
      </w:r>
      <w:r w:rsidRPr="00420529">
        <w:rPr>
          <w:rFonts w:ascii="Cambria" w:hAnsi="Cambria"/>
          <w:color w:val="000000"/>
          <w:sz w:val="22"/>
          <w:szCs w:val="22"/>
        </w:rPr>
        <w:t>ssessment; 4</w:t>
      </w:r>
      <w:r w:rsidRPr="00420529">
        <w:rPr>
          <w:rFonts w:ascii="Cambria" w:hAnsi="Cambria"/>
          <w:color w:val="000000"/>
          <w:sz w:val="22"/>
          <w:szCs w:val="22"/>
          <w:vertAlign w:val="superscript"/>
        </w:rPr>
        <w:t>th</w:t>
      </w:r>
      <w:r w:rsidRPr="00420529">
        <w:rPr>
          <w:rFonts w:ascii="Cambria" w:hAnsi="Cambria"/>
          <w:color w:val="000000"/>
          <w:sz w:val="22"/>
          <w:szCs w:val="22"/>
        </w:rPr>
        <w:t xml:space="preserve"> -5</w:t>
      </w:r>
      <w:r w:rsidRPr="00420529">
        <w:rPr>
          <w:rFonts w:ascii="Cambria" w:hAnsi="Cambria"/>
          <w:color w:val="000000"/>
          <w:sz w:val="22"/>
          <w:szCs w:val="22"/>
          <w:vertAlign w:val="superscript"/>
        </w:rPr>
        <w:t>th</w:t>
      </w:r>
      <w:r w:rsidRPr="00420529">
        <w:rPr>
          <w:rFonts w:ascii="Cambria" w:hAnsi="Cambria"/>
          <w:color w:val="000000"/>
          <w:sz w:val="22"/>
          <w:szCs w:val="22"/>
        </w:rPr>
        <w:t xml:space="preserve"> Edmentum Math Pre-Assessment </w:t>
      </w:r>
    </w:p>
    <w:p w14:paraId="5E7B43DB" w14:textId="77777777" w:rsidR="0017750B" w:rsidRPr="00420529" w:rsidRDefault="0017750B" w:rsidP="0017750B">
      <w:pPr>
        <w:pStyle w:val="ListParagraph"/>
        <w:spacing w:line="276" w:lineRule="auto"/>
        <w:ind w:left="1440"/>
        <w:rPr>
          <w:rFonts w:ascii="Cambria" w:hAnsi="Cambria"/>
          <w:color w:val="000000"/>
          <w:sz w:val="10"/>
          <w:szCs w:val="10"/>
        </w:rPr>
      </w:pPr>
    </w:p>
    <w:p w14:paraId="742FDB1E" w14:textId="1DA175E0" w:rsidR="006A5D46" w:rsidRPr="00F42F08" w:rsidRDefault="00884C7A" w:rsidP="00536406">
      <w:pPr>
        <w:pStyle w:val="ListParagraph"/>
        <w:numPr>
          <w:ilvl w:val="0"/>
          <w:numId w:val="25"/>
        </w:numPr>
        <w:spacing w:line="276" w:lineRule="auto"/>
        <w:ind w:left="1080"/>
        <w:rPr>
          <w:rFonts w:ascii="Cambria" w:hAnsi="Cambria"/>
          <w:b/>
          <w:bCs/>
          <w:color w:val="000000"/>
          <w:sz w:val="22"/>
          <w:szCs w:val="22"/>
        </w:rPr>
      </w:pPr>
      <w:r w:rsidRPr="00F42F08">
        <w:rPr>
          <w:rFonts w:ascii="Cambria" w:hAnsi="Cambria"/>
          <w:b/>
          <w:bCs/>
          <w:color w:val="000000" w:themeColor="text1"/>
          <w:sz w:val="22"/>
          <w:szCs w:val="22"/>
        </w:rPr>
        <w:t xml:space="preserve">EOC Assessment </w:t>
      </w:r>
      <w:r w:rsidRPr="00F42F08">
        <w:rPr>
          <w:rFonts w:ascii="Cambria" w:hAnsi="Cambria"/>
          <w:b/>
          <w:bCs/>
          <w:color w:val="000000"/>
          <w:sz w:val="22"/>
          <w:szCs w:val="22"/>
        </w:rPr>
        <w:t xml:space="preserve">Window </w:t>
      </w:r>
      <w:r w:rsidR="00CA0857" w:rsidRPr="00F42F08">
        <w:rPr>
          <w:rFonts w:ascii="Cambria" w:hAnsi="Cambria"/>
          <w:b/>
          <w:bCs/>
          <w:color w:val="000000"/>
          <w:sz w:val="22"/>
          <w:szCs w:val="22"/>
        </w:rPr>
        <w:t xml:space="preserve">                    </w:t>
      </w:r>
      <w:r w:rsidR="00F42F08" w:rsidRPr="00F42F08">
        <w:rPr>
          <w:rFonts w:ascii="Cambria" w:hAnsi="Cambria"/>
          <w:b/>
          <w:bCs/>
          <w:color w:val="000000"/>
          <w:sz w:val="22"/>
          <w:szCs w:val="22"/>
        </w:rPr>
        <w:t xml:space="preserve">         </w:t>
      </w:r>
      <w:r w:rsidRPr="00F42F08">
        <w:rPr>
          <w:rFonts w:ascii="Cambria" w:hAnsi="Cambria"/>
          <w:b/>
          <w:bCs/>
          <w:color w:val="000000"/>
          <w:sz w:val="22"/>
          <w:szCs w:val="22"/>
        </w:rPr>
        <w:t>(</w:t>
      </w:r>
      <w:r w:rsidR="007B305A" w:rsidRPr="00F42F08">
        <w:rPr>
          <w:rFonts w:ascii="Cambria" w:hAnsi="Cambria"/>
          <w:b/>
          <w:bCs/>
          <w:color w:val="000000"/>
          <w:sz w:val="22"/>
          <w:szCs w:val="22"/>
        </w:rPr>
        <w:t xml:space="preserve">End </w:t>
      </w:r>
      <w:r w:rsidRPr="00F42F08">
        <w:rPr>
          <w:rFonts w:ascii="Cambria" w:hAnsi="Cambria"/>
          <w:b/>
          <w:bCs/>
          <w:color w:val="000000"/>
          <w:sz w:val="22"/>
          <w:szCs w:val="22"/>
        </w:rPr>
        <w:t>of Camp</w:t>
      </w:r>
      <w:r w:rsidR="007B305A" w:rsidRPr="00F42F08">
        <w:rPr>
          <w:rFonts w:ascii="Cambria" w:hAnsi="Cambria"/>
          <w:b/>
          <w:bCs/>
          <w:color w:val="000000"/>
          <w:sz w:val="22"/>
          <w:szCs w:val="22"/>
        </w:rPr>
        <w:t>/Last 3 Days</w:t>
      </w:r>
      <w:r w:rsidRPr="00F42F08">
        <w:rPr>
          <w:rFonts w:ascii="Cambria" w:hAnsi="Cambria"/>
          <w:b/>
          <w:bCs/>
          <w:color w:val="000000"/>
          <w:sz w:val="22"/>
          <w:szCs w:val="22"/>
        </w:rPr>
        <w:t>)</w:t>
      </w:r>
    </w:p>
    <w:p w14:paraId="63CD9736" w14:textId="14159087" w:rsidR="00F54D05" w:rsidRPr="00420529" w:rsidRDefault="00F54D05" w:rsidP="00536406">
      <w:pPr>
        <w:pStyle w:val="ListParagraph"/>
        <w:numPr>
          <w:ilvl w:val="0"/>
          <w:numId w:val="16"/>
        </w:numPr>
        <w:spacing w:line="276" w:lineRule="auto"/>
        <w:ind w:left="1440"/>
        <w:rPr>
          <w:rFonts w:ascii="Cambria" w:hAnsi="Cambria"/>
          <w:color w:val="000000"/>
          <w:sz w:val="22"/>
          <w:szCs w:val="22"/>
        </w:rPr>
      </w:pPr>
      <w:r w:rsidRPr="00420529">
        <w:rPr>
          <w:rFonts w:ascii="Cambria" w:hAnsi="Cambria"/>
          <w:color w:val="000000"/>
          <w:sz w:val="22"/>
          <w:szCs w:val="22"/>
        </w:rPr>
        <w:t>K-3 Istation Reading P</w:t>
      </w:r>
      <w:r w:rsidR="00E95080" w:rsidRPr="00420529">
        <w:rPr>
          <w:rFonts w:ascii="Cambria" w:hAnsi="Cambria"/>
          <w:color w:val="000000"/>
          <w:sz w:val="22"/>
          <w:szCs w:val="22"/>
        </w:rPr>
        <w:t>ost</w:t>
      </w:r>
      <w:r w:rsidRPr="00420529">
        <w:rPr>
          <w:rFonts w:ascii="Cambria" w:hAnsi="Cambria"/>
          <w:color w:val="000000"/>
          <w:sz w:val="22"/>
          <w:szCs w:val="22"/>
        </w:rPr>
        <w:t>-Assessment; 4-5 Edmentum Reading P</w:t>
      </w:r>
      <w:r w:rsidR="00E95080" w:rsidRPr="00420529">
        <w:rPr>
          <w:rFonts w:ascii="Cambria" w:hAnsi="Cambria"/>
          <w:color w:val="000000"/>
          <w:sz w:val="22"/>
          <w:szCs w:val="22"/>
        </w:rPr>
        <w:t>ost</w:t>
      </w:r>
      <w:r w:rsidRPr="00420529">
        <w:rPr>
          <w:rFonts w:ascii="Cambria" w:hAnsi="Cambria"/>
          <w:color w:val="000000"/>
          <w:sz w:val="22"/>
          <w:szCs w:val="22"/>
        </w:rPr>
        <w:t>-</w:t>
      </w:r>
      <w:r w:rsidR="00E95080" w:rsidRPr="00420529">
        <w:rPr>
          <w:rFonts w:ascii="Cambria" w:hAnsi="Cambria"/>
          <w:color w:val="000000"/>
          <w:sz w:val="22"/>
          <w:szCs w:val="22"/>
        </w:rPr>
        <w:t>A</w:t>
      </w:r>
      <w:r w:rsidRPr="00420529">
        <w:rPr>
          <w:rFonts w:ascii="Cambria" w:hAnsi="Cambria"/>
          <w:color w:val="000000"/>
          <w:sz w:val="22"/>
          <w:szCs w:val="22"/>
        </w:rPr>
        <w:t>ssessment; K-3 Istation Math P</w:t>
      </w:r>
      <w:r w:rsidR="00E95080" w:rsidRPr="00420529">
        <w:rPr>
          <w:rFonts w:ascii="Cambria" w:hAnsi="Cambria"/>
          <w:color w:val="000000"/>
          <w:sz w:val="22"/>
          <w:szCs w:val="22"/>
        </w:rPr>
        <w:t>ost</w:t>
      </w:r>
      <w:r w:rsidRPr="00420529">
        <w:rPr>
          <w:rFonts w:ascii="Cambria" w:hAnsi="Cambria"/>
          <w:color w:val="000000"/>
          <w:sz w:val="22"/>
          <w:szCs w:val="22"/>
        </w:rPr>
        <w:t>-</w:t>
      </w:r>
      <w:r w:rsidR="00E95080" w:rsidRPr="00420529">
        <w:rPr>
          <w:rFonts w:ascii="Cambria" w:hAnsi="Cambria"/>
          <w:color w:val="000000"/>
          <w:sz w:val="22"/>
          <w:szCs w:val="22"/>
        </w:rPr>
        <w:t>A</w:t>
      </w:r>
      <w:r w:rsidRPr="00420529">
        <w:rPr>
          <w:rFonts w:ascii="Cambria" w:hAnsi="Cambria"/>
          <w:color w:val="000000"/>
          <w:sz w:val="22"/>
          <w:szCs w:val="22"/>
        </w:rPr>
        <w:t>ssessment; 4</w:t>
      </w:r>
      <w:r w:rsidRPr="00420529">
        <w:rPr>
          <w:rFonts w:ascii="Cambria" w:hAnsi="Cambria"/>
          <w:color w:val="000000"/>
          <w:sz w:val="22"/>
          <w:szCs w:val="22"/>
          <w:vertAlign w:val="superscript"/>
        </w:rPr>
        <w:t>th</w:t>
      </w:r>
      <w:r w:rsidRPr="00420529">
        <w:rPr>
          <w:rFonts w:ascii="Cambria" w:hAnsi="Cambria"/>
          <w:color w:val="000000"/>
          <w:sz w:val="22"/>
          <w:szCs w:val="22"/>
        </w:rPr>
        <w:t xml:space="preserve"> -</w:t>
      </w:r>
      <w:r w:rsidR="00AF2A55" w:rsidRPr="00420529">
        <w:rPr>
          <w:rFonts w:ascii="Cambria" w:hAnsi="Cambria"/>
          <w:color w:val="000000"/>
          <w:sz w:val="22"/>
          <w:szCs w:val="22"/>
        </w:rPr>
        <w:t>8</w:t>
      </w:r>
      <w:r w:rsidRPr="00420529">
        <w:rPr>
          <w:rFonts w:ascii="Cambria" w:hAnsi="Cambria"/>
          <w:color w:val="000000"/>
          <w:sz w:val="22"/>
          <w:szCs w:val="22"/>
          <w:vertAlign w:val="superscript"/>
        </w:rPr>
        <w:t>th</w:t>
      </w:r>
      <w:r w:rsidRPr="00420529">
        <w:rPr>
          <w:rFonts w:ascii="Cambria" w:hAnsi="Cambria"/>
          <w:color w:val="000000"/>
          <w:sz w:val="22"/>
          <w:szCs w:val="22"/>
        </w:rPr>
        <w:t xml:space="preserve"> Edmentum</w:t>
      </w:r>
      <w:r w:rsidR="00AC37EA" w:rsidRPr="00420529">
        <w:rPr>
          <w:rFonts w:ascii="Cambria" w:hAnsi="Cambria"/>
          <w:color w:val="000000"/>
          <w:sz w:val="22"/>
          <w:szCs w:val="22"/>
        </w:rPr>
        <w:t xml:space="preserve"> </w:t>
      </w:r>
      <w:r w:rsidRPr="00420529">
        <w:rPr>
          <w:rFonts w:ascii="Cambria" w:hAnsi="Cambria"/>
          <w:color w:val="000000"/>
          <w:sz w:val="22"/>
          <w:szCs w:val="22"/>
        </w:rPr>
        <w:t>Math P</w:t>
      </w:r>
      <w:r w:rsidR="00E95080" w:rsidRPr="00420529">
        <w:rPr>
          <w:rFonts w:ascii="Cambria" w:hAnsi="Cambria"/>
          <w:color w:val="000000"/>
          <w:sz w:val="22"/>
          <w:szCs w:val="22"/>
        </w:rPr>
        <w:t>ost</w:t>
      </w:r>
      <w:r w:rsidRPr="00420529">
        <w:rPr>
          <w:rFonts w:ascii="Cambria" w:hAnsi="Cambria"/>
          <w:color w:val="000000"/>
          <w:sz w:val="22"/>
          <w:szCs w:val="22"/>
        </w:rPr>
        <w:t xml:space="preserve">-Assessment </w:t>
      </w:r>
    </w:p>
    <w:p w14:paraId="4D811A0B" w14:textId="77777777" w:rsidR="00BE0780" w:rsidRPr="00420529" w:rsidRDefault="00AF2A55" w:rsidP="00536406">
      <w:pPr>
        <w:pStyle w:val="ListParagraph"/>
        <w:numPr>
          <w:ilvl w:val="0"/>
          <w:numId w:val="16"/>
        </w:numPr>
        <w:spacing w:line="276" w:lineRule="auto"/>
        <w:ind w:left="1080" w:firstLine="0"/>
        <w:rPr>
          <w:rFonts w:ascii="Cambria" w:hAnsi="Cambria"/>
          <w:color w:val="FF0000"/>
          <w:sz w:val="22"/>
          <w:szCs w:val="22"/>
        </w:rPr>
      </w:pPr>
      <w:r w:rsidRPr="00420529">
        <w:rPr>
          <w:rFonts w:ascii="Cambria" w:hAnsi="Cambria"/>
          <w:color w:val="000000"/>
          <w:sz w:val="22"/>
          <w:szCs w:val="22"/>
        </w:rPr>
        <w:t xml:space="preserve">RTA </w:t>
      </w:r>
      <w:r w:rsidR="00E95080" w:rsidRPr="00420529">
        <w:rPr>
          <w:rFonts w:ascii="Cambria" w:hAnsi="Cambria"/>
          <w:color w:val="000000"/>
          <w:sz w:val="22"/>
          <w:szCs w:val="22"/>
        </w:rPr>
        <w:t xml:space="preserve">Retakes: </w:t>
      </w:r>
      <w:r w:rsidRPr="00420529">
        <w:rPr>
          <w:rFonts w:ascii="Cambria" w:hAnsi="Cambria"/>
          <w:color w:val="000000"/>
          <w:sz w:val="22"/>
          <w:szCs w:val="22"/>
        </w:rPr>
        <w:t>3</w:t>
      </w:r>
      <w:r w:rsidRPr="00420529">
        <w:rPr>
          <w:rFonts w:ascii="Cambria" w:hAnsi="Cambria"/>
          <w:color w:val="000000"/>
          <w:sz w:val="22"/>
          <w:szCs w:val="22"/>
          <w:vertAlign w:val="superscript"/>
        </w:rPr>
        <w:t>rd</w:t>
      </w:r>
      <w:r w:rsidRPr="00420529">
        <w:rPr>
          <w:rFonts w:ascii="Cambria" w:hAnsi="Cambria"/>
          <w:color w:val="000000"/>
          <w:sz w:val="22"/>
          <w:szCs w:val="22"/>
        </w:rPr>
        <w:t xml:space="preserve"> Grade </w:t>
      </w:r>
      <w:r w:rsidR="00E95080" w:rsidRPr="00420529">
        <w:rPr>
          <w:rFonts w:ascii="Cambria" w:hAnsi="Cambria"/>
          <w:color w:val="000000"/>
          <w:sz w:val="22"/>
          <w:szCs w:val="22"/>
        </w:rPr>
        <w:t>Reading</w:t>
      </w:r>
      <w:r w:rsidR="00A65E2C" w:rsidRPr="00420529">
        <w:rPr>
          <w:rFonts w:ascii="Cambria" w:hAnsi="Cambria"/>
          <w:color w:val="000000"/>
          <w:sz w:val="22"/>
          <w:szCs w:val="22"/>
        </w:rPr>
        <w:t xml:space="preserve">, </w:t>
      </w:r>
    </w:p>
    <w:p w14:paraId="63E54298" w14:textId="105D586A" w:rsidR="00F54D05" w:rsidRDefault="00BE0780" w:rsidP="00536406">
      <w:pPr>
        <w:pStyle w:val="ListParagraph"/>
        <w:numPr>
          <w:ilvl w:val="0"/>
          <w:numId w:val="16"/>
        </w:numPr>
        <w:spacing w:line="276" w:lineRule="auto"/>
        <w:ind w:left="1080" w:firstLine="0"/>
        <w:rPr>
          <w:rFonts w:ascii="Cambria" w:hAnsi="Cambria"/>
          <w:color w:val="FF0000"/>
          <w:sz w:val="22"/>
          <w:szCs w:val="22"/>
        </w:rPr>
      </w:pPr>
      <w:r w:rsidRPr="00420529">
        <w:rPr>
          <w:rFonts w:ascii="Cambria" w:hAnsi="Cambria"/>
          <w:color w:val="000000"/>
          <w:sz w:val="22"/>
          <w:szCs w:val="22"/>
        </w:rPr>
        <w:t xml:space="preserve">High School </w:t>
      </w:r>
      <w:r w:rsidR="00A65E2C" w:rsidRPr="00420529">
        <w:rPr>
          <w:rFonts w:ascii="Cambria" w:hAnsi="Cambria"/>
          <w:color w:val="FF0000"/>
          <w:sz w:val="22"/>
          <w:szCs w:val="22"/>
        </w:rPr>
        <w:t>??</w:t>
      </w:r>
    </w:p>
    <w:p w14:paraId="6815A50F" w14:textId="1CE3251C" w:rsidR="007A5BD9" w:rsidRDefault="007A5BD9" w:rsidP="007A5BD9">
      <w:pPr>
        <w:spacing w:line="276" w:lineRule="auto"/>
        <w:rPr>
          <w:rFonts w:ascii="Cambria" w:hAnsi="Cambria"/>
          <w:color w:val="FF0000"/>
          <w:sz w:val="22"/>
          <w:szCs w:val="22"/>
        </w:rPr>
      </w:pPr>
    </w:p>
    <w:p w14:paraId="51136D80" w14:textId="77777777" w:rsidR="007A5BD9" w:rsidRPr="007A5BD9" w:rsidRDefault="007A5BD9" w:rsidP="007A5BD9">
      <w:pPr>
        <w:spacing w:line="276" w:lineRule="auto"/>
        <w:rPr>
          <w:rFonts w:ascii="Cambria" w:hAnsi="Cambria"/>
          <w:color w:val="FF0000"/>
          <w:sz w:val="22"/>
          <w:szCs w:val="22"/>
        </w:rPr>
      </w:pPr>
    </w:p>
    <w:p w14:paraId="4A2202A2" w14:textId="782A9E3B" w:rsidR="00C2430E" w:rsidRPr="00420529" w:rsidRDefault="00C2430E" w:rsidP="00C2430E">
      <w:pPr>
        <w:pStyle w:val="ListParagraph"/>
        <w:spacing w:line="276" w:lineRule="auto"/>
        <w:ind w:left="2160"/>
        <w:rPr>
          <w:rFonts w:ascii="Cambria" w:hAnsi="Cambria"/>
          <w:color w:val="000000"/>
          <w:sz w:val="10"/>
          <w:szCs w:val="10"/>
        </w:rPr>
      </w:pPr>
    </w:p>
    <w:p w14:paraId="160544C2" w14:textId="19ABB0D6" w:rsidR="00CB2B3E" w:rsidRPr="00F42F08" w:rsidRDefault="00044335" w:rsidP="00536406">
      <w:pPr>
        <w:pStyle w:val="ListParagraph"/>
        <w:numPr>
          <w:ilvl w:val="0"/>
          <w:numId w:val="18"/>
        </w:numPr>
        <w:spacing w:line="276" w:lineRule="auto"/>
        <w:ind w:left="810" w:hanging="450"/>
        <w:rPr>
          <w:rFonts w:ascii="Cambria" w:hAnsi="Cambria"/>
          <w:b/>
          <w:bCs/>
          <w:color w:val="000000"/>
          <w:sz w:val="22"/>
          <w:szCs w:val="22"/>
        </w:rPr>
      </w:pPr>
      <w:r w:rsidRPr="00F42F08">
        <w:rPr>
          <w:rFonts w:ascii="Cambria" w:hAnsi="Cambria"/>
          <w:b/>
          <w:bCs/>
          <w:color w:val="000000"/>
          <w:sz w:val="22"/>
          <w:szCs w:val="22"/>
        </w:rPr>
        <w:t xml:space="preserve"> Camp Preparation</w:t>
      </w:r>
    </w:p>
    <w:p w14:paraId="0AEFC86C" w14:textId="66826317" w:rsidR="006964BE" w:rsidRPr="00420529" w:rsidRDefault="006964BE" w:rsidP="00536406">
      <w:pPr>
        <w:pStyle w:val="ListParagraph"/>
        <w:numPr>
          <w:ilvl w:val="0"/>
          <w:numId w:val="30"/>
        </w:numPr>
        <w:spacing w:line="276" w:lineRule="auto"/>
        <w:rPr>
          <w:rFonts w:ascii="Cambria" w:hAnsi="Cambria"/>
          <w:color w:val="000000"/>
          <w:sz w:val="22"/>
          <w:szCs w:val="22"/>
        </w:rPr>
      </w:pPr>
      <w:r w:rsidRPr="00420529">
        <w:rPr>
          <w:rFonts w:ascii="Cambria" w:hAnsi="Cambria"/>
          <w:color w:val="000000"/>
          <w:sz w:val="22"/>
          <w:szCs w:val="22"/>
        </w:rPr>
        <w:t xml:space="preserve">Communications: </w:t>
      </w:r>
      <w:r w:rsidR="00A40B04" w:rsidRPr="00420529">
        <w:rPr>
          <w:rFonts w:ascii="Cambria" w:hAnsi="Cambria"/>
          <w:color w:val="000000"/>
          <w:sz w:val="22"/>
          <w:szCs w:val="22"/>
        </w:rPr>
        <w:t xml:space="preserve">Board of Education, </w:t>
      </w:r>
      <w:r w:rsidRPr="00420529">
        <w:rPr>
          <w:rFonts w:ascii="Cambria" w:hAnsi="Cambria"/>
          <w:color w:val="000000"/>
          <w:sz w:val="22"/>
          <w:szCs w:val="22"/>
        </w:rPr>
        <w:t>Students, Staffing, Home Connection</w:t>
      </w:r>
    </w:p>
    <w:p w14:paraId="1566FFBA" w14:textId="07A7DE78" w:rsidR="006964BE" w:rsidRPr="00420529" w:rsidRDefault="00A40B04" w:rsidP="00536406">
      <w:pPr>
        <w:pStyle w:val="ListParagraph"/>
        <w:numPr>
          <w:ilvl w:val="0"/>
          <w:numId w:val="16"/>
        </w:numPr>
        <w:spacing w:line="276" w:lineRule="auto"/>
        <w:ind w:left="1440"/>
        <w:rPr>
          <w:rFonts w:ascii="Cambria" w:hAnsi="Cambria"/>
          <w:color w:val="000000"/>
          <w:sz w:val="22"/>
          <w:szCs w:val="22"/>
        </w:rPr>
      </w:pPr>
      <w:r w:rsidRPr="00420529">
        <w:rPr>
          <w:rFonts w:ascii="Cambria" w:hAnsi="Cambria"/>
          <w:color w:val="000000"/>
          <w:sz w:val="22"/>
          <w:szCs w:val="22"/>
        </w:rPr>
        <w:t xml:space="preserve">Approval </w:t>
      </w:r>
      <w:r w:rsidR="006428AD">
        <w:rPr>
          <w:rFonts w:ascii="Cambria" w:hAnsi="Cambria"/>
          <w:color w:val="000000"/>
          <w:sz w:val="22"/>
          <w:szCs w:val="22"/>
        </w:rPr>
        <w:t xml:space="preserve">of </w:t>
      </w:r>
      <w:r w:rsidRPr="00420529">
        <w:rPr>
          <w:rFonts w:ascii="Cambria" w:hAnsi="Cambria"/>
          <w:color w:val="000000"/>
          <w:sz w:val="22"/>
          <w:szCs w:val="22"/>
        </w:rPr>
        <w:t>C</w:t>
      </w:r>
      <w:r w:rsidR="006428AD">
        <w:rPr>
          <w:rFonts w:ascii="Cambria" w:hAnsi="Cambria"/>
          <w:color w:val="000000"/>
          <w:sz w:val="22"/>
          <w:szCs w:val="22"/>
        </w:rPr>
        <w:t>amp</w:t>
      </w:r>
      <w:r w:rsidRPr="00420529">
        <w:rPr>
          <w:rFonts w:ascii="Cambria" w:hAnsi="Cambria"/>
          <w:color w:val="000000"/>
          <w:sz w:val="22"/>
          <w:szCs w:val="22"/>
        </w:rPr>
        <w:t xml:space="preserve"> Plan &amp; Staffing</w:t>
      </w:r>
      <w:r w:rsidR="009F3A0C" w:rsidRPr="00420529">
        <w:rPr>
          <w:rFonts w:ascii="Cambria" w:hAnsi="Cambria"/>
          <w:color w:val="000000"/>
          <w:sz w:val="22"/>
          <w:szCs w:val="22"/>
        </w:rPr>
        <w:t xml:space="preserve">; </w:t>
      </w:r>
      <w:r w:rsidRPr="00420529">
        <w:rPr>
          <w:rFonts w:ascii="Cambria" w:hAnsi="Cambria"/>
          <w:color w:val="000000"/>
          <w:sz w:val="22"/>
          <w:szCs w:val="22"/>
        </w:rPr>
        <w:t>Staff &amp; Student Letters, Public Relations</w:t>
      </w:r>
      <w:r w:rsidR="009F3A0C" w:rsidRPr="00420529">
        <w:rPr>
          <w:rFonts w:ascii="Cambria" w:hAnsi="Cambria"/>
          <w:color w:val="000000"/>
          <w:sz w:val="22"/>
          <w:szCs w:val="22"/>
        </w:rPr>
        <w:t xml:space="preserve">, </w:t>
      </w:r>
    </w:p>
    <w:p w14:paraId="6AABC2ED" w14:textId="460FF8F8" w:rsidR="00044335" w:rsidRPr="00420529" w:rsidRDefault="00E57201" w:rsidP="00536406">
      <w:pPr>
        <w:pStyle w:val="ListParagraph"/>
        <w:numPr>
          <w:ilvl w:val="0"/>
          <w:numId w:val="30"/>
        </w:numPr>
        <w:spacing w:line="276" w:lineRule="auto"/>
        <w:rPr>
          <w:rFonts w:ascii="Cambria" w:hAnsi="Cambria"/>
          <w:color w:val="000000"/>
          <w:sz w:val="22"/>
          <w:szCs w:val="22"/>
        </w:rPr>
      </w:pPr>
      <w:r w:rsidRPr="00420529">
        <w:rPr>
          <w:rFonts w:ascii="Cambria" w:hAnsi="Cambria"/>
          <w:color w:val="000000"/>
          <w:sz w:val="22"/>
          <w:szCs w:val="22"/>
        </w:rPr>
        <w:t>Professional Development</w:t>
      </w:r>
    </w:p>
    <w:p w14:paraId="656DD106" w14:textId="77777777" w:rsidR="00493EB2" w:rsidRPr="00420529" w:rsidRDefault="00493EB2" w:rsidP="00536406">
      <w:pPr>
        <w:pStyle w:val="ListParagraph"/>
        <w:numPr>
          <w:ilvl w:val="0"/>
          <w:numId w:val="16"/>
        </w:numPr>
        <w:spacing w:line="276" w:lineRule="auto"/>
        <w:ind w:firstLine="360"/>
        <w:rPr>
          <w:rFonts w:ascii="Cambria" w:hAnsi="Cambria"/>
          <w:color w:val="000000"/>
          <w:sz w:val="22"/>
          <w:szCs w:val="22"/>
        </w:rPr>
      </w:pPr>
      <w:r w:rsidRPr="00420529">
        <w:rPr>
          <w:rFonts w:ascii="Cambria" w:hAnsi="Cambria"/>
          <w:color w:val="000000"/>
          <w:sz w:val="22"/>
          <w:szCs w:val="22"/>
        </w:rPr>
        <w:t xml:space="preserve">Initial </w:t>
      </w:r>
      <w:r w:rsidR="008353E2" w:rsidRPr="00420529">
        <w:rPr>
          <w:rFonts w:ascii="Cambria" w:hAnsi="Cambria"/>
          <w:color w:val="000000"/>
          <w:sz w:val="22"/>
          <w:szCs w:val="22"/>
        </w:rPr>
        <w:t xml:space="preserve">Campsite Coordinator </w:t>
      </w:r>
      <w:r w:rsidRPr="00420529">
        <w:rPr>
          <w:rFonts w:ascii="Cambria" w:hAnsi="Cambria"/>
          <w:color w:val="000000"/>
          <w:sz w:val="22"/>
          <w:szCs w:val="22"/>
        </w:rPr>
        <w:t>Meeting</w:t>
      </w:r>
    </w:p>
    <w:p w14:paraId="2E80A976" w14:textId="6578C6C1" w:rsidR="008353E2" w:rsidRPr="00420529" w:rsidRDefault="00493EB2" w:rsidP="00536406">
      <w:pPr>
        <w:pStyle w:val="ListParagraph"/>
        <w:numPr>
          <w:ilvl w:val="0"/>
          <w:numId w:val="16"/>
        </w:numPr>
        <w:spacing w:line="276" w:lineRule="auto"/>
        <w:ind w:firstLine="360"/>
        <w:rPr>
          <w:rFonts w:ascii="Cambria" w:hAnsi="Cambria"/>
          <w:color w:val="000000"/>
          <w:sz w:val="22"/>
          <w:szCs w:val="22"/>
        </w:rPr>
      </w:pPr>
      <w:r w:rsidRPr="00420529">
        <w:rPr>
          <w:rFonts w:ascii="Cambria" w:hAnsi="Cambria"/>
          <w:color w:val="000000"/>
          <w:sz w:val="22"/>
          <w:szCs w:val="22"/>
        </w:rPr>
        <w:t>Campsite Coordinator Orientation</w:t>
      </w:r>
    </w:p>
    <w:p w14:paraId="2088BB50" w14:textId="58947971" w:rsidR="00E57201" w:rsidRPr="00420529" w:rsidRDefault="006964BE" w:rsidP="00536406">
      <w:pPr>
        <w:pStyle w:val="ListParagraph"/>
        <w:numPr>
          <w:ilvl w:val="0"/>
          <w:numId w:val="16"/>
        </w:numPr>
        <w:spacing w:line="276" w:lineRule="auto"/>
        <w:ind w:firstLine="360"/>
        <w:rPr>
          <w:rFonts w:ascii="Cambria" w:hAnsi="Cambria"/>
          <w:color w:val="000000"/>
          <w:sz w:val="22"/>
          <w:szCs w:val="22"/>
        </w:rPr>
      </w:pPr>
      <w:r w:rsidRPr="00420529">
        <w:rPr>
          <w:rFonts w:ascii="Cambria" w:hAnsi="Cambria"/>
          <w:color w:val="000000"/>
          <w:sz w:val="22"/>
          <w:szCs w:val="22"/>
        </w:rPr>
        <w:t xml:space="preserve">Staff </w:t>
      </w:r>
      <w:r w:rsidR="00E57201" w:rsidRPr="00420529">
        <w:rPr>
          <w:rFonts w:ascii="Cambria" w:hAnsi="Cambria"/>
          <w:color w:val="000000"/>
          <w:sz w:val="22"/>
          <w:szCs w:val="22"/>
        </w:rPr>
        <w:t xml:space="preserve">Training Days: </w:t>
      </w:r>
      <w:r w:rsidR="00AF7318" w:rsidRPr="00420529">
        <w:rPr>
          <w:rFonts w:ascii="Cambria" w:hAnsi="Cambria"/>
          <w:color w:val="000000"/>
          <w:sz w:val="22"/>
          <w:szCs w:val="22"/>
        </w:rPr>
        <w:t>June</w:t>
      </w:r>
      <w:r w:rsidR="00E57201" w:rsidRPr="00420529">
        <w:rPr>
          <w:rFonts w:ascii="Cambria" w:hAnsi="Cambria"/>
          <w:color w:val="000000"/>
          <w:sz w:val="22"/>
          <w:szCs w:val="22"/>
        </w:rPr>
        <w:t xml:space="preserve"> 2-3, 2022</w:t>
      </w:r>
      <w:r w:rsidR="00493EB2" w:rsidRPr="00420529">
        <w:rPr>
          <w:rFonts w:ascii="Cambria" w:hAnsi="Cambria"/>
          <w:color w:val="000000"/>
          <w:sz w:val="22"/>
          <w:szCs w:val="22"/>
        </w:rPr>
        <w:t xml:space="preserve">  </w:t>
      </w:r>
      <w:r w:rsidR="00493EB2" w:rsidRPr="00420529">
        <w:rPr>
          <w:rFonts w:ascii="Cambria" w:hAnsi="Cambria"/>
          <w:color w:val="000000"/>
          <w:sz w:val="22"/>
          <w:szCs w:val="22"/>
        </w:rPr>
        <w:tab/>
        <w:t>(Zoom</w:t>
      </w:r>
      <w:r w:rsidR="007631D7" w:rsidRPr="00420529">
        <w:rPr>
          <w:rFonts w:ascii="Cambria" w:hAnsi="Cambria"/>
          <w:color w:val="000000"/>
          <w:sz w:val="22"/>
          <w:szCs w:val="22"/>
        </w:rPr>
        <w:t>/</w:t>
      </w:r>
      <w:r w:rsidR="00493EB2" w:rsidRPr="00420529">
        <w:rPr>
          <w:rFonts w:ascii="Cambria" w:hAnsi="Cambria"/>
          <w:color w:val="000000"/>
          <w:sz w:val="22"/>
          <w:szCs w:val="22"/>
        </w:rPr>
        <w:t>access to classroom)</w:t>
      </w:r>
    </w:p>
    <w:p w14:paraId="1969DDAD" w14:textId="1C70DD09" w:rsidR="00E57201" w:rsidRPr="00420529" w:rsidRDefault="009F3A0C" w:rsidP="00536406">
      <w:pPr>
        <w:pStyle w:val="ListParagraph"/>
        <w:numPr>
          <w:ilvl w:val="0"/>
          <w:numId w:val="16"/>
        </w:numPr>
        <w:spacing w:line="276" w:lineRule="auto"/>
        <w:ind w:left="1440"/>
        <w:rPr>
          <w:rFonts w:ascii="Cambria" w:hAnsi="Cambria"/>
          <w:color w:val="000000"/>
          <w:sz w:val="22"/>
          <w:szCs w:val="22"/>
        </w:rPr>
      </w:pPr>
      <w:r w:rsidRPr="00420529">
        <w:rPr>
          <w:rFonts w:ascii="Cambria" w:hAnsi="Cambria"/>
          <w:color w:val="000000"/>
          <w:sz w:val="22"/>
          <w:szCs w:val="22"/>
        </w:rPr>
        <w:t>Training</w:t>
      </w:r>
      <w:r w:rsidR="008353E2" w:rsidRPr="00420529">
        <w:rPr>
          <w:rFonts w:ascii="Cambria" w:hAnsi="Cambria"/>
          <w:color w:val="000000"/>
          <w:sz w:val="22"/>
          <w:szCs w:val="22"/>
        </w:rPr>
        <w:t>s</w:t>
      </w:r>
      <w:r w:rsidR="00E57201" w:rsidRPr="00420529">
        <w:rPr>
          <w:rFonts w:ascii="Cambria" w:hAnsi="Cambria"/>
          <w:color w:val="000000"/>
          <w:sz w:val="22"/>
          <w:szCs w:val="22"/>
        </w:rPr>
        <w:t>: Project-Based Inquiry Learning, Blended Learning Station Rotation Model</w:t>
      </w:r>
      <w:r w:rsidRPr="00420529">
        <w:rPr>
          <w:rFonts w:ascii="Cambria" w:hAnsi="Cambria"/>
          <w:color w:val="000000"/>
          <w:sz w:val="22"/>
          <w:szCs w:val="22"/>
        </w:rPr>
        <w:t>, Data Mining</w:t>
      </w:r>
    </w:p>
    <w:p w14:paraId="3F0D0E01" w14:textId="68B5FB0A" w:rsidR="00E57201" w:rsidRPr="00420529" w:rsidRDefault="00E57201" w:rsidP="00536406">
      <w:pPr>
        <w:pStyle w:val="ListParagraph"/>
        <w:numPr>
          <w:ilvl w:val="0"/>
          <w:numId w:val="16"/>
        </w:numPr>
        <w:spacing w:line="276" w:lineRule="auto"/>
        <w:ind w:left="1440"/>
        <w:rPr>
          <w:rFonts w:ascii="Cambria" w:hAnsi="Cambria"/>
          <w:color w:val="000000"/>
          <w:sz w:val="22"/>
          <w:szCs w:val="22"/>
        </w:rPr>
      </w:pPr>
      <w:r w:rsidRPr="00420529">
        <w:rPr>
          <w:rFonts w:ascii="Cambria" w:hAnsi="Cambria"/>
          <w:color w:val="000000"/>
          <w:sz w:val="22"/>
          <w:szCs w:val="22"/>
        </w:rPr>
        <w:t>Effective Camp Culture</w:t>
      </w:r>
      <w:r w:rsidR="009F3A0C" w:rsidRPr="00420529">
        <w:rPr>
          <w:rFonts w:ascii="Cambria" w:hAnsi="Cambria"/>
          <w:color w:val="000000"/>
          <w:sz w:val="22"/>
          <w:szCs w:val="22"/>
        </w:rPr>
        <w:t xml:space="preserve"> Design           (Camp Culture Team)</w:t>
      </w:r>
    </w:p>
    <w:p w14:paraId="2F5A07B8" w14:textId="28C4807E" w:rsidR="00E57201" w:rsidRDefault="00E57201" w:rsidP="00536406">
      <w:pPr>
        <w:pStyle w:val="ListParagraph"/>
        <w:numPr>
          <w:ilvl w:val="0"/>
          <w:numId w:val="16"/>
        </w:numPr>
        <w:spacing w:line="276" w:lineRule="auto"/>
        <w:ind w:left="1440"/>
        <w:rPr>
          <w:rFonts w:ascii="Cambria" w:hAnsi="Cambria"/>
          <w:color w:val="000000"/>
          <w:sz w:val="22"/>
          <w:szCs w:val="22"/>
        </w:rPr>
      </w:pPr>
      <w:r w:rsidRPr="00420529">
        <w:rPr>
          <w:rFonts w:ascii="Cambria" w:hAnsi="Cambria"/>
          <w:color w:val="000000"/>
          <w:sz w:val="22"/>
          <w:szCs w:val="22"/>
        </w:rPr>
        <w:t>Lesson Planning</w:t>
      </w:r>
      <w:r w:rsidR="00AF7318" w:rsidRPr="00420529">
        <w:rPr>
          <w:rFonts w:ascii="Cambria" w:hAnsi="Cambria"/>
          <w:color w:val="000000"/>
          <w:sz w:val="22"/>
          <w:szCs w:val="22"/>
        </w:rPr>
        <w:t xml:space="preserve"> Playlists </w:t>
      </w:r>
      <w:r w:rsidR="008353E2" w:rsidRPr="00420529">
        <w:rPr>
          <w:rFonts w:ascii="Cambria" w:hAnsi="Cambria"/>
          <w:color w:val="000000"/>
          <w:sz w:val="22"/>
          <w:szCs w:val="22"/>
        </w:rPr>
        <w:t xml:space="preserve">&amp; </w:t>
      </w:r>
      <w:r w:rsidR="00AF7318" w:rsidRPr="00420529">
        <w:rPr>
          <w:rFonts w:ascii="Cambria" w:hAnsi="Cambria"/>
          <w:color w:val="000000"/>
          <w:sz w:val="22"/>
          <w:szCs w:val="22"/>
        </w:rPr>
        <w:t>Choice Boards</w:t>
      </w:r>
    </w:p>
    <w:p w14:paraId="2EAD07B0" w14:textId="517B0587" w:rsidR="00F57C25" w:rsidRPr="00420529" w:rsidRDefault="00F57C25" w:rsidP="00536406">
      <w:pPr>
        <w:pStyle w:val="ListParagraph"/>
        <w:numPr>
          <w:ilvl w:val="0"/>
          <w:numId w:val="16"/>
        </w:numPr>
        <w:spacing w:line="276" w:lineRule="auto"/>
        <w:ind w:left="1440"/>
        <w:rPr>
          <w:rFonts w:ascii="Cambria" w:hAnsi="Cambria"/>
          <w:color w:val="000000"/>
          <w:sz w:val="22"/>
          <w:szCs w:val="22"/>
        </w:rPr>
      </w:pPr>
      <w:r w:rsidRPr="00420529">
        <w:rPr>
          <w:rFonts w:ascii="Cambria" w:hAnsi="Cambria"/>
          <w:color w:val="000000"/>
          <w:sz w:val="22"/>
          <w:szCs w:val="22"/>
        </w:rPr>
        <w:t>Culminating Camp Closing Event</w:t>
      </w:r>
    </w:p>
    <w:p w14:paraId="56F0FBC4" w14:textId="207F88DA" w:rsidR="00F57C25" w:rsidRPr="00420529" w:rsidRDefault="00F57C25" w:rsidP="00A40B04">
      <w:pPr>
        <w:spacing w:line="276" w:lineRule="auto"/>
        <w:ind w:left="720" w:firstLine="720"/>
        <w:rPr>
          <w:rFonts w:ascii="Cambria" w:hAnsi="Cambria"/>
          <w:color w:val="000000"/>
          <w:sz w:val="10"/>
          <w:szCs w:val="10"/>
        </w:rPr>
      </w:pPr>
    </w:p>
    <w:p w14:paraId="0DE824B3" w14:textId="16DE31BB" w:rsidR="00BB084A" w:rsidRPr="00F42F08" w:rsidRDefault="00A65E2C" w:rsidP="00536406">
      <w:pPr>
        <w:pStyle w:val="ListParagraph"/>
        <w:numPr>
          <w:ilvl w:val="0"/>
          <w:numId w:val="18"/>
        </w:numPr>
        <w:spacing w:line="276" w:lineRule="auto"/>
        <w:ind w:left="720" w:hanging="360"/>
        <w:rPr>
          <w:rFonts w:ascii="Cambria" w:hAnsi="Cambria"/>
          <w:b/>
          <w:bCs/>
          <w:color w:val="000000"/>
          <w:sz w:val="22"/>
          <w:szCs w:val="22"/>
        </w:rPr>
      </w:pPr>
      <w:r w:rsidRPr="00F42F08">
        <w:rPr>
          <w:rFonts w:ascii="Cambria" w:hAnsi="Cambria"/>
          <w:b/>
          <w:bCs/>
          <w:color w:val="000000"/>
          <w:sz w:val="22"/>
          <w:szCs w:val="22"/>
        </w:rPr>
        <w:t xml:space="preserve">Delivery of </w:t>
      </w:r>
      <w:r w:rsidR="00736734" w:rsidRPr="00F42F08">
        <w:rPr>
          <w:rFonts w:ascii="Cambria" w:hAnsi="Cambria"/>
          <w:b/>
          <w:bCs/>
          <w:color w:val="000000"/>
          <w:sz w:val="22"/>
          <w:szCs w:val="22"/>
        </w:rPr>
        <w:t xml:space="preserve">Teaching and </w:t>
      </w:r>
      <w:r w:rsidR="00884C7A" w:rsidRPr="00F42F08">
        <w:rPr>
          <w:rFonts w:ascii="Cambria" w:hAnsi="Cambria"/>
          <w:b/>
          <w:bCs/>
          <w:color w:val="000000"/>
          <w:sz w:val="22"/>
          <w:szCs w:val="22"/>
        </w:rPr>
        <w:t xml:space="preserve">Learning </w:t>
      </w:r>
    </w:p>
    <w:p w14:paraId="06EDB6BE" w14:textId="77777777" w:rsidR="00786B5C" w:rsidRPr="00F42F08" w:rsidRDefault="00786B5C" w:rsidP="00536406">
      <w:pPr>
        <w:pStyle w:val="ListParagraph"/>
        <w:numPr>
          <w:ilvl w:val="0"/>
          <w:numId w:val="26"/>
        </w:numPr>
        <w:ind w:left="1080"/>
        <w:rPr>
          <w:rFonts w:ascii="Cambria" w:hAnsi="Cambria"/>
          <w:b/>
          <w:bCs/>
          <w:sz w:val="22"/>
          <w:szCs w:val="22"/>
        </w:rPr>
      </w:pPr>
      <w:r w:rsidRPr="00F42F08">
        <w:rPr>
          <w:rFonts w:ascii="Cambria" w:hAnsi="Cambria"/>
          <w:b/>
          <w:bCs/>
          <w:color w:val="333333"/>
          <w:sz w:val="22"/>
          <w:szCs w:val="22"/>
        </w:rPr>
        <w:t xml:space="preserve">Project-based Inquiry Learning in a blended learning environment </w:t>
      </w:r>
    </w:p>
    <w:p w14:paraId="75888CDD" w14:textId="77777777" w:rsidR="006428AD" w:rsidRPr="006428AD" w:rsidRDefault="006428AD" w:rsidP="00536406">
      <w:pPr>
        <w:pStyle w:val="ListParagraph"/>
        <w:numPr>
          <w:ilvl w:val="0"/>
          <w:numId w:val="16"/>
        </w:numPr>
        <w:ind w:left="1440"/>
        <w:rPr>
          <w:rFonts w:ascii="Cambria" w:hAnsi="Cambria"/>
          <w:sz w:val="22"/>
          <w:szCs w:val="22"/>
        </w:rPr>
      </w:pPr>
      <w:r>
        <w:rPr>
          <w:rFonts w:ascii="Cambria" w:hAnsi="Cambria"/>
          <w:color w:val="333333"/>
          <w:sz w:val="22"/>
          <w:szCs w:val="22"/>
        </w:rPr>
        <w:t>RTA requirements</w:t>
      </w:r>
    </w:p>
    <w:p w14:paraId="79E9BC1D" w14:textId="77DD07FE" w:rsidR="00786B5C" w:rsidRPr="00420529" w:rsidRDefault="00736734" w:rsidP="00536406">
      <w:pPr>
        <w:pStyle w:val="ListParagraph"/>
        <w:numPr>
          <w:ilvl w:val="0"/>
          <w:numId w:val="16"/>
        </w:numPr>
        <w:ind w:left="1440"/>
        <w:rPr>
          <w:rFonts w:ascii="Cambria" w:hAnsi="Cambria"/>
          <w:sz w:val="22"/>
          <w:szCs w:val="22"/>
        </w:rPr>
      </w:pPr>
      <w:r w:rsidRPr="00420529">
        <w:rPr>
          <w:rFonts w:ascii="Cambria" w:hAnsi="Cambria"/>
          <w:color w:val="333333"/>
          <w:sz w:val="22"/>
          <w:szCs w:val="22"/>
        </w:rPr>
        <w:t xml:space="preserve">Instruction includes </w:t>
      </w:r>
      <w:r w:rsidR="00A731AB" w:rsidRPr="00420529">
        <w:rPr>
          <w:rFonts w:ascii="Cambria" w:hAnsi="Cambria"/>
          <w:color w:val="333333"/>
          <w:sz w:val="22"/>
          <w:szCs w:val="22"/>
        </w:rPr>
        <w:t xml:space="preserve">NC Standards-based </w:t>
      </w:r>
      <w:r w:rsidR="00AC37EA" w:rsidRPr="00420529">
        <w:rPr>
          <w:rFonts w:ascii="Cambria" w:hAnsi="Cambria"/>
          <w:color w:val="333333"/>
          <w:sz w:val="22"/>
          <w:szCs w:val="22"/>
        </w:rPr>
        <w:t>STEAM</w:t>
      </w:r>
      <w:r w:rsidR="00A731AB" w:rsidRPr="00420529">
        <w:rPr>
          <w:rFonts w:ascii="Cambria" w:hAnsi="Cambria"/>
          <w:color w:val="333333"/>
          <w:sz w:val="22"/>
          <w:szCs w:val="22"/>
        </w:rPr>
        <w:t xml:space="preserve"> Learning (Use of </w:t>
      </w:r>
      <w:r w:rsidR="00AC37EA" w:rsidRPr="00420529">
        <w:rPr>
          <w:rFonts w:ascii="Cambria" w:hAnsi="Cambria"/>
          <w:color w:val="333333"/>
          <w:sz w:val="22"/>
          <w:szCs w:val="22"/>
        </w:rPr>
        <w:t>Science, Technology, Engineering, the Arts and Mathematics as access points for guiding student</w:t>
      </w:r>
      <w:r w:rsidR="00A731AB" w:rsidRPr="00420529">
        <w:rPr>
          <w:rFonts w:ascii="Cambria" w:hAnsi="Cambria"/>
          <w:color w:val="333333"/>
          <w:sz w:val="22"/>
          <w:szCs w:val="22"/>
        </w:rPr>
        <w:t xml:space="preserve">s’ </w:t>
      </w:r>
      <w:r w:rsidR="00AC37EA" w:rsidRPr="00420529">
        <w:rPr>
          <w:rFonts w:ascii="Cambria" w:hAnsi="Cambria"/>
          <w:color w:val="333333"/>
          <w:sz w:val="22"/>
          <w:szCs w:val="22"/>
        </w:rPr>
        <w:t>inquiry, dialogue, and critical thinking</w:t>
      </w:r>
      <w:r w:rsidR="00A731AB" w:rsidRPr="00420529">
        <w:rPr>
          <w:rFonts w:ascii="Cambria" w:hAnsi="Cambria"/>
          <w:color w:val="333333"/>
          <w:sz w:val="22"/>
          <w:szCs w:val="22"/>
        </w:rPr>
        <w:t xml:space="preserve">) with supporting ELA </w:t>
      </w:r>
      <w:r w:rsidRPr="00420529">
        <w:rPr>
          <w:rFonts w:ascii="Cambria" w:hAnsi="Cambria"/>
          <w:color w:val="333333"/>
          <w:sz w:val="22"/>
          <w:szCs w:val="22"/>
        </w:rPr>
        <w:t xml:space="preserve">test specification </w:t>
      </w:r>
      <w:r w:rsidR="00A731AB" w:rsidRPr="00420529">
        <w:rPr>
          <w:rFonts w:ascii="Cambria" w:hAnsi="Cambria"/>
          <w:color w:val="333333"/>
          <w:sz w:val="22"/>
          <w:szCs w:val="22"/>
        </w:rPr>
        <w:t xml:space="preserve">standards. </w:t>
      </w:r>
    </w:p>
    <w:p w14:paraId="4904E802" w14:textId="77777777" w:rsidR="00786B5C" w:rsidRPr="00420529" w:rsidRDefault="00760E3E" w:rsidP="00536406">
      <w:pPr>
        <w:pStyle w:val="ListParagraph"/>
        <w:numPr>
          <w:ilvl w:val="0"/>
          <w:numId w:val="16"/>
        </w:numPr>
        <w:ind w:left="1440"/>
        <w:rPr>
          <w:rFonts w:ascii="Cambria" w:hAnsi="Cambria"/>
          <w:sz w:val="22"/>
          <w:szCs w:val="22"/>
        </w:rPr>
      </w:pPr>
      <w:r w:rsidRPr="00420529">
        <w:rPr>
          <w:rFonts w:ascii="Cambria" w:hAnsi="Cambria"/>
          <w:color w:val="333333"/>
          <w:sz w:val="22"/>
          <w:szCs w:val="22"/>
        </w:rPr>
        <w:t xml:space="preserve">Student Work Portfolio (Expectations, Playlist Tasks, Rubrics, Checklists) </w:t>
      </w:r>
    </w:p>
    <w:p w14:paraId="0CA2BB2C" w14:textId="4901D24A" w:rsidR="002E2A0F" w:rsidRPr="00420529" w:rsidRDefault="00760E3E" w:rsidP="00536406">
      <w:pPr>
        <w:pStyle w:val="ListParagraph"/>
        <w:numPr>
          <w:ilvl w:val="0"/>
          <w:numId w:val="16"/>
        </w:numPr>
        <w:ind w:left="1440"/>
        <w:rPr>
          <w:rFonts w:ascii="Cambria" w:hAnsi="Cambria"/>
          <w:sz w:val="22"/>
          <w:szCs w:val="22"/>
        </w:rPr>
      </w:pPr>
      <w:r w:rsidRPr="00420529">
        <w:rPr>
          <w:rFonts w:ascii="Cambria" w:hAnsi="Cambria"/>
          <w:color w:val="333333"/>
          <w:sz w:val="22"/>
          <w:szCs w:val="22"/>
        </w:rPr>
        <w:t xml:space="preserve">Culminating Presentation(s)  </w:t>
      </w:r>
    </w:p>
    <w:p w14:paraId="65ED2E48" w14:textId="3922CA74" w:rsidR="00981C54" w:rsidRPr="00F42F08" w:rsidRDefault="00981C54" w:rsidP="00536406">
      <w:pPr>
        <w:pStyle w:val="ListParagraph"/>
        <w:numPr>
          <w:ilvl w:val="0"/>
          <w:numId w:val="26"/>
        </w:numPr>
        <w:ind w:left="1080"/>
        <w:rPr>
          <w:rFonts w:ascii="Cambria" w:hAnsi="Cambria"/>
          <w:b/>
          <w:bCs/>
          <w:sz w:val="22"/>
          <w:szCs w:val="22"/>
        </w:rPr>
      </w:pPr>
      <w:r w:rsidRPr="00F42F08">
        <w:rPr>
          <w:rFonts w:ascii="Cambria" w:hAnsi="Cambria"/>
          <w:b/>
          <w:bCs/>
          <w:sz w:val="22"/>
          <w:szCs w:val="22"/>
        </w:rPr>
        <w:t>Instructional Delivery</w:t>
      </w:r>
      <w:r w:rsidR="00904039" w:rsidRPr="00F42F08">
        <w:rPr>
          <w:rFonts w:ascii="Cambria" w:hAnsi="Cambria"/>
          <w:b/>
          <w:bCs/>
          <w:sz w:val="22"/>
          <w:szCs w:val="22"/>
        </w:rPr>
        <w:t>: Reteach Model</w:t>
      </w:r>
    </w:p>
    <w:p w14:paraId="57804478" w14:textId="77777777" w:rsidR="00904039" w:rsidRPr="00420529" w:rsidRDefault="00904039" w:rsidP="00536406">
      <w:pPr>
        <w:pStyle w:val="ListParagraph"/>
        <w:numPr>
          <w:ilvl w:val="0"/>
          <w:numId w:val="16"/>
        </w:numPr>
        <w:ind w:left="1440"/>
        <w:rPr>
          <w:rFonts w:ascii="Cambria" w:hAnsi="Cambria"/>
          <w:sz w:val="22"/>
          <w:szCs w:val="22"/>
        </w:rPr>
      </w:pPr>
      <w:r w:rsidRPr="00420529">
        <w:rPr>
          <w:rFonts w:ascii="Cambria" w:hAnsi="Cambria"/>
          <w:color w:val="333333"/>
          <w:sz w:val="22"/>
          <w:szCs w:val="22"/>
        </w:rPr>
        <w:t xml:space="preserve">Small Groups: </w:t>
      </w:r>
    </w:p>
    <w:p w14:paraId="1B23CE05" w14:textId="77777777" w:rsidR="00904039" w:rsidRPr="00420529" w:rsidRDefault="00904039" w:rsidP="00904039">
      <w:pPr>
        <w:pStyle w:val="ListParagraph"/>
        <w:ind w:left="1440"/>
        <w:rPr>
          <w:rFonts w:ascii="Cambria" w:hAnsi="Cambria"/>
          <w:color w:val="333333"/>
          <w:sz w:val="22"/>
          <w:szCs w:val="22"/>
        </w:rPr>
      </w:pPr>
      <w:r w:rsidRPr="00420529">
        <w:rPr>
          <w:rFonts w:ascii="Cambria" w:hAnsi="Cambria"/>
          <w:color w:val="333333"/>
          <w:sz w:val="22"/>
          <w:szCs w:val="22"/>
        </w:rPr>
        <w:t>Explicit and Systematic Mini Lessons</w:t>
      </w:r>
    </w:p>
    <w:p w14:paraId="12E07306" w14:textId="214B23CC" w:rsidR="00981C54" w:rsidRPr="00420529" w:rsidRDefault="00904039" w:rsidP="00904039">
      <w:pPr>
        <w:pStyle w:val="ListParagraph"/>
        <w:ind w:left="1440"/>
        <w:rPr>
          <w:rFonts w:ascii="Cambria" w:hAnsi="Cambria"/>
          <w:sz w:val="22"/>
          <w:szCs w:val="22"/>
        </w:rPr>
      </w:pPr>
      <w:r w:rsidRPr="00420529">
        <w:rPr>
          <w:rFonts w:ascii="Cambria" w:hAnsi="Cambria"/>
          <w:color w:val="333333"/>
          <w:sz w:val="22"/>
          <w:szCs w:val="22"/>
        </w:rPr>
        <w:t>Explain/Model</w:t>
      </w:r>
      <w:r w:rsidR="006428AD">
        <w:rPr>
          <w:rFonts w:ascii="Cambria" w:hAnsi="Cambria"/>
          <w:color w:val="333333"/>
          <w:sz w:val="22"/>
          <w:szCs w:val="22"/>
        </w:rPr>
        <w:t>/Practice</w:t>
      </w:r>
    </w:p>
    <w:p w14:paraId="7ED81DCC" w14:textId="77777777" w:rsidR="00786B5C" w:rsidRPr="00420529" w:rsidRDefault="00786B5C" w:rsidP="00786B5C">
      <w:pPr>
        <w:pStyle w:val="ListParagraph"/>
        <w:ind w:left="1440"/>
        <w:rPr>
          <w:rFonts w:ascii="Cambria" w:hAnsi="Cambria"/>
          <w:sz w:val="10"/>
          <w:szCs w:val="10"/>
        </w:rPr>
      </w:pPr>
    </w:p>
    <w:p w14:paraId="637E989B" w14:textId="59778ECC" w:rsidR="002D4373" w:rsidRPr="00F42F08" w:rsidRDefault="002D4373" w:rsidP="00536406">
      <w:pPr>
        <w:pStyle w:val="ListParagraph"/>
        <w:numPr>
          <w:ilvl w:val="0"/>
          <w:numId w:val="18"/>
        </w:numPr>
        <w:shd w:val="clear" w:color="auto" w:fill="FFFFFF"/>
        <w:spacing w:before="100" w:beforeAutospacing="1" w:after="100" w:afterAutospacing="1"/>
        <w:rPr>
          <w:rFonts w:ascii="Cambria" w:hAnsi="Cambria"/>
          <w:b/>
          <w:bCs/>
          <w:color w:val="222222"/>
          <w:sz w:val="22"/>
          <w:szCs w:val="22"/>
        </w:rPr>
      </w:pPr>
      <w:r w:rsidRPr="00F42F08">
        <w:rPr>
          <w:rFonts w:ascii="Cambria" w:hAnsi="Cambria"/>
          <w:b/>
          <w:bCs/>
          <w:color w:val="222222"/>
          <w:sz w:val="22"/>
          <w:szCs w:val="22"/>
        </w:rPr>
        <w:t>Instructional Resources</w:t>
      </w:r>
    </w:p>
    <w:p w14:paraId="3B98A182" w14:textId="5AAE1461" w:rsidR="002D4373" w:rsidRPr="00F42F08" w:rsidRDefault="002D4373" w:rsidP="00536406">
      <w:pPr>
        <w:pStyle w:val="ListParagraph"/>
        <w:numPr>
          <w:ilvl w:val="0"/>
          <w:numId w:val="32"/>
        </w:numPr>
        <w:shd w:val="clear" w:color="auto" w:fill="FFFFFF"/>
        <w:spacing w:before="100" w:beforeAutospacing="1" w:after="100" w:afterAutospacing="1"/>
        <w:rPr>
          <w:rFonts w:ascii="Cambria" w:hAnsi="Cambria"/>
          <w:b/>
          <w:bCs/>
          <w:color w:val="222222"/>
          <w:sz w:val="22"/>
          <w:szCs w:val="22"/>
        </w:rPr>
      </w:pPr>
      <w:r w:rsidRPr="00F42F08">
        <w:rPr>
          <w:rFonts w:ascii="Cambria" w:hAnsi="Cambria"/>
          <w:b/>
          <w:bCs/>
          <w:color w:val="222222"/>
          <w:sz w:val="22"/>
          <w:szCs w:val="22"/>
        </w:rPr>
        <w:t>Supplemental</w:t>
      </w:r>
    </w:p>
    <w:p w14:paraId="087B4F20" w14:textId="77777777" w:rsidR="007A5BD9" w:rsidRDefault="007A5BD9" w:rsidP="00536406">
      <w:pPr>
        <w:pStyle w:val="ListParagraph"/>
        <w:numPr>
          <w:ilvl w:val="0"/>
          <w:numId w:val="16"/>
        </w:numPr>
        <w:shd w:val="clear" w:color="auto" w:fill="FFFFFF"/>
        <w:spacing w:before="100" w:beforeAutospacing="1" w:after="100" w:afterAutospacing="1"/>
        <w:ind w:firstLine="360"/>
        <w:rPr>
          <w:rFonts w:ascii="Cambria" w:hAnsi="Cambria"/>
          <w:color w:val="222222"/>
          <w:sz w:val="22"/>
          <w:szCs w:val="22"/>
        </w:rPr>
      </w:pPr>
      <w:r>
        <w:rPr>
          <w:rFonts w:ascii="Cambria" w:hAnsi="Cambria"/>
          <w:color w:val="222222"/>
          <w:sz w:val="22"/>
          <w:szCs w:val="22"/>
        </w:rPr>
        <w:t>Location of summer camp materials</w:t>
      </w:r>
    </w:p>
    <w:p w14:paraId="54CE300A" w14:textId="78344656" w:rsidR="00C9275D" w:rsidRPr="00420529" w:rsidRDefault="00C9275D" w:rsidP="00536406">
      <w:pPr>
        <w:pStyle w:val="ListParagraph"/>
        <w:numPr>
          <w:ilvl w:val="0"/>
          <w:numId w:val="16"/>
        </w:numPr>
        <w:shd w:val="clear" w:color="auto" w:fill="FFFFFF"/>
        <w:spacing w:before="100" w:beforeAutospacing="1" w:after="100" w:afterAutospacing="1"/>
        <w:ind w:firstLine="360"/>
        <w:rPr>
          <w:rFonts w:ascii="Cambria" w:hAnsi="Cambria"/>
          <w:color w:val="222222"/>
          <w:sz w:val="22"/>
          <w:szCs w:val="22"/>
        </w:rPr>
      </w:pPr>
      <w:r w:rsidRPr="00420529">
        <w:rPr>
          <w:rFonts w:ascii="Cambria" w:hAnsi="Cambria"/>
          <w:color w:val="222222"/>
          <w:sz w:val="22"/>
          <w:szCs w:val="22"/>
        </w:rPr>
        <w:t>3</w:t>
      </w:r>
      <w:r w:rsidRPr="00420529">
        <w:rPr>
          <w:rFonts w:ascii="Cambria" w:hAnsi="Cambria"/>
          <w:color w:val="222222"/>
          <w:sz w:val="22"/>
          <w:szCs w:val="22"/>
          <w:vertAlign w:val="superscript"/>
        </w:rPr>
        <w:t>rd</w:t>
      </w:r>
      <w:r w:rsidRPr="00420529">
        <w:rPr>
          <w:rFonts w:ascii="Cambria" w:hAnsi="Cambria"/>
          <w:color w:val="222222"/>
          <w:sz w:val="22"/>
          <w:szCs w:val="22"/>
        </w:rPr>
        <w:t xml:space="preserve"> – 5</w:t>
      </w:r>
      <w:r w:rsidRPr="00420529">
        <w:rPr>
          <w:rFonts w:ascii="Cambria" w:hAnsi="Cambria"/>
          <w:color w:val="222222"/>
          <w:sz w:val="22"/>
          <w:szCs w:val="22"/>
          <w:vertAlign w:val="superscript"/>
        </w:rPr>
        <w:t>th</w:t>
      </w:r>
      <w:r w:rsidRPr="00420529">
        <w:rPr>
          <w:rFonts w:ascii="Cambria" w:hAnsi="Cambria"/>
          <w:color w:val="222222"/>
          <w:sz w:val="22"/>
          <w:szCs w:val="22"/>
        </w:rPr>
        <w:t xml:space="preserve"> Gr. RTA Passages/Portfolios </w:t>
      </w:r>
    </w:p>
    <w:p w14:paraId="20FFCF08" w14:textId="77777777" w:rsidR="00C9275D" w:rsidRPr="00420529" w:rsidRDefault="00C9275D" w:rsidP="00536406">
      <w:pPr>
        <w:pStyle w:val="ListParagraph"/>
        <w:numPr>
          <w:ilvl w:val="0"/>
          <w:numId w:val="16"/>
        </w:numPr>
        <w:shd w:val="clear" w:color="auto" w:fill="FFFFFF"/>
        <w:spacing w:before="100" w:beforeAutospacing="1" w:after="100" w:afterAutospacing="1"/>
        <w:ind w:firstLine="360"/>
        <w:rPr>
          <w:rFonts w:ascii="Cambria" w:hAnsi="Cambria"/>
          <w:color w:val="222222"/>
          <w:sz w:val="22"/>
          <w:szCs w:val="22"/>
        </w:rPr>
      </w:pPr>
      <w:r w:rsidRPr="00420529">
        <w:rPr>
          <w:rFonts w:ascii="Cambria" w:hAnsi="Cambria"/>
          <w:color w:val="222222"/>
          <w:sz w:val="22"/>
          <w:szCs w:val="22"/>
        </w:rPr>
        <w:t xml:space="preserve">K-5 Ready NC Reading </w:t>
      </w:r>
      <w:r>
        <w:rPr>
          <w:rFonts w:ascii="Cambria" w:hAnsi="Cambria"/>
          <w:color w:val="222222"/>
          <w:sz w:val="22"/>
          <w:szCs w:val="22"/>
        </w:rPr>
        <w:t xml:space="preserve">&amp; Math </w:t>
      </w:r>
      <w:r w:rsidRPr="00420529">
        <w:rPr>
          <w:rFonts w:ascii="Cambria" w:hAnsi="Cambria"/>
          <w:color w:val="222222"/>
          <w:sz w:val="22"/>
          <w:szCs w:val="22"/>
        </w:rPr>
        <w:t>Books</w:t>
      </w:r>
    </w:p>
    <w:p w14:paraId="31CD6263" w14:textId="1337F6C0" w:rsidR="00C9275D" w:rsidRPr="00420529" w:rsidRDefault="00C9275D" w:rsidP="00536406">
      <w:pPr>
        <w:pStyle w:val="ListParagraph"/>
        <w:numPr>
          <w:ilvl w:val="0"/>
          <w:numId w:val="16"/>
        </w:numPr>
        <w:shd w:val="clear" w:color="auto" w:fill="FFFFFF"/>
        <w:spacing w:before="100" w:beforeAutospacing="1" w:after="100" w:afterAutospacing="1"/>
        <w:ind w:firstLine="360"/>
        <w:rPr>
          <w:rFonts w:ascii="Cambria" w:hAnsi="Cambria"/>
          <w:color w:val="222222"/>
          <w:sz w:val="22"/>
          <w:szCs w:val="22"/>
        </w:rPr>
      </w:pPr>
      <w:r>
        <w:rPr>
          <w:rFonts w:ascii="Cambria" w:hAnsi="Cambria"/>
          <w:color w:val="222222"/>
          <w:sz w:val="22"/>
          <w:szCs w:val="22"/>
        </w:rPr>
        <w:t xml:space="preserve">Pilot: </w:t>
      </w:r>
      <w:r w:rsidRPr="00420529">
        <w:rPr>
          <w:rFonts w:ascii="Cambria" w:hAnsi="Cambria"/>
          <w:color w:val="222222"/>
          <w:sz w:val="22"/>
          <w:szCs w:val="22"/>
        </w:rPr>
        <w:t>K-12 Ready NC Digital Resources</w:t>
      </w:r>
    </w:p>
    <w:p w14:paraId="7E1AD140" w14:textId="77777777" w:rsidR="00C9275D" w:rsidRPr="00420529" w:rsidRDefault="00C9275D" w:rsidP="00536406">
      <w:pPr>
        <w:pStyle w:val="ListParagraph"/>
        <w:numPr>
          <w:ilvl w:val="0"/>
          <w:numId w:val="16"/>
        </w:numPr>
        <w:shd w:val="clear" w:color="auto" w:fill="FFFFFF"/>
        <w:spacing w:before="100" w:beforeAutospacing="1" w:after="100" w:afterAutospacing="1"/>
        <w:ind w:left="1440"/>
        <w:rPr>
          <w:rFonts w:ascii="Cambria" w:hAnsi="Cambria"/>
          <w:color w:val="222222"/>
          <w:sz w:val="22"/>
          <w:szCs w:val="22"/>
        </w:rPr>
      </w:pPr>
      <w:r w:rsidRPr="00420529">
        <w:rPr>
          <w:rFonts w:ascii="Cambria" w:hAnsi="Cambria"/>
          <w:color w:val="222222"/>
          <w:sz w:val="22"/>
          <w:szCs w:val="22"/>
        </w:rPr>
        <w:t>K-3 Istation Reading/Math Digital Paths</w:t>
      </w:r>
    </w:p>
    <w:p w14:paraId="65DA78C3" w14:textId="77777777" w:rsidR="00C9275D" w:rsidRPr="00420529" w:rsidRDefault="00C9275D" w:rsidP="00536406">
      <w:pPr>
        <w:pStyle w:val="ListParagraph"/>
        <w:numPr>
          <w:ilvl w:val="0"/>
          <w:numId w:val="16"/>
        </w:numPr>
        <w:shd w:val="clear" w:color="auto" w:fill="FFFFFF"/>
        <w:spacing w:before="100" w:beforeAutospacing="1" w:after="100" w:afterAutospacing="1"/>
        <w:ind w:left="1440"/>
        <w:rPr>
          <w:rFonts w:ascii="Cambria" w:hAnsi="Cambria"/>
          <w:color w:val="222222"/>
          <w:sz w:val="22"/>
          <w:szCs w:val="22"/>
        </w:rPr>
      </w:pPr>
      <w:r w:rsidRPr="00420529">
        <w:rPr>
          <w:rFonts w:ascii="Cambria" w:hAnsi="Cambria"/>
          <w:color w:val="222222"/>
          <w:sz w:val="22"/>
          <w:szCs w:val="22"/>
        </w:rPr>
        <w:t>4</w:t>
      </w:r>
      <w:r w:rsidRPr="00420529">
        <w:rPr>
          <w:rFonts w:ascii="Cambria" w:hAnsi="Cambria"/>
          <w:color w:val="222222"/>
          <w:sz w:val="22"/>
          <w:szCs w:val="22"/>
          <w:vertAlign w:val="superscript"/>
        </w:rPr>
        <w:t>th</w:t>
      </w:r>
      <w:r w:rsidRPr="00420529">
        <w:rPr>
          <w:rFonts w:ascii="Cambria" w:hAnsi="Cambria"/>
          <w:color w:val="222222"/>
          <w:sz w:val="22"/>
          <w:szCs w:val="22"/>
        </w:rPr>
        <w:t xml:space="preserve"> -12</w:t>
      </w:r>
      <w:r w:rsidRPr="00420529">
        <w:rPr>
          <w:rFonts w:ascii="Cambria" w:hAnsi="Cambria"/>
          <w:color w:val="222222"/>
          <w:sz w:val="22"/>
          <w:szCs w:val="22"/>
          <w:vertAlign w:val="superscript"/>
        </w:rPr>
        <w:t>th</w:t>
      </w:r>
      <w:r w:rsidRPr="00420529">
        <w:rPr>
          <w:rFonts w:ascii="Cambria" w:hAnsi="Cambria"/>
          <w:color w:val="222222"/>
          <w:sz w:val="22"/>
          <w:szCs w:val="22"/>
        </w:rPr>
        <w:t xml:space="preserve"> Exact Path Reading/Math Digital Learning Paths</w:t>
      </w:r>
    </w:p>
    <w:p w14:paraId="02D6FA92" w14:textId="1079901A" w:rsidR="002D4373" w:rsidRPr="00420529" w:rsidRDefault="002D4373" w:rsidP="00536406">
      <w:pPr>
        <w:pStyle w:val="ListParagraph"/>
        <w:numPr>
          <w:ilvl w:val="0"/>
          <w:numId w:val="16"/>
        </w:numPr>
        <w:shd w:val="clear" w:color="auto" w:fill="FFFFFF"/>
        <w:spacing w:before="100" w:beforeAutospacing="1" w:after="100" w:afterAutospacing="1"/>
        <w:ind w:firstLine="360"/>
        <w:rPr>
          <w:rFonts w:ascii="Cambria" w:hAnsi="Cambria"/>
          <w:color w:val="222222"/>
          <w:sz w:val="22"/>
          <w:szCs w:val="22"/>
        </w:rPr>
      </w:pPr>
      <w:r w:rsidRPr="00420529">
        <w:rPr>
          <w:rFonts w:ascii="Cambria" w:hAnsi="Cambria"/>
          <w:color w:val="222222"/>
          <w:sz w:val="22"/>
          <w:szCs w:val="22"/>
        </w:rPr>
        <w:t>K-</w:t>
      </w:r>
      <w:r w:rsidR="00276AC0" w:rsidRPr="00420529">
        <w:rPr>
          <w:rFonts w:ascii="Cambria" w:hAnsi="Cambria"/>
          <w:color w:val="222222"/>
          <w:sz w:val="22"/>
          <w:szCs w:val="22"/>
        </w:rPr>
        <w:t>6</w:t>
      </w:r>
      <w:r w:rsidRPr="00420529">
        <w:rPr>
          <w:rFonts w:ascii="Cambria" w:hAnsi="Cambria"/>
          <w:color w:val="222222"/>
          <w:sz w:val="22"/>
          <w:szCs w:val="22"/>
        </w:rPr>
        <w:t xml:space="preserve"> Reading Street Interven</w:t>
      </w:r>
      <w:r w:rsidR="00276AC0" w:rsidRPr="00420529">
        <w:rPr>
          <w:rFonts w:ascii="Cambria" w:hAnsi="Cambria"/>
          <w:color w:val="222222"/>
          <w:sz w:val="22"/>
          <w:szCs w:val="22"/>
        </w:rPr>
        <w:t>. Resources</w:t>
      </w:r>
    </w:p>
    <w:p w14:paraId="05D688E2" w14:textId="77777777" w:rsidR="00C9275D" w:rsidRPr="00420529" w:rsidRDefault="00C9275D" w:rsidP="00536406">
      <w:pPr>
        <w:pStyle w:val="ListParagraph"/>
        <w:numPr>
          <w:ilvl w:val="0"/>
          <w:numId w:val="16"/>
        </w:numPr>
        <w:shd w:val="clear" w:color="auto" w:fill="FFFFFF"/>
        <w:spacing w:before="100" w:beforeAutospacing="1" w:after="100" w:afterAutospacing="1"/>
        <w:ind w:left="1440"/>
        <w:rPr>
          <w:rFonts w:ascii="Cambria" w:hAnsi="Cambria"/>
          <w:color w:val="222222"/>
          <w:sz w:val="22"/>
          <w:szCs w:val="22"/>
        </w:rPr>
      </w:pPr>
      <w:r w:rsidRPr="00420529">
        <w:rPr>
          <w:rFonts w:ascii="Cambria" w:hAnsi="Cambria"/>
          <w:color w:val="222222"/>
          <w:sz w:val="22"/>
          <w:szCs w:val="22"/>
        </w:rPr>
        <w:t>K-12 enVision Math Interventions</w:t>
      </w:r>
    </w:p>
    <w:p w14:paraId="109FC9EE" w14:textId="3A156874" w:rsidR="00267718" w:rsidRPr="00420529" w:rsidRDefault="00267718" w:rsidP="00536406">
      <w:pPr>
        <w:pStyle w:val="ListParagraph"/>
        <w:numPr>
          <w:ilvl w:val="0"/>
          <w:numId w:val="16"/>
        </w:numPr>
        <w:shd w:val="clear" w:color="auto" w:fill="FFFFFF"/>
        <w:spacing w:before="100" w:beforeAutospacing="1" w:after="100" w:afterAutospacing="1"/>
        <w:ind w:left="1440"/>
        <w:rPr>
          <w:rFonts w:ascii="Cambria" w:hAnsi="Cambria"/>
          <w:color w:val="222222"/>
          <w:sz w:val="22"/>
          <w:szCs w:val="22"/>
        </w:rPr>
      </w:pPr>
      <w:r w:rsidRPr="00420529">
        <w:rPr>
          <w:rFonts w:ascii="Cambria" w:hAnsi="Cambria"/>
          <w:color w:val="222222"/>
          <w:sz w:val="22"/>
          <w:szCs w:val="22"/>
        </w:rPr>
        <w:t>K-12 STEMScopes</w:t>
      </w:r>
    </w:p>
    <w:p w14:paraId="2D577D66" w14:textId="4EBB43A8" w:rsidR="006428AD" w:rsidRPr="007A5BD9" w:rsidRDefault="007A5BD9" w:rsidP="006428AD">
      <w:pPr>
        <w:pStyle w:val="ListParagraph"/>
        <w:numPr>
          <w:ilvl w:val="0"/>
          <w:numId w:val="16"/>
        </w:numPr>
        <w:shd w:val="clear" w:color="auto" w:fill="FFFFFF"/>
        <w:spacing w:before="100" w:beforeAutospacing="1" w:after="100" w:afterAutospacing="1"/>
        <w:ind w:left="1440"/>
        <w:rPr>
          <w:rFonts w:ascii="Cambria" w:hAnsi="Cambria"/>
          <w:color w:val="222222"/>
          <w:sz w:val="22"/>
          <w:szCs w:val="22"/>
        </w:rPr>
      </w:pPr>
      <w:r>
        <w:rPr>
          <w:rFonts w:ascii="Cambria" w:hAnsi="Cambria"/>
          <w:color w:val="222222"/>
          <w:sz w:val="22"/>
          <w:szCs w:val="22"/>
        </w:rPr>
        <w:t>SAVVAS Learning Interventions</w:t>
      </w:r>
    </w:p>
    <w:p w14:paraId="68E4C31C" w14:textId="77777777" w:rsidR="00ED36CD" w:rsidRPr="00420529" w:rsidRDefault="00ED36CD" w:rsidP="00ED36CD">
      <w:pPr>
        <w:pStyle w:val="ListParagraph"/>
        <w:shd w:val="clear" w:color="auto" w:fill="FFFFFF"/>
        <w:spacing w:before="100" w:beforeAutospacing="1" w:after="100" w:afterAutospacing="1"/>
        <w:ind w:left="1440"/>
        <w:rPr>
          <w:rFonts w:ascii="Cambria" w:hAnsi="Cambria"/>
          <w:color w:val="222222"/>
          <w:sz w:val="10"/>
          <w:szCs w:val="10"/>
        </w:rPr>
      </w:pPr>
    </w:p>
    <w:p w14:paraId="7630390C" w14:textId="4BE67761" w:rsidR="002E2A0F" w:rsidRPr="00F42F08" w:rsidRDefault="002E2A0F" w:rsidP="00536406">
      <w:pPr>
        <w:pStyle w:val="ListParagraph"/>
        <w:numPr>
          <w:ilvl w:val="0"/>
          <w:numId w:val="18"/>
        </w:numPr>
        <w:shd w:val="clear" w:color="auto" w:fill="FFFFFF"/>
        <w:spacing w:before="100" w:beforeAutospacing="1" w:after="100" w:afterAutospacing="1"/>
        <w:rPr>
          <w:rFonts w:ascii="Cambria" w:hAnsi="Cambria"/>
          <w:b/>
          <w:bCs/>
          <w:color w:val="222222"/>
          <w:sz w:val="22"/>
          <w:szCs w:val="22"/>
        </w:rPr>
      </w:pPr>
      <w:r w:rsidRPr="00F42F08">
        <w:rPr>
          <w:rFonts w:ascii="Cambria" w:hAnsi="Cambria"/>
          <w:b/>
          <w:bCs/>
          <w:color w:val="222222"/>
          <w:sz w:val="22"/>
          <w:szCs w:val="22"/>
        </w:rPr>
        <w:t>Positive Camp Culture</w:t>
      </w:r>
    </w:p>
    <w:p w14:paraId="4B9B64A5" w14:textId="5564B318" w:rsidR="00D771D8" w:rsidRPr="00F42F08" w:rsidRDefault="00FC3171" w:rsidP="00536406">
      <w:pPr>
        <w:pStyle w:val="ListParagraph"/>
        <w:numPr>
          <w:ilvl w:val="0"/>
          <w:numId w:val="29"/>
        </w:numPr>
        <w:shd w:val="clear" w:color="auto" w:fill="FFFFFF"/>
        <w:spacing w:before="100" w:beforeAutospacing="1" w:after="100" w:afterAutospacing="1"/>
        <w:ind w:left="1080"/>
        <w:rPr>
          <w:rFonts w:ascii="Cambria" w:hAnsi="Cambria"/>
          <w:b/>
          <w:bCs/>
          <w:color w:val="222222"/>
          <w:sz w:val="22"/>
          <w:szCs w:val="22"/>
        </w:rPr>
      </w:pPr>
      <w:r w:rsidRPr="00F42F08">
        <w:rPr>
          <w:rFonts w:ascii="Cambria" w:hAnsi="Cambria"/>
          <w:b/>
          <w:bCs/>
          <w:color w:val="222222"/>
          <w:sz w:val="22"/>
          <w:szCs w:val="22"/>
        </w:rPr>
        <w:t xml:space="preserve">Management of </w:t>
      </w:r>
      <w:r w:rsidR="000A3FCC" w:rsidRPr="00F42F08">
        <w:rPr>
          <w:rFonts w:ascii="Cambria" w:hAnsi="Cambria"/>
          <w:b/>
          <w:bCs/>
          <w:color w:val="222222"/>
          <w:sz w:val="22"/>
          <w:szCs w:val="22"/>
        </w:rPr>
        <w:t>Toxic</w:t>
      </w:r>
      <w:r w:rsidRPr="00F42F08">
        <w:rPr>
          <w:rFonts w:ascii="Cambria" w:hAnsi="Cambria"/>
          <w:b/>
          <w:bCs/>
          <w:color w:val="222222"/>
          <w:sz w:val="22"/>
          <w:szCs w:val="22"/>
        </w:rPr>
        <w:t xml:space="preserve"> Student Behaviors and </w:t>
      </w:r>
      <w:r w:rsidR="000A3FCC" w:rsidRPr="00F42F08">
        <w:rPr>
          <w:rFonts w:ascii="Cambria" w:hAnsi="Cambria"/>
          <w:b/>
          <w:bCs/>
          <w:color w:val="222222"/>
          <w:sz w:val="22"/>
          <w:szCs w:val="22"/>
        </w:rPr>
        <w:t xml:space="preserve">Excessive </w:t>
      </w:r>
      <w:r w:rsidRPr="00F42F08">
        <w:rPr>
          <w:rFonts w:ascii="Cambria" w:hAnsi="Cambria"/>
          <w:b/>
          <w:bCs/>
          <w:color w:val="222222"/>
          <w:sz w:val="22"/>
          <w:szCs w:val="22"/>
        </w:rPr>
        <w:t>Absences </w:t>
      </w:r>
    </w:p>
    <w:p w14:paraId="4179F38A" w14:textId="784475B5" w:rsidR="000A3FCC" w:rsidRPr="00420529" w:rsidRDefault="000A3FCC" w:rsidP="00536406">
      <w:pPr>
        <w:pStyle w:val="ListParagraph"/>
        <w:numPr>
          <w:ilvl w:val="0"/>
          <w:numId w:val="16"/>
        </w:numPr>
        <w:shd w:val="clear" w:color="auto" w:fill="FFFFFF"/>
        <w:spacing w:before="100" w:beforeAutospacing="1" w:after="100" w:afterAutospacing="1"/>
        <w:ind w:left="1440" w:hanging="270"/>
        <w:rPr>
          <w:rFonts w:ascii="Cambria" w:hAnsi="Cambria"/>
          <w:color w:val="222222"/>
          <w:sz w:val="22"/>
          <w:szCs w:val="22"/>
        </w:rPr>
      </w:pPr>
      <w:r w:rsidRPr="00420529">
        <w:rPr>
          <w:rFonts w:ascii="Cambria" w:hAnsi="Cambria"/>
          <w:color w:val="222222"/>
          <w:sz w:val="22"/>
          <w:szCs w:val="22"/>
        </w:rPr>
        <w:t xml:space="preserve">Monitors: Camp Culture Coach and the Camp Culture Team works closely with instructional staff to mitigate students’ inappropriate social-emotional behaviors, maximize student engagement, and facilitate healthy social-emotional habits. </w:t>
      </w:r>
    </w:p>
    <w:p w14:paraId="65B435F8" w14:textId="5E0D5B71" w:rsidR="00D771D8" w:rsidRPr="00420529" w:rsidRDefault="00D771D8" w:rsidP="00536406">
      <w:pPr>
        <w:pStyle w:val="ListParagraph"/>
        <w:numPr>
          <w:ilvl w:val="0"/>
          <w:numId w:val="16"/>
        </w:numPr>
        <w:shd w:val="clear" w:color="auto" w:fill="FFFFFF"/>
        <w:spacing w:before="100" w:beforeAutospacing="1" w:after="100" w:afterAutospacing="1"/>
        <w:ind w:left="1440" w:hanging="270"/>
        <w:rPr>
          <w:rFonts w:ascii="Cambria" w:hAnsi="Cambria"/>
          <w:color w:val="222222"/>
          <w:sz w:val="22"/>
          <w:szCs w:val="22"/>
        </w:rPr>
      </w:pPr>
      <w:r w:rsidRPr="00420529">
        <w:rPr>
          <w:rFonts w:ascii="Cambria" w:hAnsi="Cambria"/>
          <w:color w:val="222222"/>
          <w:sz w:val="22"/>
          <w:szCs w:val="22"/>
        </w:rPr>
        <w:t xml:space="preserve">Implementation of </w:t>
      </w:r>
      <w:r w:rsidR="00FC3171" w:rsidRPr="00420529">
        <w:rPr>
          <w:rFonts w:ascii="Cambria" w:hAnsi="Cambria"/>
          <w:color w:val="222222"/>
          <w:sz w:val="22"/>
          <w:szCs w:val="22"/>
        </w:rPr>
        <w:t>Social-Emotional Behavioral Management Program</w:t>
      </w:r>
      <w:r w:rsidRPr="00420529">
        <w:rPr>
          <w:rFonts w:ascii="Cambria" w:hAnsi="Cambria"/>
          <w:color w:val="222222"/>
          <w:sz w:val="22"/>
          <w:szCs w:val="22"/>
        </w:rPr>
        <w:t xml:space="preserve"> in partnership with </w:t>
      </w:r>
      <w:r w:rsidR="000A3FCC" w:rsidRPr="00420529">
        <w:rPr>
          <w:rFonts w:ascii="Cambria" w:hAnsi="Cambria"/>
          <w:color w:val="222222"/>
          <w:sz w:val="22"/>
          <w:szCs w:val="22"/>
        </w:rPr>
        <w:t xml:space="preserve">the </w:t>
      </w:r>
      <w:r w:rsidRPr="00420529">
        <w:rPr>
          <w:rFonts w:ascii="Cambria" w:hAnsi="Cambria"/>
          <w:color w:val="222222"/>
          <w:sz w:val="22"/>
          <w:szCs w:val="22"/>
        </w:rPr>
        <w:t>HCS Whole Child Division</w:t>
      </w:r>
    </w:p>
    <w:p w14:paraId="494B2DE8" w14:textId="77777777" w:rsidR="00D771D8" w:rsidRPr="00420529" w:rsidRDefault="00D771D8" w:rsidP="00536406">
      <w:pPr>
        <w:pStyle w:val="ListParagraph"/>
        <w:numPr>
          <w:ilvl w:val="0"/>
          <w:numId w:val="16"/>
        </w:numPr>
        <w:shd w:val="clear" w:color="auto" w:fill="FFFFFF"/>
        <w:spacing w:before="100" w:beforeAutospacing="1" w:after="100" w:afterAutospacing="1"/>
        <w:ind w:left="1440" w:hanging="270"/>
        <w:rPr>
          <w:rFonts w:ascii="Cambria" w:hAnsi="Cambria"/>
          <w:color w:val="222222"/>
          <w:sz w:val="22"/>
          <w:szCs w:val="22"/>
        </w:rPr>
      </w:pPr>
      <w:r w:rsidRPr="00420529">
        <w:rPr>
          <w:rFonts w:ascii="Cambria" w:hAnsi="Cambria"/>
          <w:color w:val="222222"/>
          <w:sz w:val="22"/>
          <w:szCs w:val="22"/>
        </w:rPr>
        <w:t xml:space="preserve">Eligible Students: </w:t>
      </w:r>
      <w:r w:rsidR="00FC3171" w:rsidRPr="00420529">
        <w:rPr>
          <w:rFonts w:ascii="Cambria" w:hAnsi="Cambria"/>
          <w:color w:val="222222"/>
          <w:sz w:val="22"/>
          <w:szCs w:val="22"/>
        </w:rPr>
        <w:t>high-risk dropout behaviors</w:t>
      </w:r>
    </w:p>
    <w:p w14:paraId="7792C17C" w14:textId="3E7631D6" w:rsidR="0052214E" w:rsidRPr="00420529" w:rsidRDefault="00D771D8" w:rsidP="00536406">
      <w:pPr>
        <w:pStyle w:val="ListParagraph"/>
        <w:numPr>
          <w:ilvl w:val="0"/>
          <w:numId w:val="16"/>
        </w:numPr>
        <w:shd w:val="clear" w:color="auto" w:fill="FFFFFF"/>
        <w:spacing w:before="100" w:beforeAutospacing="1" w:after="100" w:afterAutospacing="1"/>
        <w:ind w:left="1440" w:hanging="270"/>
        <w:rPr>
          <w:rFonts w:ascii="Cambria" w:hAnsi="Cambria"/>
          <w:color w:val="222222"/>
          <w:sz w:val="22"/>
          <w:szCs w:val="22"/>
        </w:rPr>
      </w:pPr>
      <w:r w:rsidRPr="00420529">
        <w:rPr>
          <w:rFonts w:ascii="Cambria" w:hAnsi="Cambria"/>
          <w:color w:val="222222"/>
          <w:sz w:val="22"/>
          <w:szCs w:val="22"/>
        </w:rPr>
        <w:t>Station r</w:t>
      </w:r>
      <w:r w:rsidR="00FC3171" w:rsidRPr="00420529">
        <w:rPr>
          <w:rFonts w:ascii="Cambria" w:hAnsi="Cambria"/>
          <w:color w:val="222222"/>
          <w:sz w:val="22"/>
          <w:szCs w:val="22"/>
        </w:rPr>
        <w:t xml:space="preserve">otations </w:t>
      </w:r>
      <w:r w:rsidRPr="00420529">
        <w:rPr>
          <w:rFonts w:ascii="Cambria" w:hAnsi="Cambria"/>
          <w:color w:val="222222"/>
          <w:sz w:val="22"/>
          <w:szCs w:val="22"/>
        </w:rPr>
        <w:t xml:space="preserve">emphasizes </w:t>
      </w:r>
      <w:r w:rsidR="000A3FCC" w:rsidRPr="00420529">
        <w:rPr>
          <w:rFonts w:ascii="Cambria" w:hAnsi="Cambria"/>
          <w:color w:val="222222"/>
          <w:sz w:val="22"/>
          <w:szCs w:val="22"/>
        </w:rPr>
        <w:t xml:space="preserve">priority </w:t>
      </w:r>
      <w:r w:rsidR="00FC3171" w:rsidRPr="00420529">
        <w:rPr>
          <w:rFonts w:ascii="Cambria" w:hAnsi="Cambria"/>
          <w:color w:val="222222"/>
          <w:sz w:val="22"/>
          <w:szCs w:val="22"/>
        </w:rPr>
        <w:t xml:space="preserve">social-emotional learning, physical activity, and </w:t>
      </w:r>
      <w:r w:rsidRPr="00420529">
        <w:rPr>
          <w:rFonts w:ascii="Cambria" w:hAnsi="Cambria"/>
          <w:color w:val="222222"/>
          <w:sz w:val="22"/>
          <w:szCs w:val="22"/>
        </w:rPr>
        <w:t xml:space="preserve">academics with </w:t>
      </w:r>
      <w:r w:rsidR="00AE4CD9" w:rsidRPr="00420529">
        <w:rPr>
          <w:rFonts w:ascii="Cambria" w:hAnsi="Cambria"/>
          <w:color w:val="222222"/>
          <w:sz w:val="22"/>
          <w:szCs w:val="22"/>
        </w:rPr>
        <w:t xml:space="preserve">accountable mentoring </w:t>
      </w:r>
      <w:r w:rsidR="00FC3171" w:rsidRPr="00420529">
        <w:rPr>
          <w:rFonts w:ascii="Cambria" w:hAnsi="Cambria"/>
          <w:color w:val="222222"/>
          <w:sz w:val="22"/>
          <w:szCs w:val="22"/>
        </w:rPr>
        <w:t>measures</w:t>
      </w:r>
      <w:r w:rsidR="00AE4CD9" w:rsidRPr="00420529">
        <w:rPr>
          <w:rFonts w:ascii="Cambria" w:hAnsi="Cambria"/>
          <w:color w:val="222222"/>
          <w:sz w:val="22"/>
          <w:szCs w:val="22"/>
        </w:rPr>
        <w:t xml:space="preserve"> (home &amp; school)</w:t>
      </w:r>
    </w:p>
    <w:p w14:paraId="5762ACBE" w14:textId="77777777" w:rsidR="00AE4CD9" w:rsidRPr="00420529" w:rsidRDefault="00AE4CD9" w:rsidP="00AE4CD9">
      <w:pPr>
        <w:pStyle w:val="ListParagraph"/>
        <w:shd w:val="clear" w:color="auto" w:fill="FFFFFF"/>
        <w:spacing w:before="100" w:beforeAutospacing="1" w:after="100" w:afterAutospacing="1"/>
        <w:ind w:left="1440"/>
        <w:rPr>
          <w:rFonts w:ascii="Cambria" w:hAnsi="Cambria"/>
          <w:color w:val="222222"/>
          <w:sz w:val="10"/>
          <w:szCs w:val="10"/>
        </w:rPr>
      </w:pPr>
    </w:p>
    <w:p w14:paraId="00C49580" w14:textId="209A6ECC" w:rsidR="00A54542" w:rsidRPr="00F42F08" w:rsidRDefault="00FC3171" w:rsidP="00536406">
      <w:pPr>
        <w:pStyle w:val="ListParagraph"/>
        <w:numPr>
          <w:ilvl w:val="0"/>
          <w:numId w:val="18"/>
        </w:numPr>
        <w:shd w:val="clear" w:color="auto" w:fill="FFFFFF"/>
        <w:spacing w:before="100" w:beforeAutospacing="1" w:after="100" w:afterAutospacing="1"/>
        <w:rPr>
          <w:rFonts w:ascii="Cambria" w:hAnsi="Cambria"/>
          <w:b/>
          <w:bCs/>
          <w:color w:val="222222"/>
          <w:sz w:val="22"/>
          <w:szCs w:val="22"/>
        </w:rPr>
      </w:pPr>
      <w:r w:rsidRPr="00F42F08">
        <w:rPr>
          <w:rFonts w:ascii="Cambria" w:hAnsi="Cambria"/>
          <w:b/>
          <w:bCs/>
          <w:color w:val="000000" w:themeColor="text1"/>
          <w:sz w:val="22"/>
          <w:szCs w:val="22"/>
        </w:rPr>
        <w:t>Effec</w:t>
      </w:r>
      <w:r w:rsidRPr="00F42F08">
        <w:rPr>
          <w:rFonts w:ascii="Cambria" w:hAnsi="Cambria"/>
          <w:b/>
          <w:bCs/>
          <w:color w:val="222222"/>
          <w:sz w:val="22"/>
          <w:szCs w:val="22"/>
        </w:rPr>
        <w:t xml:space="preserve">tive and Fluent </w:t>
      </w:r>
      <w:r w:rsidR="00AE3839" w:rsidRPr="00F42F08">
        <w:rPr>
          <w:rFonts w:ascii="Cambria" w:hAnsi="Cambria"/>
          <w:b/>
          <w:bCs/>
          <w:color w:val="222222"/>
          <w:sz w:val="22"/>
          <w:szCs w:val="22"/>
        </w:rPr>
        <w:t xml:space="preserve">Tiered </w:t>
      </w:r>
      <w:r w:rsidRPr="00F42F08">
        <w:rPr>
          <w:rFonts w:ascii="Cambria" w:hAnsi="Cambria"/>
          <w:b/>
          <w:bCs/>
          <w:color w:val="222222"/>
          <w:sz w:val="22"/>
          <w:szCs w:val="22"/>
        </w:rPr>
        <w:t>Classroom Environments</w:t>
      </w:r>
      <w:r w:rsidR="00AE3839" w:rsidRPr="00F42F08">
        <w:rPr>
          <w:rFonts w:ascii="Cambria" w:hAnsi="Cambria"/>
          <w:b/>
          <w:bCs/>
          <w:color w:val="222222"/>
          <w:sz w:val="22"/>
          <w:szCs w:val="22"/>
        </w:rPr>
        <w:t xml:space="preserve">                                                  </w:t>
      </w:r>
      <w:r w:rsidR="00F42F08" w:rsidRPr="00F42F08">
        <w:rPr>
          <w:rFonts w:ascii="Cambria" w:hAnsi="Cambria"/>
          <w:b/>
          <w:bCs/>
          <w:color w:val="222222"/>
          <w:sz w:val="22"/>
          <w:szCs w:val="22"/>
        </w:rPr>
        <w:t xml:space="preserve">       </w:t>
      </w:r>
      <w:r w:rsidR="00AE3839" w:rsidRPr="00F42F08">
        <w:rPr>
          <w:rFonts w:ascii="Cambria" w:hAnsi="Cambria"/>
          <w:b/>
          <w:bCs/>
          <w:color w:val="222222"/>
          <w:sz w:val="22"/>
          <w:szCs w:val="22"/>
        </w:rPr>
        <w:t xml:space="preserve"> A.   </w:t>
      </w:r>
      <w:r w:rsidR="00CC3D64" w:rsidRPr="00F42F08">
        <w:rPr>
          <w:rFonts w:ascii="Cambria" w:hAnsi="Cambria"/>
          <w:b/>
          <w:bCs/>
          <w:color w:val="222222"/>
          <w:sz w:val="22"/>
          <w:szCs w:val="22"/>
        </w:rPr>
        <w:t xml:space="preserve">Tiered </w:t>
      </w:r>
      <w:r w:rsidR="00A54542" w:rsidRPr="00F42F08">
        <w:rPr>
          <w:rFonts w:ascii="Cambria" w:hAnsi="Cambria"/>
          <w:b/>
          <w:bCs/>
          <w:color w:val="222222"/>
          <w:sz w:val="22"/>
          <w:szCs w:val="22"/>
        </w:rPr>
        <w:t>Instruction</w:t>
      </w:r>
    </w:p>
    <w:p w14:paraId="0E1863C0" w14:textId="45FC7295" w:rsidR="00585CA7" w:rsidRPr="00420529" w:rsidRDefault="00C93321" w:rsidP="00536406">
      <w:pPr>
        <w:pStyle w:val="ListParagraph"/>
        <w:numPr>
          <w:ilvl w:val="0"/>
          <w:numId w:val="16"/>
        </w:numPr>
        <w:shd w:val="clear" w:color="auto" w:fill="FFFFFF"/>
        <w:spacing w:before="100" w:beforeAutospacing="1" w:after="100" w:afterAutospacing="1"/>
        <w:ind w:firstLine="450"/>
        <w:rPr>
          <w:rFonts w:ascii="Cambria" w:hAnsi="Cambria"/>
          <w:color w:val="222222"/>
          <w:sz w:val="22"/>
          <w:szCs w:val="22"/>
        </w:rPr>
      </w:pPr>
      <w:r w:rsidRPr="00420529">
        <w:rPr>
          <w:rFonts w:ascii="Cambria" w:hAnsi="Cambria"/>
          <w:color w:val="222222"/>
          <w:sz w:val="22"/>
          <w:szCs w:val="22"/>
        </w:rPr>
        <w:t xml:space="preserve">Multi-Grade Band </w:t>
      </w:r>
      <w:r w:rsidR="00585CA7" w:rsidRPr="00420529">
        <w:rPr>
          <w:rFonts w:ascii="Cambria" w:hAnsi="Cambria"/>
          <w:color w:val="222222"/>
          <w:sz w:val="22"/>
          <w:szCs w:val="22"/>
        </w:rPr>
        <w:t xml:space="preserve">Leveled </w:t>
      </w:r>
      <w:r w:rsidRPr="00420529">
        <w:rPr>
          <w:rFonts w:ascii="Cambria" w:hAnsi="Cambria"/>
          <w:color w:val="222222"/>
          <w:sz w:val="22"/>
          <w:szCs w:val="22"/>
        </w:rPr>
        <w:t>Grouping</w:t>
      </w:r>
    </w:p>
    <w:p w14:paraId="116C6199" w14:textId="4ACE423D" w:rsidR="00585CA7" w:rsidRPr="00420529" w:rsidRDefault="00585CA7" w:rsidP="00585CA7">
      <w:pPr>
        <w:pStyle w:val="ListParagraph"/>
        <w:shd w:val="clear" w:color="auto" w:fill="FFFFFF"/>
        <w:spacing w:before="100" w:beforeAutospacing="1" w:after="100" w:afterAutospacing="1"/>
        <w:ind w:left="1170"/>
        <w:rPr>
          <w:rFonts w:ascii="Cambria" w:hAnsi="Cambria"/>
          <w:color w:val="222222"/>
          <w:sz w:val="22"/>
          <w:szCs w:val="22"/>
        </w:rPr>
      </w:pPr>
      <w:r w:rsidRPr="00420529">
        <w:rPr>
          <w:rFonts w:ascii="Cambria" w:hAnsi="Cambria"/>
          <w:color w:val="222222"/>
          <w:sz w:val="22"/>
          <w:szCs w:val="22"/>
        </w:rPr>
        <w:t xml:space="preserve">     (High 2s</w:t>
      </w:r>
      <w:r w:rsidR="00A54542" w:rsidRPr="00420529">
        <w:rPr>
          <w:rFonts w:ascii="Cambria" w:hAnsi="Cambria"/>
          <w:color w:val="222222"/>
          <w:sz w:val="22"/>
          <w:szCs w:val="22"/>
        </w:rPr>
        <w:t>/</w:t>
      </w:r>
      <w:r w:rsidRPr="00420529">
        <w:rPr>
          <w:rFonts w:ascii="Cambria" w:hAnsi="Cambria"/>
          <w:color w:val="222222"/>
          <w:sz w:val="22"/>
          <w:szCs w:val="22"/>
        </w:rPr>
        <w:t>Low 2s</w:t>
      </w:r>
      <w:r w:rsidR="00A54542" w:rsidRPr="00420529">
        <w:rPr>
          <w:rFonts w:ascii="Cambria" w:hAnsi="Cambria"/>
          <w:color w:val="222222"/>
          <w:sz w:val="22"/>
          <w:szCs w:val="22"/>
        </w:rPr>
        <w:t>; High 1s/Low 1s</w:t>
      </w:r>
      <w:r w:rsidRPr="00420529">
        <w:rPr>
          <w:rFonts w:ascii="Cambria" w:hAnsi="Cambria"/>
          <w:color w:val="222222"/>
          <w:sz w:val="22"/>
          <w:szCs w:val="22"/>
        </w:rPr>
        <w:t>)</w:t>
      </w:r>
    </w:p>
    <w:p w14:paraId="12BF3075" w14:textId="19E6B39E" w:rsidR="00B6382E" w:rsidRPr="00420529" w:rsidRDefault="00FC3171" w:rsidP="00536406">
      <w:pPr>
        <w:pStyle w:val="ListParagraph"/>
        <w:numPr>
          <w:ilvl w:val="0"/>
          <w:numId w:val="16"/>
        </w:numPr>
        <w:shd w:val="clear" w:color="auto" w:fill="FFFFFF"/>
        <w:spacing w:before="100" w:beforeAutospacing="1" w:after="100" w:afterAutospacing="1"/>
        <w:ind w:left="1440" w:hanging="270"/>
        <w:rPr>
          <w:rFonts w:ascii="Cambria" w:hAnsi="Cambria"/>
          <w:color w:val="222222"/>
          <w:sz w:val="22"/>
          <w:szCs w:val="22"/>
        </w:rPr>
      </w:pPr>
      <w:r w:rsidRPr="00420529">
        <w:rPr>
          <w:rFonts w:ascii="Cambria" w:hAnsi="Cambria"/>
          <w:color w:val="222222"/>
          <w:sz w:val="22"/>
          <w:szCs w:val="22"/>
        </w:rPr>
        <w:t> </w:t>
      </w:r>
      <w:r w:rsidR="00B6382E" w:rsidRPr="00420529">
        <w:rPr>
          <w:rFonts w:ascii="Cambria" w:hAnsi="Cambria"/>
          <w:color w:val="222222"/>
          <w:sz w:val="22"/>
          <w:szCs w:val="22"/>
        </w:rPr>
        <w:t>Amplify mClass Dibels-8 Diagnostic Reading Assessment Grouping tools; Istation Reading and Math Grouping Tools; Edmentum Exact Path Diagnostic Reading</w:t>
      </w:r>
      <w:r w:rsidR="00F42F08">
        <w:rPr>
          <w:rFonts w:ascii="Cambria" w:hAnsi="Cambria"/>
          <w:color w:val="222222"/>
          <w:sz w:val="22"/>
          <w:szCs w:val="22"/>
        </w:rPr>
        <w:t xml:space="preserve"> &amp; </w:t>
      </w:r>
      <w:r w:rsidR="00B6382E" w:rsidRPr="00420529">
        <w:rPr>
          <w:rFonts w:ascii="Cambria" w:hAnsi="Cambria"/>
          <w:color w:val="222222"/>
          <w:sz w:val="22"/>
          <w:szCs w:val="22"/>
        </w:rPr>
        <w:t xml:space="preserve">Math Grouping Tools </w:t>
      </w:r>
    </w:p>
    <w:p w14:paraId="1D44D764" w14:textId="4BB2B186" w:rsidR="002B04CE" w:rsidRPr="00420529" w:rsidRDefault="00A5064C" w:rsidP="00536406">
      <w:pPr>
        <w:pStyle w:val="ListParagraph"/>
        <w:numPr>
          <w:ilvl w:val="0"/>
          <w:numId w:val="16"/>
        </w:numPr>
        <w:shd w:val="clear" w:color="auto" w:fill="FFFFFF"/>
        <w:spacing w:before="100" w:beforeAutospacing="1" w:after="100" w:afterAutospacing="1"/>
        <w:ind w:left="1440" w:hanging="270"/>
        <w:rPr>
          <w:rFonts w:ascii="Cambria" w:hAnsi="Cambria"/>
          <w:color w:val="222222"/>
          <w:sz w:val="22"/>
          <w:szCs w:val="22"/>
        </w:rPr>
      </w:pPr>
      <w:r w:rsidRPr="00420529">
        <w:rPr>
          <w:rFonts w:ascii="Cambria" w:hAnsi="Cambria"/>
          <w:color w:val="222222"/>
          <w:sz w:val="22"/>
          <w:szCs w:val="22"/>
        </w:rPr>
        <w:t>3-4 Station</w:t>
      </w:r>
      <w:r w:rsidR="002C134B" w:rsidRPr="00420529">
        <w:rPr>
          <w:rFonts w:ascii="Cambria" w:hAnsi="Cambria"/>
          <w:color w:val="222222"/>
          <w:sz w:val="22"/>
          <w:szCs w:val="22"/>
        </w:rPr>
        <w:t xml:space="preserve"> Rotation</w:t>
      </w:r>
      <w:r w:rsidRPr="00420529">
        <w:rPr>
          <w:rFonts w:ascii="Cambria" w:hAnsi="Cambria"/>
          <w:color w:val="222222"/>
          <w:sz w:val="22"/>
          <w:szCs w:val="22"/>
        </w:rPr>
        <w:t>s</w:t>
      </w:r>
    </w:p>
    <w:p w14:paraId="74C153EF" w14:textId="45B57FDB" w:rsidR="002B04CE" w:rsidRPr="00420529" w:rsidRDefault="002B04CE" w:rsidP="00536406">
      <w:pPr>
        <w:pStyle w:val="ListParagraph"/>
        <w:numPr>
          <w:ilvl w:val="0"/>
          <w:numId w:val="16"/>
        </w:numPr>
        <w:shd w:val="clear" w:color="auto" w:fill="FFFFFF"/>
        <w:spacing w:before="100" w:beforeAutospacing="1" w:after="100" w:afterAutospacing="1"/>
        <w:ind w:left="1440" w:hanging="270"/>
        <w:rPr>
          <w:rFonts w:ascii="Cambria" w:hAnsi="Cambria"/>
          <w:color w:val="222222"/>
          <w:sz w:val="22"/>
          <w:szCs w:val="22"/>
        </w:rPr>
      </w:pPr>
      <w:r w:rsidRPr="00420529">
        <w:rPr>
          <w:rFonts w:ascii="Cambria" w:hAnsi="Cambria"/>
          <w:color w:val="222222"/>
          <w:sz w:val="22"/>
          <w:szCs w:val="22"/>
        </w:rPr>
        <w:t xml:space="preserve">2-3 Teachers per classroom </w:t>
      </w:r>
    </w:p>
    <w:p w14:paraId="5EF6DE81" w14:textId="1D77F33B" w:rsidR="00B6382E" w:rsidRPr="00420529" w:rsidRDefault="00B6382E" w:rsidP="00536406">
      <w:pPr>
        <w:pStyle w:val="ListParagraph"/>
        <w:numPr>
          <w:ilvl w:val="0"/>
          <w:numId w:val="16"/>
        </w:numPr>
        <w:shd w:val="clear" w:color="auto" w:fill="FFFFFF"/>
        <w:spacing w:before="100" w:beforeAutospacing="1" w:after="100" w:afterAutospacing="1"/>
        <w:ind w:left="1440" w:hanging="270"/>
        <w:rPr>
          <w:rFonts w:ascii="Cambria" w:hAnsi="Cambria"/>
          <w:color w:val="222222"/>
          <w:sz w:val="22"/>
          <w:szCs w:val="22"/>
        </w:rPr>
      </w:pPr>
      <w:r w:rsidRPr="00420529">
        <w:rPr>
          <w:rFonts w:ascii="Cambria" w:hAnsi="Cambria"/>
          <w:color w:val="222222"/>
          <w:sz w:val="22"/>
          <w:szCs w:val="22"/>
        </w:rPr>
        <w:t>Research-based scripted pdf mini lessons</w:t>
      </w:r>
    </w:p>
    <w:p w14:paraId="21D9A641" w14:textId="097433C0" w:rsidR="00B6382E" w:rsidRPr="00420529" w:rsidRDefault="00B6382E" w:rsidP="00536406">
      <w:pPr>
        <w:pStyle w:val="ListParagraph"/>
        <w:numPr>
          <w:ilvl w:val="0"/>
          <w:numId w:val="16"/>
        </w:numPr>
        <w:shd w:val="clear" w:color="auto" w:fill="FFFFFF"/>
        <w:spacing w:before="100" w:beforeAutospacing="1" w:after="100" w:afterAutospacing="1"/>
        <w:ind w:firstLine="450"/>
        <w:rPr>
          <w:rFonts w:ascii="Cambria" w:hAnsi="Cambria"/>
          <w:color w:val="222222"/>
          <w:sz w:val="22"/>
          <w:szCs w:val="22"/>
        </w:rPr>
      </w:pPr>
      <w:r w:rsidRPr="00420529">
        <w:rPr>
          <w:rFonts w:ascii="Cambria" w:hAnsi="Cambria"/>
          <w:color w:val="222222"/>
          <w:sz w:val="22"/>
          <w:szCs w:val="22"/>
        </w:rPr>
        <w:t>Personalized Digital Learning Paths</w:t>
      </w:r>
    </w:p>
    <w:p w14:paraId="57C8269F" w14:textId="77777777" w:rsidR="00057B6A" w:rsidRPr="00420529" w:rsidRDefault="00057B6A" w:rsidP="00536406">
      <w:pPr>
        <w:pStyle w:val="ListParagraph"/>
        <w:numPr>
          <w:ilvl w:val="0"/>
          <w:numId w:val="16"/>
        </w:numPr>
        <w:shd w:val="clear" w:color="auto" w:fill="FFFFFF"/>
        <w:spacing w:before="100" w:beforeAutospacing="1" w:after="100" w:afterAutospacing="1"/>
        <w:ind w:firstLine="450"/>
        <w:rPr>
          <w:rFonts w:ascii="Cambria" w:hAnsi="Cambria"/>
          <w:color w:val="222222"/>
          <w:sz w:val="22"/>
          <w:szCs w:val="22"/>
        </w:rPr>
      </w:pPr>
      <w:r w:rsidRPr="00420529">
        <w:rPr>
          <w:rFonts w:ascii="Cambria" w:hAnsi="Cambria"/>
          <w:color w:val="222222"/>
          <w:sz w:val="22"/>
          <w:szCs w:val="22"/>
        </w:rPr>
        <w:t>RTA Portfolios</w:t>
      </w:r>
    </w:p>
    <w:p w14:paraId="4BA7DCB5" w14:textId="130C3E8B" w:rsidR="002B04CE" w:rsidRPr="00420529" w:rsidRDefault="002B04CE" w:rsidP="00536406">
      <w:pPr>
        <w:pStyle w:val="ListParagraph"/>
        <w:numPr>
          <w:ilvl w:val="0"/>
          <w:numId w:val="16"/>
        </w:numPr>
        <w:shd w:val="clear" w:color="auto" w:fill="FFFFFF"/>
        <w:spacing w:before="100" w:beforeAutospacing="1" w:after="100" w:afterAutospacing="1"/>
        <w:ind w:firstLine="450"/>
        <w:rPr>
          <w:rFonts w:ascii="Cambria" w:hAnsi="Cambria"/>
          <w:color w:val="222222"/>
          <w:sz w:val="22"/>
          <w:szCs w:val="22"/>
        </w:rPr>
      </w:pPr>
      <w:r w:rsidRPr="00420529">
        <w:rPr>
          <w:rFonts w:ascii="Cambria" w:hAnsi="Cambria"/>
          <w:color w:val="222222"/>
          <w:sz w:val="22"/>
          <w:szCs w:val="22"/>
        </w:rPr>
        <w:t xml:space="preserve">Facilitative Support Personnel </w:t>
      </w:r>
    </w:p>
    <w:p w14:paraId="7EF239FF" w14:textId="77777777" w:rsidR="002B04CE" w:rsidRPr="00420529" w:rsidRDefault="002B04CE" w:rsidP="00536406">
      <w:pPr>
        <w:pStyle w:val="ListParagraph"/>
        <w:numPr>
          <w:ilvl w:val="0"/>
          <w:numId w:val="16"/>
        </w:numPr>
        <w:shd w:val="clear" w:color="auto" w:fill="FFFFFF"/>
        <w:spacing w:before="100" w:beforeAutospacing="1" w:after="100" w:afterAutospacing="1"/>
        <w:ind w:firstLine="450"/>
        <w:rPr>
          <w:rFonts w:ascii="Cambria" w:hAnsi="Cambria"/>
          <w:color w:val="222222"/>
          <w:sz w:val="22"/>
          <w:szCs w:val="22"/>
        </w:rPr>
      </w:pPr>
      <w:r w:rsidRPr="00420529">
        <w:rPr>
          <w:rFonts w:ascii="Cambria" w:hAnsi="Cambria"/>
          <w:color w:val="222222"/>
          <w:sz w:val="22"/>
          <w:szCs w:val="22"/>
        </w:rPr>
        <w:t>5-10 Whole Group Assembly</w:t>
      </w:r>
    </w:p>
    <w:p w14:paraId="12529EDD" w14:textId="7D9679CC" w:rsidR="000E6564" w:rsidRPr="00420529" w:rsidRDefault="002B04CE" w:rsidP="00536406">
      <w:pPr>
        <w:pStyle w:val="ListParagraph"/>
        <w:numPr>
          <w:ilvl w:val="0"/>
          <w:numId w:val="16"/>
        </w:numPr>
        <w:shd w:val="clear" w:color="auto" w:fill="FFFFFF"/>
        <w:spacing w:before="100" w:beforeAutospacing="1" w:after="100" w:afterAutospacing="1"/>
        <w:ind w:firstLine="450"/>
        <w:rPr>
          <w:rFonts w:ascii="Cambria" w:hAnsi="Cambria"/>
          <w:color w:val="222222"/>
          <w:sz w:val="22"/>
          <w:szCs w:val="22"/>
        </w:rPr>
      </w:pPr>
      <w:r w:rsidRPr="00420529">
        <w:rPr>
          <w:rFonts w:ascii="Cambria" w:hAnsi="Cambria"/>
          <w:color w:val="222222"/>
          <w:sz w:val="22"/>
          <w:szCs w:val="22"/>
        </w:rPr>
        <w:t xml:space="preserve">45/60-minute Blocks </w:t>
      </w:r>
    </w:p>
    <w:p w14:paraId="10CB7362" w14:textId="32C11546" w:rsidR="00F2634A" w:rsidRPr="00420529" w:rsidRDefault="00057B6A" w:rsidP="00536406">
      <w:pPr>
        <w:pStyle w:val="ListParagraph"/>
        <w:numPr>
          <w:ilvl w:val="0"/>
          <w:numId w:val="16"/>
        </w:numPr>
        <w:shd w:val="clear" w:color="auto" w:fill="FFFFFF"/>
        <w:spacing w:before="100" w:beforeAutospacing="1" w:after="100" w:afterAutospacing="1"/>
        <w:ind w:firstLine="450"/>
        <w:rPr>
          <w:rFonts w:ascii="Cambria" w:hAnsi="Cambria"/>
          <w:color w:val="222222"/>
          <w:sz w:val="22"/>
          <w:szCs w:val="22"/>
        </w:rPr>
      </w:pPr>
      <w:r w:rsidRPr="00420529">
        <w:rPr>
          <w:rFonts w:ascii="Cambria" w:hAnsi="Cambria"/>
          <w:color w:val="222222"/>
          <w:sz w:val="22"/>
          <w:szCs w:val="22"/>
        </w:rPr>
        <w:t>Progress monitoring</w:t>
      </w:r>
    </w:p>
    <w:p w14:paraId="05FEC8AA" w14:textId="77777777" w:rsidR="000E6564" w:rsidRPr="00420529" w:rsidRDefault="000E6564" w:rsidP="000E6564">
      <w:pPr>
        <w:pStyle w:val="ListParagraph"/>
        <w:shd w:val="clear" w:color="auto" w:fill="FFFFFF"/>
        <w:spacing w:before="100" w:beforeAutospacing="1" w:after="100" w:afterAutospacing="1"/>
        <w:ind w:left="1170"/>
        <w:rPr>
          <w:rFonts w:ascii="Cambria" w:hAnsi="Cambria"/>
          <w:color w:val="222222"/>
          <w:sz w:val="10"/>
          <w:szCs w:val="10"/>
        </w:rPr>
      </w:pPr>
    </w:p>
    <w:p w14:paraId="1808A025" w14:textId="77777777" w:rsidR="002B04CE" w:rsidRPr="00F42F08" w:rsidRDefault="002B04CE" w:rsidP="00536406">
      <w:pPr>
        <w:pStyle w:val="ListParagraph"/>
        <w:numPr>
          <w:ilvl w:val="0"/>
          <w:numId w:val="18"/>
        </w:numPr>
        <w:shd w:val="clear" w:color="auto" w:fill="FFFFFF"/>
        <w:spacing w:before="100" w:beforeAutospacing="1" w:after="100" w:afterAutospacing="1"/>
        <w:rPr>
          <w:rFonts w:ascii="Cambria" w:hAnsi="Cambria"/>
          <w:b/>
          <w:bCs/>
          <w:color w:val="222222"/>
          <w:sz w:val="22"/>
          <w:szCs w:val="22"/>
        </w:rPr>
      </w:pPr>
      <w:r w:rsidRPr="00F42F08">
        <w:rPr>
          <w:rFonts w:ascii="Cambria" w:hAnsi="Cambria"/>
          <w:b/>
          <w:bCs/>
          <w:color w:val="222222"/>
          <w:sz w:val="22"/>
          <w:szCs w:val="22"/>
        </w:rPr>
        <w:t>Camp Enrichment and Enhancements</w:t>
      </w:r>
    </w:p>
    <w:p w14:paraId="711388E3" w14:textId="36590004" w:rsidR="000E6564" w:rsidRPr="00F42F08" w:rsidRDefault="002313F8" w:rsidP="00536406">
      <w:pPr>
        <w:pStyle w:val="ListParagraph"/>
        <w:numPr>
          <w:ilvl w:val="0"/>
          <w:numId w:val="27"/>
        </w:numPr>
        <w:shd w:val="clear" w:color="auto" w:fill="FFFFFF"/>
        <w:spacing w:before="100" w:beforeAutospacing="1" w:after="100" w:afterAutospacing="1"/>
        <w:rPr>
          <w:rFonts w:ascii="Cambria" w:hAnsi="Cambria"/>
          <w:b/>
          <w:bCs/>
          <w:color w:val="222222"/>
          <w:sz w:val="22"/>
          <w:szCs w:val="22"/>
        </w:rPr>
      </w:pPr>
      <w:r w:rsidRPr="00F42F08">
        <w:rPr>
          <w:rFonts w:ascii="Cambria" w:hAnsi="Cambria"/>
          <w:b/>
          <w:bCs/>
          <w:color w:val="222222"/>
          <w:sz w:val="22"/>
          <w:szCs w:val="22"/>
        </w:rPr>
        <w:t xml:space="preserve">Community &amp; </w:t>
      </w:r>
      <w:r w:rsidR="000E6564" w:rsidRPr="00F42F08">
        <w:rPr>
          <w:rFonts w:ascii="Cambria" w:hAnsi="Cambria"/>
          <w:b/>
          <w:bCs/>
          <w:color w:val="222222"/>
          <w:sz w:val="22"/>
          <w:szCs w:val="22"/>
        </w:rPr>
        <w:t>Vendor Activities</w:t>
      </w:r>
    </w:p>
    <w:p w14:paraId="0414A804" w14:textId="1C6B353E" w:rsidR="000E6564" w:rsidRPr="00420529" w:rsidRDefault="000E6564" w:rsidP="00536406">
      <w:pPr>
        <w:pStyle w:val="ListParagraph"/>
        <w:numPr>
          <w:ilvl w:val="0"/>
          <w:numId w:val="16"/>
        </w:numPr>
        <w:shd w:val="clear" w:color="auto" w:fill="FFFFFF"/>
        <w:spacing w:before="100" w:beforeAutospacing="1" w:after="100" w:afterAutospacing="1"/>
        <w:ind w:left="1620" w:hanging="180"/>
        <w:rPr>
          <w:rFonts w:ascii="Cambria" w:hAnsi="Cambria"/>
          <w:color w:val="222222"/>
          <w:sz w:val="22"/>
          <w:szCs w:val="22"/>
        </w:rPr>
      </w:pPr>
      <w:r w:rsidRPr="00420529">
        <w:rPr>
          <w:rFonts w:ascii="Cambria" w:hAnsi="Cambria"/>
          <w:color w:val="222222"/>
          <w:sz w:val="22"/>
          <w:szCs w:val="22"/>
        </w:rPr>
        <w:t>Boys and Girls Club</w:t>
      </w:r>
    </w:p>
    <w:p w14:paraId="1F6FCBF3" w14:textId="77777777" w:rsidR="002313F8" w:rsidRPr="00420529" w:rsidRDefault="002313F8" w:rsidP="00536406">
      <w:pPr>
        <w:pStyle w:val="ListParagraph"/>
        <w:numPr>
          <w:ilvl w:val="0"/>
          <w:numId w:val="16"/>
        </w:numPr>
        <w:shd w:val="clear" w:color="auto" w:fill="FFFFFF"/>
        <w:spacing w:before="100" w:beforeAutospacing="1" w:after="100" w:afterAutospacing="1"/>
        <w:ind w:left="1620" w:hanging="180"/>
        <w:rPr>
          <w:rFonts w:ascii="Cambria" w:hAnsi="Cambria"/>
          <w:color w:val="222222"/>
          <w:sz w:val="22"/>
          <w:szCs w:val="22"/>
        </w:rPr>
      </w:pPr>
      <w:r w:rsidRPr="00420529">
        <w:rPr>
          <w:rFonts w:ascii="Cambria" w:hAnsi="Cambria"/>
          <w:color w:val="222222"/>
          <w:sz w:val="22"/>
          <w:szCs w:val="22"/>
        </w:rPr>
        <w:t>PBIS</w:t>
      </w:r>
    </w:p>
    <w:p w14:paraId="2B140D71" w14:textId="77777777" w:rsidR="000E6564" w:rsidRPr="00420529" w:rsidRDefault="000E6564" w:rsidP="00536406">
      <w:pPr>
        <w:pStyle w:val="ListParagraph"/>
        <w:numPr>
          <w:ilvl w:val="0"/>
          <w:numId w:val="16"/>
        </w:numPr>
        <w:shd w:val="clear" w:color="auto" w:fill="FFFFFF"/>
        <w:spacing w:before="100" w:beforeAutospacing="1" w:after="100" w:afterAutospacing="1"/>
        <w:ind w:left="1620" w:hanging="180"/>
        <w:rPr>
          <w:rFonts w:ascii="Cambria" w:hAnsi="Cambria"/>
          <w:color w:val="222222"/>
          <w:sz w:val="22"/>
          <w:szCs w:val="22"/>
        </w:rPr>
      </w:pPr>
      <w:r w:rsidRPr="00420529">
        <w:rPr>
          <w:rFonts w:ascii="Cambria" w:hAnsi="Cambria"/>
          <w:color w:val="222222"/>
          <w:sz w:val="22"/>
          <w:szCs w:val="22"/>
        </w:rPr>
        <w:t>Physical Education</w:t>
      </w:r>
    </w:p>
    <w:p w14:paraId="5356353A" w14:textId="3F7552E8" w:rsidR="000E6564" w:rsidRPr="00420529" w:rsidRDefault="000E6564" w:rsidP="00536406">
      <w:pPr>
        <w:pStyle w:val="ListParagraph"/>
        <w:numPr>
          <w:ilvl w:val="0"/>
          <w:numId w:val="16"/>
        </w:numPr>
        <w:shd w:val="clear" w:color="auto" w:fill="FFFFFF"/>
        <w:spacing w:before="100" w:beforeAutospacing="1" w:after="100" w:afterAutospacing="1"/>
        <w:ind w:left="1620" w:hanging="180"/>
        <w:rPr>
          <w:rFonts w:ascii="Cambria" w:hAnsi="Cambria"/>
          <w:color w:val="222222"/>
          <w:sz w:val="22"/>
          <w:szCs w:val="22"/>
        </w:rPr>
      </w:pPr>
      <w:r w:rsidRPr="00420529">
        <w:rPr>
          <w:rFonts w:ascii="Cambria" w:hAnsi="Cambria"/>
          <w:color w:val="222222"/>
          <w:sz w:val="22"/>
          <w:szCs w:val="22"/>
        </w:rPr>
        <w:t xml:space="preserve">PBL: STEAM </w:t>
      </w:r>
    </w:p>
    <w:p w14:paraId="24DF3EA0" w14:textId="6D131484" w:rsidR="000E6564" w:rsidRPr="00420529" w:rsidRDefault="000E6564" w:rsidP="00536406">
      <w:pPr>
        <w:pStyle w:val="ListParagraph"/>
        <w:numPr>
          <w:ilvl w:val="0"/>
          <w:numId w:val="16"/>
        </w:numPr>
        <w:shd w:val="clear" w:color="auto" w:fill="FFFFFF"/>
        <w:spacing w:before="100" w:beforeAutospacing="1" w:after="100" w:afterAutospacing="1"/>
        <w:ind w:left="1620" w:hanging="180"/>
        <w:rPr>
          <w:rFonts w:ascii="Cambria" w:hAnsi="Cambria"/>
          <w:color w:val="222222"/>
          <w:sz w:val="22"/>
          <w:szCs w:val="22"/>
        </w:rPr>
      </w:pPr>
      <w:r w:rsidRPr="00420529">
        <w:rPr>
          <w:rFonts w:ascii="Cambria" w:hAnsi="Cambria"/>
          <w:color w:val="222222"/>
          <w:sz w:val="22"/>
          <w:szCs w:val="22"/>
        </w:rPr>
        <w:t>Art</w:t>
      </w:r>
      <w:r w:rsidR="0052214E" w:rsidRPr="00420529">
        <w:rPr>
          <w:rFonts w:ascii="Cambria" w:hAnsi="Cambria"/>
          <w:color w:val="222222"/>
          <w:sz w:val="22"/>
          <w:szCs w:val="22"/>
        </w:rPr>
        <w:t xml:space="preserve"> &amp; </w:t>
      </w:r>
      <w:r w:rsidR="002313F8" w:rsidRPr="00420529">
        <w:rPr>
          <w:rFonts w:ascii="Cambria" w:hAnsi="Cambria"/>
          <w:color w:val="222222"/>
          <w:sz w:val="22"/>
          <w:szCs w:val="22"/>
        </w:rPr>
        <w:t>Music</w:t>
      </w:r>
      <w:r w:rsidR="0052214E" w:rsidRPr="00420529">
        <w:rPr>
          <w:rFonts w:ascii="Cambria" w:hAnsi="Cambria"/>
          <w:color w:val="222222"/>
          <w:sz w:val="22"/>
          <w:szCs w:val="22"/>
        </w:rPr>
        <w:t xml:space="preserve"> Appreciation</w:t>
      </w:r>
    </w:p>
    <w:p w14:paraId="3597221D" w14:textId="77777777" w:rsidR="00057B6A" w:rsidRPr="00420529" w:rsidRDefault="00057B6A" w:rsidP="00057B6A">
      <w:pPr>
        <w:pStyle w:val="ListParagraph"/>
        <w:shd w:val="clear" w:color="auto" w:fill="FFFFFF"/>
        <w:spacing w:before="100" w:beforeAutospacing="1" w:after="100" w:afterAutospacing="1"/>
        <w:ind w:left="1620"/>
        <w:rPr>
          <w:rFonts w:ascii="Cambria" w:hAnsi="Cambria"/>
          <w:color w:val="222222"/>
          <w:sz w:val="10"/>
          <w:szCs w:val="10"/>
        </w:rPr>
      </w:pPr>
    </w:p>
    <w:p w14:paraId="7A5FA331" w14:textId="02048BB4" w:rsidR="00057B6A" w:rsidRPr="00F42F08" w:rsidRDefault="00057B6A" w:rsidP="00536406">
      <w:pPr>
        <w:pStyle w:val="ListParagraph"/>
        <w:numPr>
          <w:ilvl w:val="0"/>
          <w:numId w:val="18"/>
        </w:numPr>
        <w:shd w:val="clear" w:color="auto" w:fill="FFFFFF"/>
        <w:spacing w:before="100" w:beforeAutospacing="1" w:after="100" w:afterAutospacing="1"/>
        <w:rPr>
          <w:rFonts w:ascii="Cambria" w:hAnsi="Cambria"/>
          <w:b/>
          <w:bCs/>
          <w:color w:val="222222"/>
          <w:sz w:val="22"/>
          <w:szCs w:val="22"/>
        </w:rPr>
      </w:pPr>
      <w:r w:rsidRPr="00F42F08">
        <w:rPr>
          <w:rFonts w:ascii="Cambria" w:hAnsi="Cambria"/>
          <w:b/>
          <w:bCs/>
          <w:color w:val="222222"/>
          <w:sz w:val="22"/>
          <w:szCs w:val="22"/>
        </w:rPr>
        <w:t>Intensive Interventions</w:t>
      </w:r>
    </w:p>
    <w:p w14:paraId="56B1F0B4" w14:textId="7876D5E8" w:rsidR="00F41602" w:rsidRPr="00F42F08" w:rsidRDefault="00F41602" w:rsidP="00536406">
      <w:pPr>
        <w:pStyle w:val="ListParagraph"/>
        <w:numPr>
          <w:ilvl w:val="0"/>
          <w:numId w:val="28"/>
        </w:numPr>
        <w:shd w:val="clear" w:color="auto" w:fill="FFFFFF"/>
        <w:spacing w:before="100" w:beforeAutospacing="1" w:after="100" w:afterAutospacing="1"/>
        <w:ind w:left="1620" w:hanging="540"/>
        <w:rPr>
          <w:rFonts w:ascii="Cambria" w:hAnsi="Cambria"/>
          <w:b/>
          <w:bCs/>
          <w:color w:val="222222"/>
          <w:sz w:val="22"/>
          <w:szCs w:val="22"/>
        </w:rPr>
      </w:pPr>
      <w:r w:rsidRPr="00F42F08">
        <w:rPr>
          <w:rFonts w:ascii="Cambria" w:hAnsi="Cambria"/>
          <w:b/>
          <w:bCs/>
          <w:color w:val="222222"/>
          <w:sz w:val="22"/>
          <w:szCs w:val="22"/>
        </w:rPr>
        <w:t>Whole Child Supports</w:t>
      </w:r>
    </w:p>
    <w:p w14:paraId="435FA90F" w14:textId="77777777" w:rsidR="00F41602" w:rsidRPr="00420529" w:rsidRDefault="00F41602" w:rsidP="00536406">
      <w:pPr>
        <w:pStyle w:val="ListParagraph"/>
        <w:numPr>
          <w:ilvl w:val="0"/>
          <w:numId w:val="16"/>
        </w:numPr>
        <w:shd w:val="clear" w:color="auto" w:fill="FFFFFF"/>
        <w:spacing w:before="100" w:beforeAutospacing="1" w:after="100" w:afterAutospacing="1"/>
        <w:ind w:left="1620" w:hanging="180"/>
        <w:rPr>
          <w:rFonts w:ascii="Cambria" w:hAnsi="Cambria"/>
          <w:color w:val="222222"/>
          <w:sz w:val="22"/>
          <w:szCs w:val="22"/>
        </w:rPr>
      </w:pPr>
      <w:r w:rsidRPr="00420529">
        <w:rPr>
          <w:rFonts w:ascii="Cambria" w:hAnsi="Cambria"/>
          <w:color w:val="222222"/>
          <w:sz w:val="22"/>
          <w:szCs w:val="22"/>
        </w:rPr>
        <w:t>Corrective Reading Program</w:t>
      </w:r>
    </w:p>
    <w:p w14:paraId="589C6CA8" w14:textId="77777777" w:rsidR="00F41602" w:rsidRPr="00420529" w:rsidRDefault="00F41602" w:rsidP="00536406">
      <w:pPr>
        <w:pStyle w:val="ListParagraph"/>
        <w:numPr>
          <w:ilvl w:val="0"/>
          <w:numId w:val="16"/>
        </w:numPr>
        <w:shd w:val="clear" w:color="auto" w:fill="FFFFFF"/>
        <w:spacing w:before="100" w:beforeAutospacing="1" w:after="100" w:afterAutospacing="1"/>
        <w:ind w:left="1620" w:hanging="180"/>
        <w:rPr>
          <w:rFonts w:ascii="Cambria" w:hAnsi="Cambria"/>
          <w:color w:val="222222"/>
          <w:sz w:val="22"/>
          <w:szCs w:val="22"/>
        </w:rPr>
      </w:pPr>
      <w:r w:rsidRPr="00420529">
        <w:rPr>
          <w:rFonts w:ascii="Cambria" w:hAnsi="Cambria"/>
          <w:color w:val="222222"/>
          <w:sz w:val="22"/>
          <w:szCs w:val="22"/>
        </w:rPr>
        <w:t xml:space="preserve">Sonday System-1 </w:t>
      </w:r>
    </w:p>
    <w:p w14:paraId="7B3C9BCC" w14:textId="77777777" w:rsidR="00F41602" w:rsidRPr="00420529" w:rsidRDefault="00F41602" w:rsidP="00536406">
      <w:pPr>
        <w:pStyle w:val="ListParagraph"/>
        <w:numPr>
          <w:ilvl w:val="0"/>
          <w:numId w:val="16"/>
        </w:numPr>
        <w:shd w:val="clear" w:color="auto" w:fill="FFFFFF"/>
        <w:spacing w:before="100" w:beforeAutospacing="1" w:after="100" w:afterAutospacing="1"/>
        <w:ind w:left="1620" w:hanging="180"/>
        <w:rPr>
          <w:rFonts w:ascii="Cambria" w:hAnsi="Cambria"/>
          <w:color w:val="222222"/>
          <w:sz w:val="22"/>
          <w:szCs w:val="22"/>
        </w:rPr>
      </w:pPr>
      <w:r w:rsidRPr="00420529">
        <w:rPr>
          <w:rFonts w:ascii="Cambria" w:hAnsi="Cambria"/>
          <w:color w:val="222222"/>
          <w:sz w:val="22"/>
          <w:szCs w:val="22"/>
        </w:rPr>
        <w:t>Let’s Play Learn (LPL)</w:t>
      </w:r>
    </w:p>
    <w:p w14:paraId="053BD077" w14:textId="77777777" w:rsidR="00F41602" w:rsidRPr="00420529" w:rsidRDefault="00F41602" w:rsidP="00536406">
      <w:pPr>
        <w:pStyle w:val="ListParagraph"/>
        <w:numPr>
          <w:ilvl w:val="0"/>
          <w:numId w:val="16"/>
        </w:numPr>
        <w:shd w:val="clear" w:color="auto" w:fill="FFFFFF"/>
        <w:spacing w:before="100" w:beforeAutospacing="1" w:after="100" w:afterAutospacing="1"/>
        <w:ind w:left="1620" w:hanging="180"/>
        <w:rPr>
          <w:rFonts w:ascii="Cambria" w:hAnsi="Cambria"/>
          <w:color w:val="222222"/>
          <w:sz w:val="22"/>
          <w:szCs w:val="22"/>
        </w:rPr>
      </w:pPr>
      <w:r w:rsidRPr="00420529">
        <w:rPr>
          <w:rFonts w:ascii="Cambria" w:hAnsi="Cambria"/>
          <w:color w:val="222222"/>
          <w:sz w:val="22"/>
          <w:szCs w:val="22"/>
        </w:rPr>
        <w:t>Phonics Express</w:t>
      </w:r>
    </w:p>
    <w:p w14:paraId="46CF693A" w14:textId="5303C635" w:rsidR="00F41602" w:rsidRPr="00420529" w:rsidRDefault="00F41602" w:rsidP="00536406">
      <w:pPr>
        <w:pStyle w:val="ListParagraph"/>
        <w:numPr>
          <w:ilvl w:val="0"/>
          <w:numId w:val="16"/>
        </w:numPr>
        <w:shd w:val="clear" w:color="auto" w:fill="FFFFFF"/>
        <w:spacing w:before="100" w:beforeAutospacing="1" w:after="100" w:afterAutospacing="1"/>
        <w:ind w:left="1620" w:hanging="180"/>
        <w:rPr>
          <w:rFonts w:ascii="Cambria" w:hAnsi="Cambria"/>
          <w:color w:val="222222"/>
          <w:sz w:val="22"/>
          <w:szCs w:val="22"/>
        </w:rPr>
      </w:pPr>
      <w:r w:rsidRPr="00420529">
        <w:rPr>
          <w:rFonts w:ascii="Cambria" w:hAnsi="Cambria"/>
          <w:color w:val="222222"/>
          <w:sz w:val="22"/>
          <w:szCs w:val="22"/>
        </w:rPr>
        <w:t>Fast Phonics</w:t>
      </w:r>
    </w:p>
    <w:p w14:paraId="52D7B725" w14:textId="13438E34" w:rsidR="007631D7" w:rsidRPr="00420529" w:rsidRDefault="007631D7" w:rsidP="00536406">
      <w:pPr>
        <w:pStyle w:val="ListParagraph"/>
        <w:numPr>
          <w:ilvl w:val="0"/>
          <w:numId w:val="16"/>
        </w:numPr>
        <w:shd w:val="clear" w:color="auto" w:fill="FFFFFF"/>
        <w:spacing w:before="100" w:beforeAutospacing="1" w:after="100" w:afterAutospacing="1"/>
        <w:ind w:left="1620" w:hanging="180"/>
        <w:rPr>
          <w:rFonts w:ascii="Cambria" w:hAnsi="Cambria"/>
          <w:color w:val="222222"/>
          <w:sz w:val="22"/>
          <w:szCs w:val="22"/>
        </w:rPr>
      </w:pPr>
      <w:r w:rsidRPr="00420529">
        <w:rPr>
          <w:rFonts w:ascii="Cambria" w:hAnsi="Cambria"/>
          <w:color w:val="222222"/>
          <w:sz w:val="22"/>
          <w:szCs w:val="22"/>
        </w:rPr>
        <w:t>Successmaker Math</w:t>
      </w:r>
    </w:p>
    <w:p w14:paraId="671A2681" w14:textId="77777777" w:rsidR="00CB3A2C" w:rsidRPr="00420529" w:rsidRDefault="00CB3A2C" w:rsidP="00CB3A2C">
      <w:pPr>
        <w:pStyle w:val="ListParagraph"/>
        <w:shd w:val="clear" w:color="auto" w:fill="FFFFFF"/>
        <w:spacing w:before="100" w:beforeAutospacing="1" w:after="100" w:afterAutospacing="1"/>
        <w:ind w:left="1620"/>
        <w:rPr>
          <w:rFonts w:ascii="Cambria" w:hAnsi="Cambria"/>
          <w:color w:val="222222"/>
          <w:sz w:val="10"/>
          <w:szCs w:val="10"/>
        </w:rPr>
      </w:pPr>
    </w:p>
    <w:p w14:paraId="6E563EA7" w14:textId="19D05F1B" w:rsidR="00F41602" w:rsidRPr="00420529" w:rsidRDefault="00F41602" w:rsidP="00536406">
      <w:pPr>
        <w:pStyle w:val="ListParagraph"/>
        <w:numPr>
          <w:ilvl w:val="0"/>
          <w:numId w:val="28"/>
        </w:numPr>
        <w:shd w:val="clear" w:color="auto" w:fill="FFFFFF"/>
        <w:spacing w:before="100" w:beforeAutospacing="1" w:after="100" w:afterAutospacing="1"/>
        <w:ind w:left="1530" w:hanging="450"/>
        <w:rPr>
          <w:rFonts w:ascii="Cambria" w:hAnsi="Cambria"/>
          <w:color w:val="222222"/>
          <w:sz w:val="22"/>
          <w:szCs w:val="22"/>
        </w:rPr>
      </w:pPr>
      <w:r w:rsidRPr="00420529">
        <w:rPr>
          <w:rFonts w:ascii="Cambria" w:hAnsi="Cambria"/>
          <w:color w:val="222222"/>
          <w:sz w:val="22"/>
          <w:szCs w:val="22"/>
        </w:rPr>
        <w:t>Social-Emotional Learning</w:t>
      </w:r>
    </w:p>
    <w:p w14:paraId="69DD4BA6" w14:textId="74B4F8BE" w:rsidR="00F41602" w:rsidRPr="00420529" w:rsidRDefault="00F41602" w:rsidP="00536406">
      <w:pPr>
        <w:pStyle w:val="ListParagraph"/>
        <w:numPr>
          <w:ilvl w:val="0"/>
          <w:numId w:val="16"/>
        </w:numPr>
        <w:shd w:val="clear" w:color="auto" w:fill="FFFFFF"/>
        <w:spacing w:before="100" w:beforeAutospacing="1" w:after="100" w:afterAutospacing="1"/>
        <w:ind w:left="1530" w:hanging="90"/>
        <w:rPr>
          <w:rFonts w:ascii="Cambria" w:hAnsi="Cambria"/>
          <w:color w:val="222222"/>
          <w:sz w:val="22"/>
          <w:szCs w:val="22"/>
        </w:rPr>
      </w:pPr>
      <w:r w:rsidRPr="00420529">
        <w:rPr>
          <w:rFonts w:ascii="Cambria" w:hAnsi="Cambria"/>
          <w:color w:val="222222"/>
          <w:sz w:val="22"/>
          <w:szCs w:val="22"/>
        </w:rPr>
        <w:t xml:space="preserve"> </w:t>
      </w:r>
      <w:r w:rsidR="00CB3A2C" w:rsidRPr="00420529">
        <w:rPr>
          <w:rFonts w:ascii="Cambria" w:hAnsi="Cambria"/>
          <w:color w:val="222222"/>
          <w:sz w:val="22"/>
          <w:szCs w:val="22"/>
        </w:rPr>
        <w:t>Station Rotations with Counselors</w:t>
      </w:r>
    </w:p>
    <w:p w14:paraId="26AFE09D" w14:textId="514D83C4" w:rsidR="006C7195" w:rsidRPr="007A5BD9" w:rsidRDefault="00CB3A2C" w:rsidP="00536EDA">
      <w:pPr>
        <w:pStyle w:val="ListParagraph"/>
        <w:numPr>
          <w:ilvl w:val="0"/>
          <w:numId w:val="16"/>
        </w:numPr>
        <w:shd w:val="clear" w:color="auto" w:fill="FFFFFF"/>
        <w:spacing w:before="100" w:beforeAutospacing="1" w:after="100" w:afterAutospacing="1"/>
        <w:ind w:left="1530" w:hanging="90"/>
        <w:rPr>
          <w:rFonts w:ascii="Cambria" w:hAnsi="Cambria"/>
          <w:color w:val="222222"/>
          <w:sz w:val="22"/>
          <w:szCs w:val="22"/>
        </w:rPr>
        <w:sectPr w:rsidR="006C7195" w:rsidRPr="007A5BD9" w:rsidSect="005F31A0">
          <w:type w:val="continuous"/>
          <w:pgSz w:w="12240" w:h="15840"/>
          <w:pgMar w:top="1440" w:right="623" w:bottom="1269" w:left="367" w:header="720" w:footer="720" w:gutter="0"/>
          <w:cols w:num="2" w:space="720"/>
          <w:titlePg/>
          <w:docGrid w:linePitch="360"/>
        </w:sectPr>
      </w:pPr>
      <w:r w:rsidRPr="00420529">
        <w:rPr>
          <w:rFonts w:ascii="Cambria" w:hAnsi="Cambria"/>
          <w:color w:val="222222"/>
          <w:sz w:val="22"/>
          <w:szCs w:val="22"/>
        </w:rPr>
        <w:t xml:space="preserve"> Mentoring</w:t>
      </w:r>
      <w:r w:rsidR="002360E6" w:rsidRPr="00420529">
        <w:rPr>
          <w:rFonts w:ascii="Cambria" w:hAnsi="Cambria"/>
          <w:color w:val="222222"/>
          <w:sz w:val="22"/>
          <w:szCs w:val="22"/>
        </w:rPr>
        <w:t xml:space="preserve">: </w:t>
      </w:r>
      <w:r w:rsidR="007A5BD9">
        <w:rPr>
          <w:rFonts w:ascii="Cambria" w:hAnsi="Cambria"/>
          <w:color w:val="222222"/>
          <w:sz w:val="22"/>
          <w:szCs w:val="22"/>
        </w:rPr>
        <w:t xml:space="preserve">Camp Culture Team </w:t>
      </w:r>
    </w:p>
    <w:p w14:paraId="58B6E08F" w14:textId="1D4A78A1" w:rsidR="002D3AD0" w:rsidRPr="00420529" w:rsidRDefault="002D3AD0" w:rsidP="001F46C6">
      <w:pPr>
        <w:rPr>
          <w:rFonts w:ascii="Cambria" w:hAnsi="Cambria"/>
          <w:color w:val="000000"/>
          <w:sz w:val="28"/>
          <w:szCs w:val="28"/>
        </w:rPr>
      </w:pPr>
    </w:p>
    <w:p w14:paraId="528F5BD2" w14:textId="5C3C726C" w:rsidR="00E12811" w:rsidRDefault="00E12811" w:rsidP="001F46C6">
      <w:pPr>
        <w:shd w:val="clear" w:color="auto" w:fill="FFC000"/>
        <w:jc w:val="center"/>
        <w:rPr>
          <w:rFonts w:ascii="Cambria" w:hAnsi="Cambria"/>
          <w:b/>
          <w:bCs/>
          <w:color w:val="000000"/>
          <w:sz w:val="28"/>
          <w:szCs w:val="28"/>
        </w:rPr>
      </w:pPr>
      <w:r>
        <w:rPr>
          <w:rFonts w:ascii="Cambria" w:hAnsi="Cambria"/>
          <w:b/>
          <w:bCs/>
          <w:color w:val="000000"/>
          <w:sz w:val="28"/>
          <w:szCs w:val="28"/>
        </w:rPr>
        <w:t>Summer Camp</w:t>
      </w:r>
      <w:r w:rsidR="002C0C67">
        <w:rPr>
          <w:rFonts w:ascii="Cambria" w:hAnsi="Cambria"/>
          <w:b/>
          <w:bCs/>
          <w:color w:val="000000"/>
          <w:sz w:val="28"/>
          <w:szCs w:val="28"/>
        </w:rPr>
        <w:t xml:space="preserve"> Versus Summer Schoo</w:t>
      </w:r>
      <w:r w:rsidR="002C40D0">
        <w:rPr>
          <w:rFonts w:ascii="Cambria" w:hAnsi="Cambria"/>
          <w:b/>
          <w:bCs/>
          <w:color w:val="000000"/>
          <w:sz w:val="28"/>
          <w:szCs w:val="28"/>
        </w:rPr>
        <w:t>l</w:t>
      </w:r>
    </w:p>
    <w:p w14:paraId="7127EB7F" w14:textId="23825057" w:rsidR="001F46C6" w:rsidRPr="00420529" w:rsidRDefault="001F46C6" w:rsidP="00031149">
      <w:pPr>
        <w:rPr>
          <w:rFonts w:ascii="Cambria" w:hAnsi="Cambria"/>
          <w:color w:val="000000"/>
          <w:sz w:val="28"/>
          <w:szCs w:val="28"/>
        </w:rPr>
      </w:pPr>
    </w:p>
    <w:p w14:paraId="00655087" w14:textId="77777777" w:rsidR="007A5BD9" w:rsidRDefault="00B72D38" w:rsidP="00EC38CB">
      <w:pPr>
        <w:rPr>
          <w:rFonts w:ascii="Cambria" w:hAnsi="Cambria"/>
          <w:color w:val="202124"/>
          <w:shd w:val="clear" w:color="auto" w:fill="FFFFFF"/>
        </w:rPr>
      </w:pPr>
      <w:r>
        <w:rPr>
          <w:rFonts w:ascii="Cambria" w:hAnsi="Cambria"/>
          <w:color w:val="202124"/>
          <w:shd w:val="clear" w:color="auto" w:fill="FFFFFF"/>
        </w:rPr>
        <w:t>Halifax County Schools’</w:t>
      </w:r>
      <w:r w:rsidRPr="00E12811">
        <w:rPr>
          <w:rFonts w:ascii="Cambria" w:hAnsi="Cambria"/>
          <w:color w:val="202124"/>
          <w:shd w:val="clear" w:color="auto" w:fill="FFFFFF"/>
        </w:rPr>
        <w:t xml:space="preserve"> K-12 </w:t>
      </w:r>
      <w:r>
        <w:rPr>
          <w:rFonts w:ascii="Cambria" w:hAnsi="Cambria"/>
          <w:color w:val="202124"/>
          <w:shd w:val="clear" w:color="auto" w:fill="FFFFFF"/>
        </w:rPr>
        <w:t xml:space="preserve">summer camps </w:t>
      </w:r>
      <w:r>
        <w:rPr>
          <w:rFonts w:ascii="Cambria" w:hAnsi="Cambria"/>
        </w:rPr>
        <w:t>offer scholars r</w:t>
      </w:r>
      <w:r w:rsidRPr="00420529">
        <w:rPr>
          <w:rFonts w:ascii="Cambria" w:hAnsi="Cambria"/>
        </w:rPr>
        <w:t xml:space="preserve">e-teaching </w:t>
      </w:r>
      <w:r>
        <w:rPr>
          <w:rFonts w:ascii="Cambria" w:hAnsi="Cambria"/>
        </w:rPr>
        <w:t xml:space="preserve">and enrichment activities to encourage a second chance at learning difficult concepts </w:t>
      </w:r>
      <w:r w:rsidR="004701FF">
        <w:rPr>
          <w:rFonts w:ascii="Cambria" w:hAnsi="Cambria"/>
        </w:rPr>
        <w:t xml:space="preserve">in a </w:t>
      </w:r>
      <w:r w:rsidR="005B452E">
        <w:rPr>
          <w:rFonts w:ascii="Cambria" w:hAnsi="Cambria"/>
        </w:rPr>
        <w:t xml:space="preserve">responsive </w:t>
      </w:r>
      <w:r w:rsidR="004701FF">
        <w:rPr>
          <w:rFonts w:ascii="Cambria" w:hAnsi="Cambria"/>
        </w:rPr>
        <w:t>environment</w:t>
      </w:r>
      <w:r>
        <w:rPr>
          <w:rFonts w:ascii="Cambria" w:hAnsi="Cambria"/>
        </w:rPr>
        <w:t xml:space="preserve">. However, </w:t>
      </w:r>
      <w:r w:rsidR="002C0C67" w:rsidRPr="00463D31">
        <w:rPr>
          <w:rFonts w:ascii="Cambria" w:hAnsi="Cambria"/>
          <w:i/>
          <w:iCs/>
          <w:color w:val="202124"/>
          <w:shd w:val="clear" w:color="auto" w:fill="FFFFFF"/>
        </w:rPr>
        <w:t xml:space="preserve">Summer Camp is </w:t>
      </w:r>
      <w:r w:rsidR="00504DD8" w:rsidRPr="00463D31">
        <w:rPr>
          <w:rFonts w:ascii="Cambria" w:hAnsi="Cambria"/>
          <w:i/>
          <w:iCs/>
          <w:color w:val="202124"/>
          <w:shd w:val="clear" w:color="auto" w:fill="FFFFFF"/>
        </w:rPr>
        <w:t>not Summer School</w:t>
      </w:r>
      <w:r w:rsidR="00504DD8">
        <w:rPr>
          <w:rFonts w:ascii="Cambria" w:hAnsi="Cambria"/>
          <w:color w:val="202124"/>
          <w:shd w:val="clear" w:color="auto" w:fill="FFFFFF"/>
        </w:rPr>
        <w:t xml:space="preserve"> which means the</w:t>
      </w:r>
      <w:r w:rsidR="00D406C0">
        <w:rPr>
          <w:rFonts w:ascii="Cambria" w:hAnsi="Cambria"/>
          <w:color w:val="202124"/>
          <w:shd w:val="clear" w:color="auto" w:fill="FFFFFF"/>
        </w:rPr>
        <w:t xml:space="preserve"> general education</w:t>
      </w:r>
      <w:r w:rsidR="00504DD8">
        <w:rPr>
          <w:rFonts w:ascii="Cambria" w:hAnsi="Cambria"/>
          <w:color w:val="202124"/>
          <w:shd w:val="clear" w:color="auto" w:fill="FFFFFF"/>
        </w:rPr>
        <w:t xml:space="preserve"> classroom approach to teaching and learning is </w:t>
      </w:r>
      <w:r w:rsidR="006130F9">
        <w:rPr>
          <w:rFonts w:ascii="Cambria" w:hAnsi="Cambria"/>
          <w:color w:val="202124"/>
          <w:shd w:val="clear" w:color="auto" w:fill="FFFFFF"/>
        </w:rPr>
        <w:t>NOT</w:t>
      </w:r>
      <w:r w:rsidR="00504DD8">
        <w:rPr>
          <w:rFonts w:ascii="Cambria" w:hAnsi="Cambria"/>
          <w:color w:val="202124"/>
          <w:shd w:val="clear" w:color="auto" w:fill="FFFFFF"/>
        </w:rPr>
        <w:t xml:space="preserve"> the </w:t>
      </w:r>
      <w:r w:rsidR="006130F9">
        <w:rPr>
          <w:rFonts w:ascii="Cambria" w:hAnsi="Cambria"/>
          <w:color w:val="202124"/>
          <w:shd w:val="clear" w:color="auto" w:fill="FFFFFF"/>
        </w:rPr>
        <w:t xml:space="preserve">camping approach to </w:t>
      </w:r>
      <w:r w:rsidR="00D406C0">
        <w:rPr>
          <w:rFonts w:ascii="Cambria" w:hAnsi="Cambria"/>
          <w:color w:val="202124"/>
          <w:shd w:val="clear" w:color="auto" w:fill="FFFFFF"/>
        </w:rPr>
        <w:t>responsive learning</w:t>
      </w:r>
      <w:r w:rsidR="00504DD8">
        <w:rPr>
          <w:rFonts w:ascii="Cambria" w:hAnsi="Cambria"/>
          <w:color w:val="202124"/>
          <w:shd w:val="clear" w:color="auto" w:fill="FFFFFF"/>
        </w:rPr>
        <w:t xml:space="preserve">. </w:t>
      </w:r>
    </w:p>
    <w:p w14:paraId="533B2F65" w14:textId="77777777" w:rsidR="007A5BD9" w:rsidRDefault="007A5BD9" w:rsidP="00EC38CB">
      <w:pPr>
        <w:rPr>
          <w:rFonts w:ascii="Cambria" w:hAnsi="Cambria"/>
          <w:color w:val="202124"/>
          <w:shd w:val="clear" w:color="auto" w:fill="FFFFFF"/>
        </w:rPr>
      </w:pPr>
    </w:p>
    <w:p w14:paraId="733BB187" w14:textId="77777777" w:rsidR="007A5BD9" w:rsidRDefault="000A00CE" w:rsidP="00EC38CB">
      <w:pPr>
        <w:rPr>
          <w:rFonts w:ascii="Cambria" w:hAnsi="Cambria"/>
          <w:color w:val="202124"/>
          <w:shd w:val="clear" w:color="auto" w:fill="FFFFFF"/>
        </w:rPr>
      </w:pPr>
      <w:r>
        <w:rPr>
          <w:rFonts w:ascii="Cambria" w:hAnsi="Cambria"/>
          <w:color w:val="202124"/>
          <w:shd w:val="clear" w:color="auto" w:fill="FFFFFF"/>
        </w:rPr>
        <w:t>HCS’ s</w:t>
      </w:r>
      <w:r w:rsidR="00E12811" w:rsidRPr="00E12811">
        <w:rPr>
          <w:rFonts w:ascii="Cambria" w:hAnsi="Cambria"/>
          <w:color w:val="202124"/>
          <w:shd w:val="clear" w:color="auto" w:fill="FFFFFF"/>
        </w:rPr>
        <w:t xml:space="preserve">ummer camps provide </w:t>
      </w:r>
      <w:r w:rsidR="00FC5129">
        <w:rPr>
          <w:rFonts w:ascii="Cambria" w:hAnsi="Cambria"/>
          <w:color w:val="202124"/>
          <w:shd w:val="clear" w:color="auto" w:fill="FFFFFF"/>
        </w:rPr>
        <w:t>at-</w:t>
      </w:r>
      <w:r w:rsidR="00FC5129" w:rsidRPr="003678C3">
        <w:rPr>
          <w:rFonts w:ascii="Cambria" w:hAnsi="Cambria"/>
          <w:color w:val="202124"/>
          <w:shd w:val="clear" w:color="auto" w:fill="FFFFFF"/>
        </w:rPr>
        <w:t xml:space="preserve">risk </w:t>
      </w:r>
      <w:r w:rsidR="00E12811" w:rsidRPr="003678C3">
        <w:rPr>
          <w:rFonts w:ascii="Cambria" w:hAnsi="Cambria"/>
          <w:color w:val="202124"/>
          <w:shd w:val="clear" w:color="auto" w:fill="FFFFFF"/>
        </w:rPr>
        <w:t>s</w:t>
      </w:r>
      <w:r w:rsidR="00FC5129" w:rsidRPr="003678C3">
        <w:rPr>
          <w:rFonts w:ascii="Cambria" w:hAnsi="Cambria"/>
          <w:color w:val="202124"/>
          <w:shd w:val="clear" w:color="auto" w:fill="FFFFFF"/>
        </w:rPr>
        <w:t>ch</w:t>
      </w:r>
      <w:r w:rsidR="00E12811" w:rsidRPr="003678C3">
        <w:rPr>
          <w:rFonts w:ascii="Cambria" w:hAnsi="Cambria"/>
          <w:color w:val="202124"/>
          <w:shd w:val="clear" w:color="auto" w:fill="FFFFFF"/>
        </w:rPr>
        <w:t>olars with a</w:t>
      </w:r>
      <w:r w:rsidR="00FC5129" w:rsidRPr="003678C3">
        <w:rPr>
          <w:rFonts w:ascii="Cambria" w:hAnsi="Cambria"/>
          <w:color w:val="202124"/>
          <w:shd w:val="clear" w:color="auto" w:fill="FFFFFF"/>
        </w:rPr>
        <w:t xml:space="preserve">n academic </w:t>
      </w:r>
      <w:r w:rsidR="005E0C34">
        <w:rPr>
          <w:rFonts w:ascii="Cambria" w:hAnsi="Cambria"/>
          <w:color w:val="202124"/>
          <w:shd w:val="clear" w:color="auto" w:fill="FFFFFF"/>
        </w:rPr>
        <w:t xml:space="preserve">camping </w:t>
      </w:r>
      <w:r w:rsidR="00E12811" w:rsidRPr="003678C3">
        <w:rPr>
          <w:rFonts w:ascii="Cambria" w:hAnsi="Cambria"/>
          <w:color w:val="202124"/>
          <w:shd w:val="clear" w:color="auto" w:fill="FFFFFF"/>
        </w:rPr>
        <w:t xml:space="preserve">community of caring </w:t>
      </w:r>
      <w:r w:rsidR="00FC5129" w:rsidRPr="003678C3">
        <w:rPr>
          <w:rFonts w:ascii="Cambria" w:hAnsi="Cambria"/>
          <w:color w:val="202124"/>
          <w:shd w:val="clear" w:color="auto" w:fill="FFFFFF"/>
        </w:rPr>
        <w:t>professional</w:t>
      </w:r>
      <w:r w:rsidR="00E12811" w:rsidRPr="003678C3">
        <w:rPr>
          <w:rFonts w:ascii="Cambria" w:hAnsi="Cambria"/>
          <w:color w:val="202124"/>
          <w:shd w:val="clear" w:color="auto" w:fill="FFFFFF"/>
        </w:rPr>
        <w:t xml:space="preserve">s who nurture </w:t>
      </w:r>
      <w:r w:rsidR="008411B8" w:rsidRPr="003678C3">
        <w:rPr>
          <w:rFonts w:ascii="Cambria" w:hAnsi="Cambria"/>
          <w:color w:val="202124"/>
          <w:shd w:val="clear" w:color="auto" w:fill="FFFFFF"/>
        </w:rPr>
        <w:t>‘</w:t>
      </w:r>
      <w:r w:rsidR="00E12811" w:rsidRPr="003678C3">
        <w:rPr>
          <w:rFonts w:ascii="Cambria" w:hAnsi="Cambria"/>
          <w:color w:val="202124"/>
          <w:shd w:val="clear" w:color="auto" w:fill="FFFFFF"/>
        </w:rPr>
        <w:t>experiential</w:t>
      </w:r>
      <w:r w:rsidR="008411B8" w:rsidRPr="003678C3">
        <w:rPr>
          <w:rFonts w:ascii="Cambria" w:hAnsi="Cambria"/>
          <w:color w:val="202124"/>
          <w:shd w:val="clear" w:color="auto" w:fill="FFFFFF"/>
        </w:rPr>
        <w:t>’</w:t>
      </w:r>
      <w:r w:rsidR="00E12811" w:rsidRPr="003678C3">
        <w:rPr>
          <w:rFonts w:ascii="Cambria" w:hAnsi="Cambria"/>
          <w:color w:val="202124"/>
          <w:shd w:val="clear" w:color="auto" w:fill="FFFFFF"/>
        </w:rPr>
        <w:t xml:space="preserve"> education </w:t>
      </w:r>
      <w:r w:rsidR="009E031C" w:rsidRPr="003678C3">
        <w:rPr>
          <w:rFonts w:ascii="Cambria" w:hAnsi="Cambria"/>
          <w:color w:val="202124"/>
          <w:shd w:val="clear" w:color="auto" w:fill="FFFFFF"/>
        </w:rPr>
        <w:t>through</w:t>
      </w:r>
      <w:r w:rsidR="003678C3" w:rsidRPr="003678C3">
        <w:rPr>
          <w:rFonts w:ascii="Cambria" w:hAnsi="Cambria"/>
          <w:color w:val="202124"/>
          <w:shd w:val="clear" w:color="auto" w:fill="FFFFFF"/>
        </w:rPr>
        <w:t xml:space="preserve"> </w:t>
      </w:r>
      <w:r>
        <w:rPr>
          <w:rFonts w:ascii="Cambria" w:hAnsi="Cambria"/>
          <w:color w:val="202124"/>
          <w:shd w:val="clear" w:color="auto" w:fill="FFFFFF"/>
        </w:rPr>
        <w:t>supplemented ‘reteaching’</w:t>
      </w:r>
      <w:r w:rsidR="005A1D09">
        <w:rPr>
          <w:rFonts w:ascii="Cambria" w:hAnsi="Cambria"/>
          <w:color w:val="202124"/>
          <w:shd w:val="clear" w:color="auto" w:fill="FFFFFF"/>
        </w:rPr>
        <w:t xml:space="preserve">, theme-based </w:t>
      </w:r>
      <w:r w:rsidR="003678C3" w:rsidRPr="003678C3">
        <w:rPr>
          <w:rFonts w:ascii="Cambria" w:hAnsi="Cambria"/>
          <w:color w:val="202124"/>
          <w:shd w:val="clear" w:color="auto" w:fill="FFFFFF"/>
        </w:rPr>
        <w:t>fun</w:t>
      </w:r>
      <w:r w:rsidR="005A1D09">
        <w:rPr>
          <w:rFonts w:ascii="Cambria" w:hAnsi="Cambria"/>
          <w:color w:val="202124"/>
          <w:shd w:val="clear" w:color="auto" w:fill="FFFFFF"/>
        </w:rPr>
        <w:t xml:space="preserve">, and </w:t>
      </w:r>
      <w:r>
        <w:rPr>
          <w:rFonts w:ascii="Cambria" w:hAnsi="Cambria"/>
          <w:color w:val="202124"/>
          <w:shd w:val="clear" w:color="auto" w:fill="FFFFFF"/>
        </w:rPr>
        <w:t xml:space="preserve">social enrichment </w:t>
      </w:r>
      <w:r w:rsidR="003678C3" w:rsidRPr="003678C3">
        <w:rPr>
          <w:rFonts w:ascii="Cambria" w:hAnsi="Cambria"/>
          <w:color w:val="202124"/>
          <w:shd w:val="clear" w:color="auto" w:fill="FFFFFF"/>
        </w:rPr>
        <w:t xml:space="preserve">activities while </w:t>
      </w:r>
      <w:r>
        <w:rPr>
          <w:rFonts w:ascii="Cambria" w:hAnsi="Cambria"/>
          <w:color w:val="202124"/>
          <w:shd w:val="clear" w:color="auto" w:fill="FFFFFF"/>
        </w:rPr>
        <w:t>‘</w:t>
      </w:r>
      <w:r w:rsidR="003678C3" w:rsidRPr="000A00CE">
        <w:rPr>
          <w:rFonts w:ascii="Cambria" w:hAnsi="Cambria"/>
          <w:i/>
          <w:iCs/>
          <w:color w:val="202124"/>
          <w:shd w:val="clear" w:color="auto" w:fill="FFFFFF"/>
        </w:rPr>
        <w:t>away from</w:t>
      </w:r>
      <w:r w:rsidR="005A1D09">
        <w:rPr>
          <w:rFonts w:ascii="Cambria" w:hAnsi="Cambria"/>
          <w:i/>
          <w:iCs/>
          <w:color w:val="202124"/>
          <w:shd w:val="clear" w:color="auto" w:fill="FFFFFF"/>
        </w:rPr>
        <w:t xml:space="preserve"> traditional</w:t>
      </w:r>
      <w:r w:rsidR="003678C3" w:rsidRPr="000A00CE">
        <w:rPr>
          <w:rFonts w:ascii="Cambria" w:hAnsi="Cambria"/>
          <w:i/>
          <w:iCs/>
          <w:color w:val="202124"/>
          <w:shd w:val="clear" w:color="auto" w:fill="FFFFFF"/>
        </w:rPr>
        <w:t xml:space="preserve"> </w:t>
      </w:r>
      <w:r w:rsidRPr="000A00CE">
        <w:rPr>
          <w:rFonts w:ascii="Cambria" w:hAnsi="Cambria"/>
          <w:i/>
          <w:iCs/>
          <w:color w:val="202124"/>
          <w:shd w:val="clear" w:color="auto" w:fill="FFFFFF"/>
        </w:rPr>
        <w:t>school’</w:t>
      </w:r>
      <w:r w:rsidR="003678C3" w:rsidRPr="003678C3">
        <w:rPr>
          <w:rFonts w:ascii="Cambria" w:hAnsi="Cambria"/>
          <w:color w:val="202124"/>
          <w:shd w:val="clear" w:color="auto" w:fill="FFFFFF"/>
        </w:rPr>
        <w:t xml:space="preserve"> during the summer months.</w:t>
      </w:r>
      <w:r w:rsidR="005E0C34">
        <w:rPr>
          <w:rFonts w:ascii="Cambria" w:hAnsi="Cambria"/>
        </w:rPr>
        <w:t xml:space="preserve"> </w:t>
      </w:r>
      <w:r w:rsidR="009E031C" w:rsidRPr="00420529">
        <w:rPr>
          <w:rFonts w:ascii="Cambria" w:hAnsi="Cambria"/>
          <w:color w:val="202124"/>
          <w:shd w:val="clear" w:color="auto" w:fill="FFFFFF"/>
        </w:rPr>
        <w:t>This means</w:t>
      </w:r>
      <w:r w:rsidR="00463D31">
        <w:rPr>
          <w:rFonts w:ascii="Cambria" w:hAnsi="Cambria"/>
          <w:color w:val="202124"/>
          <w:shd w:val="clear" w:color="auto" w:fill="FFFFFF"/>
        </w:rPr>
        <w:t xml:space="preserve"> </w:t>
      </w:r>
      <w:r w:rsidR="00A87AB0">
        <w:rPr>
          <w:rFonts w:ascii="Cambria" w:hAnsi="Cambria"/>
          <w:color w:val="202124"/>
          <w:shd w:val="clear" w:color="auto" w:fill="FFFFFF"/>
        </w:rPr>
        <w:t xml:space="preserve">campers are </w:t>
      </w:r>
      <w:r w:rsidR="00596F25">
        <w:rPr>
          <w:rFonts w:ascii="Cambria" w:hAnsi="Cambria"/>
          <w:color w:val="202124"/>
          <w:shd w:val="clear" w:color="auto" w:fill="FFFFFF"/>
        </w:rPr>
        <w:t xml:space="preserve">rigorously </w:t>
      </w:r>
      <w:r w:rsidR="00A87AB0">
        <w:rPr>
          <w:rFonts w:ascii="Cambria" w:hAnsi="Cambria"/>
          <w:color w:val="202124"/>
          <w:shd w:val="clear" w:color="auto" w:fill="FFFFFF"/>
        </w:rPr>
        <w:t xml:space="preserve">engaged in the </w:t>
      </w:r>
      <w:r w:rsidR="00463D31">
        <w:rPr>
          <w:rFonts w:ascii="Cambria" w:hAnsi="Cambria"/>
          <w:color w:val="202124"/>
          <w:shd w:val="clear" w:color="auto" w:fill="FFFFFF"/>
        </w:rPr>
        <w:t xml:space="preserve">reteaching </w:t>
      </w:r>
      <w:r w:rsidR="007C0071">
        <w:rPr>
          <w:rFonts w:ascii="Cambria" w:hAnsi="Cambria"/>
          <w:i/>
          <w:iCs/>
          <w:color w:val="202124"/>
          <w:shd w:val="clear" w:color="auto" w:fill="FFFFFF"/>
        </w:rPr>
        <w:t>(</w:t>
      </w:r>
      <w:r w:rsidR="009E031C" w:rsidRPr="00E179F8">
        <w:rPr>
          <w:rFonts w:ascii="Cambria" w:hAnsi="Cambria"/>
          <w:i/>
          <w:iCs/>
          <w:color w:val="202124"/>
          <w:shd w:val="clear" w:color="auto" w:fill="FFFFFF"/>
        </w:rPr>
        <w:t>teaching agai</w:t>
      </w:r>
      <w:r w:rsidR="007C0071">
        <w:rPr>
          <w:rFonts w:ascii="Cambria" w:hAnsi="Cambria"/>
          <w:i/>
          <w:iCs/>
          <w:color w:val="202124"/>
          <w:shd w:val="clear" w:color="auto" w:fill="FFFFFF"/>
        </w:rPr>
        <w:t xml:space="preserve">n) </w:t>
      </w:r>
      <w:r w:rsidR="00A87AB0">
        <w:rPr>
          <w:rFonts w:ascii="Cambria" w:hAnsi="Cambria"/>
          <w:i/>
          <w:iCs/>
          <w:color w:val="202124"/>
          <w:shd w:val="clear" w:color="auto" w:fill="FFFFFF"/>
        </w:rPr>
        <w:t xml:space="preserve">of </w:t>
      </w:r>
      <w:r w:rsidR="009E031C">
        <w:rPr>
          <w:rFonts w:ascii="Cambria" w:hAnsi="Cambria"/>
          <w:color w:val="202124"/>
          <w:shd w:val="clear" w:color="auto" w:fill="FFFFFF"/>
        </w:rPr>
        <w:t xml:space="preserve">academic </w:t>
      </w:r>
      <w:r w:rsidR="009E031C" w:rsidRPr="00420529">
        <w:rPr>
          <w:rFonts w:ascii="Cambria" w:hAnsi="Cambria"/>
          <w:color w:val="202124"/>
          <w:shd w:val="clear" w:color="auto" w:fill="FFFFFF"/>
        </w:rPr>
        <w:t xml:space="preserve">content that </w:t>
      </w:r>
      <w:r w:rsidR="00A87AB0">
        <w:rPr>
          <w:rFonts w:ascii="Cambria" w:hAnsi="Cambria"/>
          <w:color w:val="202124"/>
          <w:shd w:val="clear" w:color="auto" w:fill="FFFFFF"/>
        </w:rPr>
        <w:t>they</w:t>
      </w:r>
      <w:r w:rsidR="009E031C" w:rsidRPr="00420529">
        <w:rPr>
          <w:rFonts w:ascii="Cambria" w:hAnsi="Cambria"/>
          <w:color w:val="202124"/>
          <w:shd w:val="clear" w:color="auto" w:fill="FFFFFF"/>
        </w:rPr>
        <w:t xml:space="preserve"> did not effectively comprehend</w:t>
      </w:r>
      <w:r w:rsidR="00596F25">
        <w:rPr>
          <w:rFonts w:ascii="Cambria" w:hAnsi="Cambria"/>
          <w:color w:val="202124"/>
          <w:shd w:val="clear" w:color="auto" w:fill="FFFFFF"/>
        </w:rPr>
        <w:t xml:space="preserve"> during the school year</w:t>
      </w:r>
      <w:r w:rsidR="00DF488E">
        <w:rPr>
          <w:rFonts w:ascii="Cambria" w:hAnsi="Cambria"/>
          <w:color w:val="202124"/>
          <w:shd w:val="clear" w:color="auto" w:fill="FFFFFF"/>
        </w:rPr>
        <w:t xml:space="preserve">.  </w:t>
      </w:r>
      <w:r w:rsidR="00D406C0">
        <w:rPr>
          <w:rFonts w:ascii="Cambria" w:hAnsi="Cambria"/>
          <w:color w:val="202124"/>
          <w:shd w:val="clear" w:color="auto" w:fill="FFFFFF"/>
        </w:rPr>
        <w:t>Campers</w:t>
      </w:r>
      <w:r w:rsidR="00DF488E" w:rsidRPr="00DF488E">
        <w:rPr>
          <w:rFonts w:ascii="Cambria" w:hAnsi="Cambria"/>
          <w:color w:val="202124"/>
          <w:shd w:val="clear" w:color="auto" w:fill="FFFFFF"/>
        </w:rPr>
        <w:t xml:space="preserve"> are provided a respectful climate where</w:t>
      </w:r>
      <w:r w:rsidR="00331D67">
        <w:rPr>
          <w:rFonts w:ascii="Cambria" w:hAnsi="Cambria"/>
          <w:color w:val="202124"/>
          <w:shd w:val="clear" w:color="auto" w:fill="FFFFFF"/>
        </w:rPr>
        <w:t>in</w:t>
      </w:r>
      <w:r w:rsidR="00DF488E" w:rsidRPr="00DF488E">
        <w:rPr>
          <w:rFonts w:ascii="Cambria" w:hAnsi="Cambria"/>
          <w:color w:val="202124"/>
          <w:shd w:val="clear" w:color="auto" w:fill="FFFFFF"/>
        </w:rPr>
        <w:t xml:space="preserve"> </w:t>
      </w:r>
      <w:r w:rsidR="00DF488E">
        <w:rPr>
          <w:rFonts w:ascii="Cambria" w:hAnsi="Cambria"/>
          <w:color w:val="202124"/>
          <w:shd w:val="clear" w:color="auto" w:fill="FFFFFF"/>
        </w:rPr>
        <w:t xml:space="preserve">leveled </w:t>
      </w:r>
      <w:r w:rsidR="00DF488E" w:rsidRPr="00DF488E">
        <w:rPr>
          <w:rFonts w:ascii="Cambria" w:hAnsi="Cambria"/>
          <w:color w:val="202124"/>
          <w:shd w:val="clear" w:color="auto" w:fill="FFFFFF"/>
        </w:rPr>
        <w:t xml:space="preserve">instruction and curriculum </w:t>
      </w:r>
      <w:r w:rsidR="00DF488E">
        <w:rPr>
          <w:rFonts w:ascii="Cambria" w:hAnsi="Cambria"/>
          <w:color w:val="202124"/>
          <w:shd w:val="clear" w:color="auto" w:fill="FFFFFF"/>
        </w:rPr>
        <w:t xml:space="preserve">mitigate their struggles and </w:t>
      </w:r>
      <w:r w:rsidR="00DF488E" w:rsidRPr="00DF488E">
        <w:rPr>
          <w:rFonts w:ascii="Cambria" w:hAnsi="Cambria"/>
          <w:color w:val="202124"/>
          <w:shd w:val="clear" w:color="auto" w:fill="FFFFFF"/>
        </w:rPr>
        <w:t>respond to the</w:t>
      </w:r>
      <w:r w:rsidR="00DF488E">
        <w:rPr>
          <w:rFonts w:ascii="Cambria" w:hAnsi="Cambria"/>
          <w:color w:val="202124"/>
          <w:shd w:val="clear" w:color="auto" w:fill="FFFFFF"/>
        </w:rPr>
        <w:t>ir</w:t>
      </w:r>
      <w:r w:rsidR="00DF488E" w:rsidRPr="00DF488E">
        <w:rPr>
          <w:rFonts w:ascii="Cambria" w:hAnsi="Cambria"/>
          <w:color w:val="202124"/>
          <w:shd w:val="clear" w:color="auto" w:fill="FFFFFF"/>
        </w:rPr>
        <w:t xml:space="preserve"> </w:t>
      </w:r>
      <w:r w:rsidR="00331D67">
        <w:rPr>
          <w:rFonts w:ascii="Cambria" w:hAnsi="Cambria"/>
          <w:color w:val="202124"/>
          <w:shd w:val="clear" w:color="auto" w:fill="FFFFFF"/>
        </w:rPr>
        <w:t xml:space="preserve">academic needs. </w:t>
      </w:r>
      <w:r w:rsidR="00DF488E">
        <w:rPr>
          <w:rFonts w:ascii="Cambria" w:hAnsi="Cambria"/>
        </w:rPr>
        <w:t xml:space="preserve"> </w:t>
      </w:r>
      <w:r w:rsidR="00331D67">
        <w:rPr>
          <w:rFonts w:ascii="Cambria" w:hAnsi="Cambria"/>
          <w:color w:val="202124"/>
          <w:shd w:val="clear" w:color="auto" w:fill="FFFFFF"/>
        </w:rPr>
        <w:t>T</w:t>
      </w:r>
      <w:r w:rsidR="00F244F6">
        <w:rPr>
          <w:rFonts w:ascii="Cambria" w:hAnsi="Cambria"/>
          <w:color w:val="202124"/>
          <w:shd w:val="clear" w:color="auto" w:fill="FFFFFF"/>
        </w:rPr>
        <w:t xml:space="preserve">he camp experience </w:t>
      </w:r>
      <w:r w:rsidR="001C0055">
        <w:rPr>
          <w:rFonts w:ascii="Cambria" w:hAnsi="Cambria"/>
          <w:color w:val="202124"/>
          <w:shd w:val="clear" w:color="auto" w:fill="FFFFFF"/>
        </w:rPr>
        <w:t xml:space="preserve">also </w:t>
      </w:r>
      <w:r w:rsidR="00F244F6">
        <w:rPr>
          <w:rFonts w:ascii="Cambria" w:hAnsi="Cambria"/>
          <w:color w:val="202124"/>
          <w:shd w:val="clear" w:color="auto" w:fill="FFFFFF"/>
        </w:rPr>
        <w:t xml:space="preserve">emphasizes </w:t>
      </w:r>
      <w:r w:rsidR="00331D67">
        <w:rPr>
          <w:rFonts w:ascii="Cambria" w:hAnsi="Cambria"/>
          <w:color w:val="202124"/>
          <w:shd w:val="clear" w:color="auto" w:fill="FFFFFF"/>
        </w:rPr>
        <w:t xml:space="preserve">students’ self-worth and </w:t>
      </w:r>
      <w:r w:rsidR="00F244F6">
        <w:rPr>
          <w:rFonts w:ascii="Cambria" w:hAnsi="Cambria"/>
          <w:color w:val="202124"/>
          <w:shd w:val="clear" w:color="auto" w:fill="FFFFFF"/>
        </w:rPr>
        <w:t xml:space="preserve">teamwork </w:t>
      </w:r>
      <w:r w:rsidR="00D406C0">
        <w:rPr>
          <w:rFonts w:ascii="Cambria" w:hAnsi="Cambria"/>
          <w:color w:val="202124"/>
          <w:shd w:val="clear" w:color="auto" w:fill="FFFFFF"/>
        </w:rPr>
        <w:t xml:space="preserve">to </w:t>
      </w:r>
      <w:r w:rsidR="001C0055">
        <w:rPr>
          <w:rFonts w:ascii="Cambria" w:hAnsi="Cambria"/>
          <w:color w:val="202124"/>
          <w:shd w:val="clear" w:color="auto" w:fill="FFFFFF"/>
        </w:rPr>
        <w:t xml:space="preserve">develop character </w:t>
      </w:r>
      <w:r w:rsidR="00F244F6">
        <w:rPr>
          <w:rFonts w:ascii="Cambria" w:hAnsi="Cambria"/>
          <w:color w:val="202124"/>
          <w:shd w:val="clear" w:color="auto" w:fill="FFFFFF"/>
        </w:rPr>
        <w:t xml:space="preserve">and respect </w:t>
      </w:r>
      <w:r w:rsidR="007A5BD9">
        <w:rPr>
          <w:rFonts w:ascii="Cambria" w:hAnsi="Cambria"/>
          <w:color w:val="202124"/>
          <w:shd w:val="clear" w:color="auto" w:fill="FFFFFF"/>
        </w:rPr>
        <w:t xml:space="preserve">for </w:t>
      </w:r>
      <w:r w:rsidR="00F244F6">
        <w:rPr>
          <w:rFonts w:ascii="Cambria" w:hAnsi="Cambria"/>
          <w:color w:val="202124"/>
          <w:shd w:val="clear" w:color="auto" w:fill="FFFFFF"/>
        </w:rPr>
        <w:t xml:space="preserve">others.  </w:t>
      </w:r>
    </w:p>
    <w:p w14:paraId="425D0CD1" w14:textId="77777777" w:rsidR="007A5BD9" w:rsidRDefault="007A5BD9" w:rsidP="00EC38CB">
      <w:pPr>
        <w:rPr>
          <w:rFonts w:ascii="Cambria" w:hAnsi="Cambria"/>
          <w:color w:val="202124"/>
          <w:shd w:val="clear" w:color="auto" w:fill="FFFFFF"/>
        </w:rPr>
      </w:pPr>
    </w:p>
    <w:p w14:paraId="16D27432" w14:textId="72B26F19" w:rsidR="00EC38CB" w:rsidRPr="00EC38CB" w:rsidRDefault="00EC38CB" w:rsidP="00EC38CB">
      <w:pPr>
        <w:rPr>
          <w:rFonts w:ascii="Cambria" w:hAnsi="Cambria"/>
        </w:rPr>
      </w:pPr>
      <w:r>
        <w:rPr>
          <w:rFonts w:ascii="Cambria" w:hAnsi="Cambria"/>
          <w:color w:val="202124"/>
          <w:shd w:val="clear" w:color="auto" w:fill="FFFFFF"/>
        </w:rPr>
        <w:t xml:space="preserve">All </w:t>
      </w:r>
      <w:r w:rsidR="00DC5925">
        <w:rPr>
          <w:rFonts w:ascii="Cambria" w:hAnsi="Cambria"/>
          <w:color w:val="202124"/>
          <w:shd w:val="clear" w:color="auto" w:fill="FFFFFF"/>
        </w:rPr>
        <w:t>twice-retained</w:t>
      </w:r>
      <w:r w:rsidR="001C0055">
        <w:rPr>
          <w:rFonts w:ascii="Cambria" w:hAnsi="Cambria"/>
          <w:color w:val="202124"/>
          <w:shd w:val="clear" w:color="auto" w:fill="FFFFFF"/>
        </w:rPr>
        <w:t xml:space="preserve">, one </w:t>
      </w:r>
      <w:r w:rsidR="00DC5925">
        <w:rPr>
          <w:rFonts w:ascii="Cambria" w:hAnsi="Cambria"/>
          <w:color w:val="202124"/>
          <w:shd w:val="clear" w:color="auto" w:fill="FFFFFF"/>
        </w:rPr>
        <w:t>and two years below grade-level</w:t>
      </w:r>
      <w:r w:rsidR="001C0055">
        <w:rPr>
          <w:rFonts w:ascii="Cambria" w:hAnsi="Cambria"/>
          <w:color w:val="202124"/>
          <w:shd w:val="clear" w:color="auto" w:fill="FFFFFF"/>
        </w:rPr>
        <w:t xml:space="preserve">, and exceptional needs </w:t>
      </w:r>
      <w:r>
        <w:rPr>
          <w:rFonts w:ascii="Cambria" w:hAnsi="Cambria"/>
          <w:color w:val="202124"/>
          <w:shd w:val="clear" w:color="auto" w:fill="FFFFFF"/>
        </w:rPr>
        <w:t xml:space="preserve">campers </w:t>
      </w:r>
      <w:r w:rsidRPr="00EC38CB">
        <w:rPr>
          <w:rFonts w:ascii="Cambria" w:hAnsi="Cambria"/>
          <w:color w:val="202124"/>
          <w:shd w:val="clear" w:color="auto" w:fill="FFFFFF"/>
        </w:rPr>
        <w:t>receive</w:t>
      </w:r>
      <w:r>
        <w:rPr>
          <w:rFonts w:ascii="Cambria" w:hAnsi="Cambria"/>
          <w:color w:val="202124"/>
          <w:shd w:val="clear" w:color="auto" w:fill="FFFFFF"/>
        </w:rPr>
        <w:t xml:space="preserve"> </w:t>
      </w:r>
      <w:r w:rsidR="00DC5925">
        <w:rPr>
          <w:rFonts w:ascii="Cambria" w:hAnsi="Cambria"/>
          <w:color w:val="202124"/>
          <w:shd w:val="clear" w:color="auto" w:fill="FFFFFF"/>
        </w:rPr>
        <w:t xml:space="preserve">integrated </w:t>
      </w:r>
      <w:r>
        <w:rPr>
          <w:rFonts w:ascii="Cambria" w:hAnsi="Cambria"/>
          <w:color w:val="202124"/>
          <w:shd w:val="clear" w:color="auto" w:fill="FFFFFF"/>
        </w:rPr>
        <w:t>access to all available</w:t>
      </w:r>
      <w:r w:rsidRPr="00EC38CB">
        <w:rPr>
          <w:rFonts w:ascii="Cambria" w:hAnsi="Cambria"/>
          <w:color w:val="202124"/>
          <w:shd w:val="clear" w:color="auto" w:fill="FFFFFF"/>
        </w:rPr>
        <w:t xml:space="preserve"> </w:t>
      </w:r>
      <w:r w:rsidR="00442F07">
        <w:rPr>
          <w:rFonts w:ascii="Cambria" w:hAnsi="Cambria"/>
          <w:color w:val="202124"/>
          <w:shd w:val="clear" w:color="auto" w:fill="FFFFFF"/>
        </w:rPr>
        <w:t xml:space="preserve">whole child </w:t>
      </w:r>
      <w:r w:rsidRPr="00EC38CB">
        <w:rPr>
          <w:rFonts w:ascii="Cambria" w:hAnsi="Cambria"/>
          <w:color w:val="202124"/>
          <w:shd w:val="clear" w:color="auto" w:fill="FFFFFF"/>
        </w:rPr>
        <w:t>supports and services</w:t>
      </w:r>
      <w:r w:rsidR="00442F07">
        <w:rPr>
          <w:rFonts w:ascii="Cambria" w:hAnsi="Cambria"/>
          <w:color w:val="202124"/>
          <w:shd w:val="clear" w:color="auto" w:fill="FFFFFF"/>
        </w:rPr>
        <w:t xml:space="preserve"> </w:t>
      </w:r>
      <w:r w:rsidR="00BB041A">
        <w:rPr>
          <w:rFonts w:ascii="Cambria" w:hAnsi="Cambria"/>
          <w:color w:val="202124"/>
          <w:shd w:val="clear" w:color="auto" w:fill="FFFFFF"/>
        </w:rPr>
        <w:t>‘</w:t>
      </w:r>
      <w:r w:rsidR="00442F07" w:rsidRPr="00BB041A">
        <w:rPr>
          <w:rFonts w:ascii="Cambria" w:hAnsi="Cambria"/>
          <w:i/>
          <w:iCs/>
          <w:color w:val="202124"/>
          <w:shd w:val="clear" w:color="auto" w:fill="FFFFFF"/>
        </w:rPr>
        <w:t>as much as possible</w:t>
      </w:r>
      <w:r w:rsidR="00BB041A">
        <w:rPr>
          <w:rFonts w:ascii="Cambria" w:hAnsi="Cambria"/>
          <w:color w:val="202124"/>
          <w:shd w:val="clear" w:color="auto" w:fill="FFFFFF"/>
        </w:rPr>
        <w:t xml:space="preserve">’ </w:t>
      </w:r>
      <w:r w:rsidR="001C0055">
        <w:rPr>
          <w:rFonts w:ascii="Cambria" w:hAnsi="Cambria"/>
          <w:color w:val="202124"/>
          <w:shd w:val="clear" w:color="auto" w:fill="FFFFFF"/>
        </w:rPr>
        <w:t>during summer camp</w:t>
      </w:r>
      <w:r w:rsidR="00442F07">
        <w:rPr>
          <w:rFonts w:ascii="Cambria" w:hAnsi="Cambria"/>
          <w:color w:val="202124"/>
          <w:shd w:val="clear" w:color="auto" w:fill="FFFFFF"/>
        </w:rPr>
        <w:t>.</w:t>
      </w:r>
    </w:p>
    <w:p w14:paraId="23BBD6C2" w14:textId="77777777" w:rsidR="00DC5925" w:rsidRPr="00DC5925" w:rsidRDefault="00DC5925" w:rsidP="00D64A00">
      <w:pPr>
        <w:rPr>
          <w:rFonts w:ascii="Cambria" w:hAnsi="Cambria"/>
          <w:b/>
          <w:bCs/>
          <w:color w:val="000000"/>
          <w:sz w:val="14"/>
          <w:szCs w:val="14"/>
        </w:rPr>
      </w:pPr>
    </w:p>
    <w:p w14:paraId="42952AB9" w14:textId="602F82B4" w:rsidR="0061750B" w:rsidRPr="00D64A00" w:rsidRDefault="00BB041A" w:rsidP="00D64A00">
      <w:pPr>
        <w:rPr>
          <w:rFonts w:ascii="Cambria" w:hAnsi="Cambria"/>
          <w:color w:val="202124"/>
          <w:shd w:val="clear" w:color="auto" w:fill="FFFFFF"/>
        </w:rPr>
      </w:pPr>
      <w:r>
        <w:rPr>
          <w:rFonts w:ascii="Cambria" w:hAnsi="Cambria"/>
          <w:color w:val="202124"/>
          <w:shd w:val="clear" w:color="auto" w:fill="FFFFFF"/>
        </w:rPr>
        <w:t>Responsive planning includes d</w:t>
      </w:r>
      <w:r w:rsidR="009E031C" w:rsidRPr="00420529">
        <w:rPr>
          <w:rFonts w:ascii="Cambria" w:hAnsi="Cambria"/>
          <w:color w:val="202124"/>
          <w:shd w:val="clear" w:color="auto" w:fill="FFFFFF"/>
        </w:rPr>
        <w:t xml:space="preserve">iagnostic pre-assessments </w:t>
      </w:r>
      <w:r>
        <w:rPr>
          <w:rFonts w:ascii="Cambria" w:hAnsi="Cambria"/>
          <w:color w:val="202124"/>
          <w:shd w:val="clear" w:color="auto" w:fill="FFFFFF"/>
        </w:rPr>
        <w:t xml:space="preserve">which </w:t>
      </w:r>
      <w:r w:rsidR="009E031C" w:rsidRPr="00420529">
        <w:rPr>
          <w:rFonts w:ascii="Cambria" w:hAnsi="Cambria"/>
          <w:color w:val="202124"/>
          <w:shd w:val="clear" w:color="auto" w:fill="FFFFFF"/>
        </w:rPr>
        <w:t xml:space="preserve">always accompany </w:t>
      </w:r>
      <w:r w:rsidR="00DC5925" w:rsidRPr="00077ABD">
        <w:rPr>
          <w:rFonts w:ascii="Cambria" w:hAnsi="Cambria"/>
          <w:i/>
          <w:iCs/>
          <w:color w:val="202124"/>
          <w:shd w:val="clear" w:color="auto" w:fill="FFFFFF"/>
        </w:rPr>
        <w:t>‘</w:t>
      </w:r>
      <w:r w:rsidR="009E031C" w:rsidRPr="00077ABD">
        <w:rPr>
          <w:rFonts w:ascii="Cambria" w:hAnsi="Cambria"/>
          <w:i/>
          <w:iCs/>
          <w:color w:val="202124"/>
          <w:shd w:val="clear" w:color="auto" w:fill="FFFFFF"/>
        </w:rPr>
        <w:t>reteaching</w:t>
      </w:r>
      <w:r w:rsidR="00077ABD" w:rsidRPr="00077ABD">
        <w:rPr>
          <w:rFonts w:ascii="Cambria" w:hAnsi="Cambria"/>
          <w:i/>
          <w:iCs/>
          <w:color w:val="202124"/>
          <w:shd w:val="clear" w:color="auto" w:fill="FFFFFF"/>
        </w:rPr>
        <w:t>’</w:t>
      </w:r>
      <w:r w:rsidR="009E031C" w:rsidRPr="00420529">
        <w:rPr>
          <w:rFonts w:ascii="Cambria" w:hAnsi="Cambria"/>
          <w:color w:val="202124"/>
          <w:shd w:val="clear" w:color="auto" w:fill="FFFFFF"/>
        </w:rPr>
        <w:t xml:space="preserve"> to reveal student misconceptions or errors in </w:t>
      </w:r>
      <w:r w:rsidR="00DC5925">
        <w:rPr>
          <w:rFonts w:ascii="Cambria" w:hAnsi="Cambria"/>
          <w:color w:val="202124"/>
          <w:shd w:val="clear" w:color="auto" w:fill="FFFFFF"/>
        </w:rPr>
        <w:t>campers</w:t>
      </w:r>
      <w:r w:rsidR="009E031C" w:rsidRPr="00420529">
        <w:rPr>
          <w:rFonts w:ascii="Cambria" w:hAnsi="Cambria"/>
          <w:color w:val="202124"/>
          <w:shd w:val="clear" w:color="auto" w:fill="FFFFFF"/>
        </w:rPr>
        <w:t xml:space="preserve"> understanding.  Analysis of the </w:t>
      </w:r>
      <w:r w:rsidR="009E031C">
        <w:rPr>
          <w:rFonts w:ascii="Cambria" w:hAnsi="Cambria"/>
          <w:color w:val="202124"/>
          <w:shd w:val="clear" w:color="auto" w:fill="FFFFFF"/>
        </w:rPr>
        <w:t>pre-assessment outcome</w:t>
      </w:r>
      <w:r w:rsidR="009E031C" w:rsidRPr="00420529">
        <w:rPr>
          <w:rFonts w:ascii="Cambria" w:hAnsi="Cambria"/>
          <w:color w:val="202124"/>
          <w:shd w:val="clear" w:color="auto" w:fill="FFFFFF"/>
        </w:rPr>
        <w:t>s conveys the content that teacher</w:t>
      </w:r>
      <w:r w:rsidR="00070CFD">
        <w:rPr>
          <w:rFonts w:ascii="Cambria" w:hAnsi="Cambria"/>
          <w:color w:val="202124"/>
          <w:shd w:val="clear" w:color="auto" w:fill="FFFFFF"/>
        </w:rPr>
        <w:t>s</w:t>
      </w:r>
      <w:r w:rsidR="009E031C" w:rsidRPr="00420529">
        <w:rPr>
          <w:rFonts w:ascii="Cambria" w:hAnsi="Cambria"/>
          <w:color w:val="202124"/>
          <w:shd w:val="clear" w:color="auto" w:fill="FFFFFF"/>
        </w:rPr>
        <w:t xml:space="preserve"> must reteach</w:t>
      </w:r>
      <w:r w:rsidR="00CC1005">
        <w:rPr>
          <w:rFonts w:ascii="Cambria" w:hAnsi="Cambria"/>
          <w:color w:val="202124"/>
          <w:shd w:val="clear" w:color="auto" w:fill="FFFFFF"/>
        </w:rPr>
        <w:t xml:space="preserve"> and </w:t>
      </w:r>
      <w:r w:rsidR="00E12811" w:rsidRPr="00E12811">
        <w:rPr>
          <w:rFonts w:ascii="Cambria" w:hAnsi="Cambria"/>
          <w:color w:val="202124"/>
          <w:shd w:val="clear" w:color="auto" w:fill="FFFFFF"/>
        </w:rPr>
        <w:t xml:space="preserve">result in </w:t>
      </w:r>
      <w:r w:rsidR="00FC5129">
        <w:rPr>
          <w:rFonts w:ascii="Cambria" w:hAnsi="Cambria"/>
          <w:color w:val="202124"/>
          <w:shd w:val="clear" w:color="auto" w:fill="FFFFFF"/>
        </w:rPr>
        <w:t>academic achievements</w:t>
      </w:r>
      <w:r w:rsidR="00070CFD">
        <w:rPr>
          <w:rFonts w:ascii="Cambria" w:hAnsi="Cambria"/>
          <w:color w:val="202124"/>
          <w:shd w:val="clear" w:color="auto" w:fill="FFFFFF"/>
        </w:rPr>
        <w:t>,</w:t>
      </w:r>
      <w:r w:rsidR="00FC5129">
        <w:rPr>
          <w:rFonts w:ascii="Cambria" w:hAnsi="Cambria"/>
          <w:color w:val="202124"/>
          <w:shd w:val="clear" w:color="auto" w:fill="FFFFFF"/>
        </w:rPr>
        <w:t xml:space="preserve"> </w:t>
      </w:r>
      <w:r w:rsidR="005B452E">
        <w:rPr>
          <w:rFonts w:ascii="Cambria" w:hAnsi="Cambria"/>
          <w:color w:val="202124"/>
          <w:shd w:val="clear" w:color="auto" w:fill="FFFFFF"/>
        </w:rPr>
        <w:t>as well as</w:t>
      </w:r>
      <w:r w:rsidR="00355363">
        <w:rPr>
          <w:rFonts w:ascii="Cambria" w:hAnsi="Cambria"/>
          <w:color w:val="202124"/>
          <w:shd w:val="clear" w:color="auto" w:fill="FFFFFF"/>
        </w:rPr>
        <w:t xml:space="preserve"> </w:t>
      </w:r>
      <w:r w:rsidR="000B491A">
        <w:rPr>
          <w:rFonts w:ascii="Cambria" w:hAnsi="Cambria"/>
          <w:color w:val="202124"/>
          <w:shd w:val="clear" w:color="auto" w:fill="FFFFFF"/>
        </w:rPr>
        <w:t>an</w:t>
      </w:r>
      <w:r w:rsidR="00E12811" w:rsidRPr="00E12811">
        <w:rPr>
          <w:rFonts w:ascii="Cambria" w:hAnsi="Cambria"/>
          <w:color w:val="202124"/>
          <w:shd w:val="clear" w:color="auto" w:fill="FFFFFF"/>
        </w:rPr>
        <w:t xml:space="preserve"> appreciation for </w:t>
      </w:r>
      <w:r w:rsidR="00070CFD">
        <w:rPr>
          <w:rFonts w:ascii="Cambria" w:hAnsi="Cambria"/>
          <w:color w:val="202124"/>
          <w:shd w:val="clear" w:color="auto" w:fill="FFFFFF"/>
        </w:rPr>
        <w:t xml:space="preserve">the </w:t>
      </w:r>
      <w:r>
        <w:rPr>
          <w:rFonts w:ascii="Cambria" w:hAnsi="Cambria"/>
          <w:color w:val="202124"/>
          <w:shd w:val="clear" w:color="auto" w:fill="FFFFFF"/>
        </w:rPr>
        <w:t>opportunity to learn</w:t>
      </w:r>
      <w:r w:rsidR="00070CFD">
        <w:rPr>
          <w:rFonts w:ascii="Cambria" w:hAnsi="Cambria"/>
          <w:color w:val="202124"/>
          <w:shd w:val="clear" w:color="auto" w:fill="FFFFFF"/>
        </w:rPr>
        <w:t xml:space="preserve"> (strong camp attendance)</w:t>
      </w:r>
      <w:r w:rsidR="00E12811" w:rsidRPr="00E12811">
        <w:rPr>
          <w:rFonts w:ascii="Cambria" w:hAnsi="Cambria"/>
          <w:color w:val="202124"/>
          <w:shd w:val="clear" w:color="auto" w:fill="FFFFFF"/>
        </w:rPr>
        <w:t xml:space="preserve">. </w:t>
      </w:r>
      <w:r w:rsidR="00355363">
        <w:rPr>
          <w:rFonts w:ascii="Cambria" w:hAnsi="Cambria"/>
          <w:color w:val="202124"/>
          <w:shd w:val="clear" w:color="auto" w:fill="FFFFFF"/>
        </w:rPr>
        <w:t xml:space="preserve"> </w:t>
      </w:r>
      <w:r w:rsidR="00355363">
        <w:rPr>
          <w:rFonts w:ascii="Cambria" w:hAnsi="Cambria"/>
        </w:rPr>
        <w:t>Campsite t</w:t>
      </w:r>
      <w:r w:rsidR="00355363" w:rsidRPr="00420529">
        <w:rPr>
          <w:rFonts w:ascii="Cambria" w:hAnsi="Cambria"/>
        </w:rPr>
        <w:t xml:space="preserve">eachers </w:t>
      </w:r>
      <w:r w:rsidR="00355363">
        <w:rPr>
          <w:rFonts w:ascii="Cambria" w:hAnsi="Cambria"/>
        </w:rPr>
        <w:t xml:space="preserve">are to </w:t>
      </w:r>
      <w:r w:rsidR="00070CFD">
        <w:rPr>
          <w:rFonts w:ascii="Cambria" w:hAnsi="Cambria"/>
        </w:rPr>
        <w:t>facilitate</w:t>
      </w:r>
      <w:r w:rsidR="00355363" w:rsidRPr="00420529">
        <w:rPr>
          <w:rFonts w:ascii="Cambria" w:hAnsi="Cambria"/>
        </w:rPr>
        <w:t xml:space="preserve"> re-teaching </w:t>
      </w:r>
      <w:r w:rsidR="00070CFD">
        <w:rPr>
          <w:rFonts w:ascii="Cambria" w:hAnsi="Cambria"/>
        </w:rPr>
        <w:t xml:space="preserve">of </w:t>
      </w:r>
      <w:r w:rsidR="00355363" w:rsidRPr="00420529">
        <w:rPr>
          <w:rFonts w:ascii="Cambria" w:hAnsi="Cambria"/>
        </w:rPr>
        <w:t xml:space="preserve">content in new </w:t>
      </w:r>
      <w:r w:rsidR="00070CFD">
        <w:rPr>
          <w:rFonts w:ascii="Cambria" w:hAnsi="Cambria"/>
        </w:rPr>
        <w:t>ways</w:t>
      </w:r>
      <w:r w:rsidR="00F54AE6">
        <w:rPr>
          <w:rFonts w:ascii="Cambria" w:hAnsi="Cambria"/>
        </w:rPr>
        <w:t xml:space="preserve"> and/</w:t>
      </w:r>
      <w:r w:rsidR="00355363" w:rsidRPr="00420529">
        <w:rPr>
          <w:rFonts w:ascii="Cambria" w:hAnsi="Cambria"/>
        </w:rPr>
        <w:t xml:space="preserve">or </w:t>
      </w:r>
      <w:r w:rsidR="00070CFD">
        <w:rPr>
          <w:rFonts w:ascii="Cambria" w:hAnsi="Cambria"/>
        </w:rPr>
        <w:t xml:space="preserve">with </w:t>
      </w:r>
      <w:r w:rsidR="00355363" w:rsidRPr="00420529">
        <w:rPr>
          <w:rFonts w:ascii="Cambria" w:hAnsi="Cambria"/>
        </w:rPr>
        <w:t>different</w:t>
      </w:r>
      <w:r w:rsidR="00355363">
        <w:rPr>
          <w:rFonts w:ascii="Cambria" w:hAnsi="Cambria"/>
        </w:rPr>
        <w:t xml:space="preserve"> learning modalit</w:t>
      </w:r>
      <w:r w:rsidR="00070CFD">
        <w:rPr>
          <w:rFonts w:ascii="Cambria" w:hAnsi="Cambria"/>
        </w:rPr>
        <w:t>ies</w:t>
      </w:r>
      <w:r w:rsidR="00355363">
        <w:rPr>
          <w:rFonts w:ascii="Cambria" w:hAnsi="Cambria"/>
        </w:rPr>
        <w:t xml:space="preserve"> and </w:t>
      </w:r>
      <w:r w:rsidR="00355363" w:rsidRPr="00420529">
        <w:rPr>
          <w:rFonts w:ascii="Cambria" w:hAnsi="Cambria"/>
        </w:rPr>
        <w:t xml:space="preserve">continuously </w:t>
      </w:r>
      <w:r w:rsidR="00355363">
        <w:rPr>
          <w:rFonts w:ascii="Cambria" w:hAnsi="Cambria"/>
        </w:rPr>
        <w:t>progres</w:t>
      </w:r>
      <w:r w:rsidR="00355363" w:rsidRPr="00420529">
        <w:rPr>
          <w:rFonts w:ascii="Cambria" w:hAnsi="Cambria"/>
        </w:rPr>
        <w:t>s</w:t>
      </w:r>
      <w:r w:rsidR="002F58F6">
        <w:rPr>
          <w:rFonts w:ascii="Cambria" w:hAnsi="Cambria"/>
        </w:rPr>
        <w:t xml:space="preserve"> monitor</w:t>
      </w:r>
      <w:r w:rsidR="00355363" w:rsidRPr="00420529">
        <w:rPr>
          <w:rFonts w:ascii="Cambria" w:hAnsi="Cambria"/>
        </w:rPr>
        <w:t xml:space="preserve"> </w:t>
      </w:r>
      <w:r w:rsidR="00355363">
        <w:rPr>
          <w:rFonts w:ascii="Cambria" w:hAnsi="Cambria"/>
        </w:rPr>
        <w:t xml:space="preserve">until missing </w:t>
      </w:r>
      <w:r w:rsidR="00355363" w:rsidRPr="00420529">
        <w:rPr>
          <w:rFonts w:ascii="Cambria" w:hAnsi="Cambria"/>
        </w:rPr>
        <w:t xml:space="preserve">concepts and skills are mastered. </w:t>
      </w:r>
      <w:r w:rsidR="00D64A00">
        <w:rPr>
          <w:rFonts w:ascii="Cambria" w:hAnsi="Cambria"/>
          <w:color w:val="202124"/>
          <w:shd w:val="clear" w:color="auto" w:fill="FFFFFF"/>
        </w:rPr>
        <w:t>The reteach strategy includes:</w:t>
      </w:r>
    </w:p>
    <w:p w14:paraId="0792CE5C" w14:textId="25CA6D16" w:rsidR="0061750B" w:rsidRDefault="0061750B" w:rsidP="00536406">
      <w:pPr>
        <w:pStyle w:val="ListParagraph"/>
        <w:numPr>
          <w:ilvl w:val="0"/>
          <w:numId w:val="33"/>
        </w:numPr>
        <w:spacing w:line="276" w:lineRule="auto"/>
        <w:rPr>
          <w:rFonts w:ascii="Cambria" w:hAnsi="Cambria"/>
        </w:rPr>
      </w:pPr>
      <w:r>
        <w:rPr>
          <w:rFonts w:ascii="Cambria" w:hAnsi="Cambria"/>
        </w:rPr>
        <w:t>D</w:t>
      </w:r>
      <w:r w:rsidR="001F46C6" w:rsidRPr="0061750B">
        <w:rPr>
          <w:rFonts w:ascii="Cambria" w:hAnsi="Cambria"/>
        </w:rPr>
        <w:t>econstruct</w:t>
      </w:r>
      <w:r w:rsidR="00D64A00">
        <w:rPr>
          <w:rFonts w:ascii="Cambria" w:hAnsi="Cambria"/>
        </w:rPr>
        <w:t>ing</w:t>
      </w:r>
      <w:r w:rsidR="001F46C6" w:rsidRPr="0061750B">
        <w:rPr>
          <w:rFonts w:ascii="Cambria" w:hAnsi="Cambria"/>
        </w:rPr>
        <w:t xml:space="preserve"> the standard by breaking it down into progressive learning targets </w:t>
      </w:r>
    </w:p>
    <w:p w14:paraId="6E066DCB" w14:textId="5344B0B9" w:rsidR="0061750B" w:rsidRDefault="0061750B" w:rsidP="00536406">
      <w:pPr>
        <w:pStyle w:val="ListParagraph"/>
        <w:numPr>
          <w:ilvl w:val="0"/>
          <w:numId w:val="33"/>
        </w:numPr>
        <w:spacing w:line="276" w:lineRule="auto"/>
        <w:rPr>
          <w:rFonts w:ascii="Cambria" w:hAnsi="Cambria"/>
        </w:rPr>
      </w:pPr>
      <w:r>
        <w:rPr>
          <w:rFonts w:ascii="Cambria" w:hAnsi="Cambria"/>
        </w:rPr>
        <w:t>U</w:t>
      </w:r>
      <w:r w:rsidR="001F46C6" w:rsidRPr="0061750B">
        <w:rPr>
          <w:rFonts w:ascii="Cambria" w:hAnsi="Cambria"/>
        </w:rPr>
        <w:t>nderstand</w:t>
      </w:r>
      <w:r w:rsidR="00D64A00">
        <w:rPr>
          <w:rFonts w:ascii="Cambria" w:hAnsi="Cambria"/>
        </w:rPr>
        <w:t>ing</w:t>
      </w:r>
      <w:r w:rsidR="001F46C6" w:rsidRPr="0061750B">
        <w:rPr>
          <w:rFonts w:ascii="Cambria" w:hAnsi="Cambria"/>
        </w:rPr>
        <w:t xml:space="preserve"> exactly where student</w:t>
      </w:r>
      <w:r w:rsidR="002F58F6">
        <w:rPr>
          <w:rFonts w:ascii="Cambria" w:hAnsi="Cambria"/>
        </w:rPr>
        <w:t>s are</w:t>
      </w:r>
      <w:r w:rsidR="001F46C6" w:rsidRPr="0061750B">
        <w:rPr>
          <w:rFonts w:ascii="Cambria" w:hAnsi="Cambria"/>
        </w:rPr>
        <w:t xml:space="preserve"> currently on that progression </w:t>
      </w:r>
    </w:p>
    <w:p w14:paraId="5248832E" w14:textId="2D5577D8" w:rsidR="002F58F6" w:rsidRPr="002F58F6" w:rsidRDefault="002F58F6" w:rsidP="00536406">
      <w:pPr>
        <w:pStyle w:val="ListParagraph"/>
        <w:numPr>
          <w:ilvl w:val="0"/>
          <w:numId w:val="33"/>
        </w:numPr>
        <w:spacing w:line="276" w:lineRule="auto"/>
        <w:rPr>
          <w:rFonts w:ascii="Cambria" w:hAnsi="Cambria"/>
        </w:rPr>
      </w:pPr>
      <w:r>
        <w:rPr>
          <w:rFonts w:ascii="Cambria" w:hAnsi="Cambria"/>
        </w:rPr>
        <w:t xml:space="preserve">Assisting each </w:t>
      </w:r>
      <w:r w:rsidRPr="0061750B">
        <w:rPr>
          <w:rFonts w:ascii="Cambria" w:hAnsi="Cambria"/>
        </w:rPr>
        <w:t xml:space="preserve">student </w:t>
      </w:r>
      <w:r>
        <w:rPr>
          <w:rFonts w:ascii="Cambria" w:hAnsi="Cambria"/>
        </w:rPr>
        <w:t xml:space="preserve">with </w:t>
      </w:r>
      <w:r w:rsidRPr="0061750B">
        <w:rPr>
          <w:rFonts w:ascii="Cambria" w:hAnsi="Cambria"/>
        </w:rPr>
        <w:t>set</w:t>
      </w:r>
      <w:r>
        <w:rPr>
          <w:rFonts w:ascii="Cambria" w:hAnsi="Cambria"/>
        </w:rPr>
        <w:t>ting learning</w:t>
      </w:r>
      <w:r w:rsidRPr="0061750B">
        <w:rPr>
          <w:rFonts w:ascii="Cambria" w:hAnsi="Cambria"/>
        </w:rPr>
        <w:t xml:space="preserve"> goals to develop self-efficacy </w:t>
      </w:r>
    </w:p>
    <w:p w14:paraId="7C8CAA5C" w14:textId="77777777" w:rsidR="002F58F6" w:rsidRDefault="002F58F6" w:rsidP="00536406">
      <w:pPr>
        <w:pStyle w:val="ListParagraph"/>
        <w:numPr>
          <w:ilvl w:val="0"/>
          <w:numId w:val="33"/>
        </w:numPr>
        <w:spacing w:line="276" w:lineRule="auto"/>
        <w:rPr>
          <w:rFonts w:ascii="Cambria" w:hAnsi="Cambria"/>
        </w:rPr>
      </w:pPr>
      <w:r>
        <w:rPr>
          <w:rFonts w:ascii="Cambria" w:hAnsi="Cambria"/>
        </w:rPr>
        <w:t>C</w:t>
      </w:r>
      <w:r w:rsidRPr="0061750B">
        <w:rPr>
          <w:rFonts w:ascii="Cambria" w:hAnsi="Cambria"/>
        </w:rPr>
        <w:t>learly communicat</w:t>
      </w:r>
      <w:r>
        <w:rPr>
          <w:rFonts w:ascii="Cambria" w:hAnsi="Cambria"/>
        </w:rPr>
        <w:t>ing</w:t>
      </w:r>
      <w:r w:rsidRPr="0061750B">
        <w:rPr>
          <w:rFonts w:ascii="Cambria" w:hAnsi="Cambria"/>
        </w:rPr>
        <w:t xml:space="preserve"> the </w:t>
      </w:r>
      <w:r>
        <w:rPr>
          <w:rFonts w:ascii="Cambria" w:hAnsi="Cambria"/>
        </w:rPr>
        <w:t>content standard(s)</w:t>
      </w:r>
      <w:r w:rsidRPr="0061750B">
        <w:rPr>
          <w:rFonts w:ascii="Cambria" w:hAnsi="Cambria"/>
        </w:rPr>
        <w:t xml:space="preserve"> in student-friendly terms</w:t>
      </w:r>
    </w:p>
    <w:p w14:paraId="6D22BAD2" w14:textId="06331E2F" w:rsidR="00436A5C" w:rsidRDefault="0061750B" w:rsidP="00536406">
      <w:pPr>
        <w:pStyle w:val="ListParagraph"/>
        <w:numPr>
          <w:ilvl w:val="0"/>
          <w:numId w:val="33"/>
        </w:numPr>
        <w:spacing w:line="276" w:lineRule="auto"/>
        <w:rPr>
          <w:rFonts w:ascii="Cambria" w:hAnsi="Cambria"/>
        </w:rPr>
      </w:pPr>
      <w:r>
        <w:rPr>
          <w:rFonts w:ascii="Cambria" w:hAnsi="Cambria"/>
        </w:rPr>
        <w:t>K</w:t>
      </w:r>
      <w:r w:rsidR="001F46C6" w:rsidRPr="0061750B">
        <w:rPr>
          <w:rFonts w:ascii="Cambria" w:hAnsi="Cambria"/>
        </w:rPr>
        <w:t>now</w:t>
      </w:r>
      <w:r w:rsidR="00D64A00">
        <w:rPr>
          <w:rFonts w:ascii="Cambria" w:hAnsi="Cambria"/>
        </w:rPr>
        <w:t>ing</w:t>
      </w:r>
      <w:r w:rsidR="001F46C6" w:rsidRPr="0061750B">
        <w:rPr>
          <w:rFonts w:ascii="Cambria" w:hAnsi="Cambria"/>
        </w:rPr>
        <w:t xml:space="preserve"> what </w:t>
      </w:r>
      <w:r w:rsidR="00A344C8">
        <w:rPr>
          <w:rFonts w:ascii="Cambria" w:hAnsi="Cambria"/>
        </w:rPr>
        <w:t xml:space="preserve">prerequisite </w:t>
      </w:r>
      <w:r w:rsidR="001F46C6" w:rsidRPr="0061750B">
        <w:rPr>
          <w:rFonts w:ascii="Cambria" w:hAnsi="Cambria"/>
        </w:rPr>
        <w:t xml:space="preserve">steps are needed next for </w:t>
      </w:r>
      <w:r w:rsidR="00A344C8">
        <w:rPr>
          <w:rFonts w:ascii="Cambria" w:hAnsi="Cambria"/>
        </w:rPr>
        <w:t xml:space="preserve">each </w:t>
      </w:r>
      <w:r w:rsidR="001F46C6" w:rsidRPr="0061750B">
        <w:rPr>
          <w:rFonts w:ascii="Cambria" w:hAnsi="Cambria"/>
        </w:rPr>
        <w:t xml:space="preserve">student to continue toward meeting the grade level standards </w:t>
      </w:r>
      <w:r>
        <w:rPr>
          <w:rFonts w:ascii="Cambria" w:hAnsi="Cambria"/>
        </w:rPr>
        <w:t>and design lesson</w:t>
      </w:r>
      <w:r w:rsidR="00A344C8">
        <w:rPr>
          <w:rFonts w:ascii="Cambria" w:hAnsi="Cambria"/>
        </w:rPr>
        <w:t xml:space="preserve"> engagement</w:t>
      </w:r>
      <w:r>
        <w:rPr>
          <w:rFonts w:ascii="Cambria" w:hAnsi="Cambria"/>
        </w:rPr>
        <w:t xml:space="preserve"> </w:t>
      </w:r>
      <w:r w:rsidR="00A344C8">
        <w:rPr>
          <w:rFonts w:ascii="Cambria" w:hAnsi="Cambria"/>
        </w:rPr>
        <w:t xml:space="preserve">accordingly </w:t>
      </w:r>
    </w:p>
    <w:p w14:paraId="7219ABC7" w14:textId="77777777" w:rsidR="00BB041A" w:rsidRPr="00BB041A" w:rsidRDefault="00BB041A" w:rsidP="00BB041A">
      <w:pPr>
        <w:pStyle w:val="ListParagraph"/>
        <w:spacing w:line="276" w:lineRule="auto"/>
        <w:rPr>
          <w:rFonts w:ascii="Cambria" w:hAnsi="Cambria"/>
          <w:sz w:val="12"/>
          <w:szCs w:val="12"/>
        </w:rPr>
      </w:pPr>
    </w:p>
    <w:p w14:paraId="6301A1E8" w14:textId="610465B4" w:rsidR="002A1B25" w:rsidRDefault="0046560D" w:rsidP="00436A5C">
      <w:pPr>
        <w:spacing w:line="276" w:lineRule="auto"/>
        <w:rPr>
          <w:rFonts w:ascii="Cambria" w:hAnsi="Cambria"/>
        </w:rPr>
      </w:pPr>
      <w:r>
        <w:rPr>
          <w:rFonts w:ascii="Cambria" w:hAnsi="Cambria"/>
        </w:rPr>
        <w:t>Students base their decision to commit to the summer camp experience by way of the learning engagement</w:t>
      </w:r>
      <w:r w:rsidR="00436A5C">
        <w:rPr>
          <w:rFonts w:ascii="Cambria" w:hAnsi="Cambria"/>
        </w:rPr>
        <w:t xml:space="preserve"> </w:t>
      </w:r>
      <w:r w:rsidR="0055145E">
        <w:rPr>
          <w:rFonts w:ascii="Cambria" w:hAnsi="Cambria"/>
        </w:rPr>
        <w:t xml:space="preserve">design </w:t>
      </w:r>
      <w:r w:rsidR="00436A5C">
        <w:rPr>
          <w:rFonts w:ascii="Cambria" w:hAnsi="Cambria"/>
        </w:rPr>
        <w:t xml:space="preserve">and social </w:t>
      </w:r>
      <w:r w:rsidR="0055145E">
        <w:rPr>
          <w:rFonts w:ascii="Cambria" w:hAnsi="Cambria"/>
        </w:rPr>
        <w:t>activities</w:t>
      </w:r>
      <w:r>
        <w:rPr>
          <w:rFonts w:ascii="Cambria" w:hAnsi="Cambria"/>
        </w:rPr>
        <w:t xml:space="preserve">.  </w:t>
      </w:r>
      <w:r w:rsidR="00E770DD">
        <w:rPr>
          <w:rFonts w:ascii="Cambria" w:hAnsi="Cambria"/>
        </w:rPr>
        <w:t xml:space="preserve">Some students view summer camp as punitive for not passing grade level expectations throughout the course of the school year.  This implies that teachers only have a short window of time to convince their campers that summer camp is worth their time and a positive place for learning new and challenging content. </w:t>
      </w:r>
      <w:r>
        <w:rPr>
          <w:rFonts w:ascii="Cambria" w:hAnsi="Cambria"/>
        </w:rPr>
        <w:t xml:space="preserve">Therefore, a positive </w:t>
      </w:r>
      <w:r w:rsidR="002F58F6">
        <w:rPr>
          <w:rFonts w:ascii="Cambria" w:hAnsi="Cambria"/>
        </w:rPr>
        <w:t>student</w:t>
      </w:r>
      <w:r>
        <w:rPr>
          <w:rFonts w:ascii="Cambria" w:hAnsi="Cambria"/>
        </w:rPr>
        <w:t xml:space="preserve">-centered </w:t>
      </w:r>
      <w:r w:rsidR="002F58F6">
        <w:rPr>
          <w:rFonts w:ascii="Cambria" w:hAnsi="Cambria"/>
        </w:rPr>
        <w:t>camp</w:t>
      </w:r>
      <w:r>
        <w:rPr>
          <w:rFonts w:ascii="Cambria" w:hAnsi="Cambria"/>
        </w:rPr>
        <w:t xml:space="preserve"> </w:t>
      </w:r>
      <w:r w:rsidR="002F58F6">
        <w:rPr>
          <w:rFonts w:ascii="Cambria" w:hAnsi="Cambria"/>
        </w:rPr>
        <w:t xml:space="preserve">culture </w:t>
      </w:r>
      <w:r>
        <w:rPr>
          <w:rFonts w:ascii="Cambria" w:hAnsi="Cambria"/>
        </w:rPr>
        <w:t xml:space="preserve">that provides for </w:t>
      </w:r>
      <w:r w:rsidR="002F58F6">
        <w:rPr>
          <w:rFonts w:ascii="Cambria" w:hAnsi="Cambria"/>
        </w:rPr>
        <w:t xml:space="preserve">campers’ </w:t>
      </w:r>
      <w:r>
        <w:rPr>
          <w:rFonts w:ascii="Cambria" w:hAnsi="Cambria"/>
        </w:rPr>
        <w:t xml:space="preserve">choice and voice </w:t>
      </w:r>
      <w:r w:rsidR="00A63276">
        <w:rPr>
          <w:rFonts w:ascii="Cambria" w:hAnsi="Cambria"/>
        </w:rPr>
        <w:t>is</w:t>
      </w:r>
      <w:r>
        <w:rPr>
          <w:rFonts w:ascii="Cambria" w:hAnsi="Cambria"/>
        </w:rPr>
        <w:t xml:space="preserve"> essential.  </w:t>
      </w:r>
      <w:r w:rsidR="001F46C6" w:rsidRPr="0061750B">
        <w:rPr>
          <w:rFonts w:ascii="Cambria" w:hAnsi="Cambria"/>
        </w:rPr>
        <w:t xml:space="preserve">When planning re-teaching activities, teachers should consider:  </w:t>
      </w:r>
    </w:p>
    <w:p w14:paraId="2203A612" w14:textId="75773B3D" w:rsidR="002A1B25" w:rsidRDefault="00A63276" w:rsidP="00536406">
      <w:pPr>
        <w:pStyle w:val="ListParagraph"/>
        <w:numPr>
          <w:ilvl w:val="0"/>
          <w:numId w:val="34"/>
        </w:numPr>
        <w:spacing w:line="276" w:lineRule="auto"/>
        <w:rPr>
          <w:rFonts w:ascii="Cambria" w:hAnsi="Cambria"/>
        </w:rPr>
      </w:pPr>
      <w:r>
        <w:rPr>
          <w:rFonts w:ascii="Cambria" w:hAnsi="Cambria"/>
        </w:rPr>
        <w:t xml:space="preserve">Student agency to impact </w:t>
      </w:r>
      <w:r w:rsidRPr="002A1B25">
        <w:rPr>
          <w:rFonts w:ascii="Cambria" w:hAnsi="Cambria"/>
        </w:rPr>
        <w:t>student</w:t>
      </w:r>
      <w:r>
        <w:rPr>
          <w:rFonts w:ascii="Cambria" w:hAnsi="Cambria"/>
        </w:rPr>
        <w:t xml:space="preserve">s’ </w:t>
      </w:r>
      <w:r w:rsidR="00002A34">
        <w:rPr>
          <w:rFonts w:ascii="Cambria" w:hAnsi="Cambria"/>
        </w:rPr>
        <w:t xml:space="preserve">willingness to take responsibility for their learning </w:t>
      </w:r>
      <w:r w:rsidR="001F46C6" w:rsidRPr="002A1B25">
        <w:rPr>
          <w:rFonts w:ascii="Cambria" w:hAnsi="Cambria"/>
        </w:rPr>
        <w:t xml:space="preserve"> </w:t>
      </w:r>
    </w:p>
    <w:p w14:paraId="476067E3" w14:textId="54C2ABB2" w:rsidR="002A1B25" w:rsidRDefault="00A63276" w:rsidP="00536406">
      <w:pPr>
        <w:pStyle w:val="ListParagraph"/>
        <w:numPr>
          <w:ilvl w:val="0"/>
          <w:numId w:val="34"/>
        </w:numPr>
        <w:spacing w:line="276" w:lineRule="auto"/>
        <w:rPr>
          <w:rFonts w:ascii="Cambria" w:hAnsi="Cambria"/>
        </w:rPr>
      </w:pPr>
      <w:r>
        <w:rPr>
          <w:rFonts w:ascii="Cambria" w:hAnsi="Cambria"/>
        </w:rPr>
        <w:t xml:space="preserve">Inclusion of </w:t>
      </w:r>
      <w:r w:rsidR="001F46C6" w:rsidRPr="002A1B25">
        <w:rPr>
          <w:rFonts w:ascii="Cambria" w:hAnsi="Cambria"/>
        </w:rPr>
        <w:t xml:space="preserve">multimedia presentations </w:t>
      </w:r>
      <w:r>
        <w:rPr>
          <w:rFonts w:ascii="Cambria" w:hAnsi="Cambria"/>
        </w:rPr>
        <w:t xml:space="preserve">and </w:t>
      </w:r>
      <w:r w:rsidR="00421FDC">
        <w:rPr>
          <w:rFonts w:ascii="Cambria" w:hAnsi="Cambria"/>
        </w:rPr>
        <w:t xml:space="preserve">interactive </w:t>
      </w:r>
      <w:r>
        <w:rPr>
          <w:rFonts w:ascii="Cambria" w:hAnsi="Cambria"/>
        </w:rPr>
        <w:t>technology tools</w:t>
      </w:r>
    </w:p>
    <w:p w14:paraId="1D2AD9E1" w14:textId="26F6A9DE" w:rsidR="002A1B25" w:rsidRDefault="00421FDC" w:rsidP="00536406">
      <w:pPr>
        <w:pStyle w:val="ListParagraph"/>
        <w:numPr>
          <w:ilvl w:val="0"/>
          <w:numId w:val="34"/>
        </w:numPr>
        <w:spacing w:line="276" w:lineRule="auto"/>
        <w:rPr>
          <w:rFonts w:ascii="Cambria" w:hAnsi="Cambria"/>
        </w:rPr>
      </w:pPr>
      <w:r>
        <w:rPr>
          <w:rFonts w:ascii="Cambria" w:hAnsi="Cambria"/>
        </w:rPr>
        <w:t xml:space="preserve">Creating activities with an emphasis on </w:t>
      </w:r>
      <w:r w:rsidR="001F46C6" w:rsidRPr="002A1B25">
        <w:rPr>
          <w:rFonts w:ascii="Cambria" w:hAnsi="Cambria"/>
        </w:rPr>
        <w:t xml:space="preserve">multiple intelligences </w:t>
      </w:r>
    </w:p>
    <w:p w14:paraId="50E0B64E" w14:textId="11A68C8F" w:rsidR="002A1B25" w:rsidRDefault="00421FDC" w:rsidP="00536406">
      <w:pPr>
        <w:pStyle w:val="ListParagraph"/>
        <w:numPr>
          <w:ilvl w:val="0"/>
          <w:numId w:val="34"/>
        </w:numPr>
        <w:spacing w:line="276" w:lineRule="auto"/>
        <w:rPr>
          <w:rFonts w:ascii="Cambria" w:hAnsi="Cambria"/>
        </w:rPr>
      </w:pPr>
      <w:r>
        <w:rPr>
          <w:rFonts w:ascii="Cambria" w:hAnsi="Cambria"/>
        </w:rPr>
        <w:t xml:space="preserve">Utilizing </w:t>
      </w:r>
      <w:r w:rsidR="001F46C6" w:rsidRPr="002A1B25">
        <w:rPr>
          <w:rFonts w:ascii="Cambria" w:hAnsi="Cambria"/>
        </w:rPr>
        <w:t xml:space="preserve">multi-sensory approaches, such as Visual, Auditory or Kinesthetic </w:t>
      </w:r>
      <w:r w:rsidR="00002A34">
        <w:rPr>
          <w:rFonts w:ascii="Cambria" w:hAnsi="Cambria"/>
        </w:rPr>
        <w:t>aids</w:t>
      </w:r>
    </w:p>
    <w:p w14:paraId="6F994ADA" w14:textId="53185899" w:rsidR="002A1B25" w:rsidRDefault="00421FDC" w:rsidP="00536406">
      <w:pPr>
        <w:pStyle w:val="ListParagraph"/>
        <w:numPr>
          <w:ilvl w:val="0"/>
          <w:numId w:val="34"/>
        </w:numPr>
        <w:spacing w:line="276" w:lineRule="auto"/>
        <w:rPr>
          <w:rFonts w:ascii="Cambria" w:hAnsi="Cambria"/>
        </w:rPr>
      </w:pPr>
      <w:r>
        <w:rPr>
          <w:rFonts w:ascii="Cambria" w:hAnsi="Cambria"/>
        </w:rPr>
        <w:t xml:space="preserve">Providing frequent </w:t>
      </w:r>
      <w:r w:rsidR="001F46C6" w:rsidRPr="002A1B25">
        <w:rPr>
          <w:rFonts w:ascii="Cambria" w:hAnsi="Cambria"/>
        </w:rPr>
        <w:t xml:space="preserve">descriptive feedback on </w:t>
      </w:r>
      <w:r w:rsidR="00002A34">
        <w:rPr>
          <w:rFonts w:ascii="Cambria" w:hAnsi="Cambria"/>
        </w:rPr>
        <w:t>short and long-term tasks (</w:t>
      </w:r>
      <w:r>
        <w:rPr>
          <w:rFonts w:ascii="Cambria" w:hAnsi="Cambria"/>
        </w:rPr>
        <w:t>portfolio work</w:t>
      </w:r>
      <w:r w:rsidR="00002A34">
        <w:rPr>
          <w:rFonts w:ascii="Cambria" w:hAnsi="Cambria"/>
        </w:rPr>
        <w:t>)</w:t>
      </w:r>
      <w:r w:rsidR="001F46C6" w:rsidRPr="002A1B25">
        <w:rPr>
          <w:rFonts w:ascii="Cambria" w:hAnsi="Cambria"/>
        </w:rPr>
        <w:t xml:space="preserve"> </w:t>
      </w:r>
    </w:p>
    <w:p w14:paraId="7264701E" w14:textId="50A5108F" w:rsidR="002A1B25" w:rsidRDefault="00421FDC" w:rsidP="00536406">
      <w:pPr>
        <w:pStyle w:val="ListParagraph"/>
        <w:numPr>
          <w:ilvl w:val="0"/>
          <w:numId w:val="34"/>
        </w:numPr>
        <w:spacing w:line="276" w:lineRule="auto"/>
        <w:rPr>
          <w:rFonts w:ascii="Cambria" w:hAnsi="Cambria"/>
        </w:rPr>
      </w:pPr>
      <w:r>
        <w:rPr>
          <w:rFonts w:ascii="Cambria" w:hAnsi="Cambria"/>
        </w:rPr>
        <w:t xml:space="preserve">Strongly communicating work quality with rubrics and </w:t>
      </w:r>
      <w:r w:rsidR="001F46C6" w:rsidRPr="002A1B25">
        <w:rPr>
          <w:rFonts w:ascii="Cambria" w:hAnsi="Cambria"/>
        </w:rPr>
        <w:t xml:space="preserve">examples of expectations </w:t>
      </w:r>
    </w:p>
    <w:p w14:paraId="34A60A0D" w14:textId="1856712A" w:rsidR="001F46C6" w:rsidRDefault="001F46C6" w:rsidP="00031149">
      <w:pPr>
        <w:rPr>
          <w:rFonts w:ascii="Cambria" w:hAnsi="Cambria"/>
          <w:color w:val="000000"/>
          <w:sz w:val="28"/>
          <w:szCs w:val="28"/>
        </w:rPr>
      </w:pPr>
    </w:p>
    <w:p w14:paraId="47400AAF" w14:textId="77777777" w:rsidR="007B69EA" w:rsidRPr="00420529" w:rsidRDefault="007B69EA" w:rsidP="00031149">
      <w:pPr>
        <w:rPr>
          <w:rFonts w:ascii="Cambria" w:hAnsi="Cambria"/>
          <w:color w:val="000000"/>
          <w:sz w:val="28"/>
          <w:szCs w:val="28"/>
        </w:rPr>
      </w:pPr>
    </w:p>
    <w:p w14:paraId="4B994610" w14:textId="29C785FF" w:rsidR="00CF1286" w:rsidRPr="00421FDC" w:rsidRDefault="00A76CA8" w:rsidP="002360E6">
      <w:pPr>
        <w:shd w:val="clear" w:color="auto" w:fill="FFC000"/>
        <w:jc w:val="center"/>
        <w:rPr>
          <w:rFonts w:ascii="Cambria" w:hAnsi="Cambria"/>
          <w:b/>
          <w:bCs/>
          <w:color w:val="000000"/>
          <w:sz w:val="28"/>
          <w:szCs w:val="28"/>
        </w:rPr>
      </w:pPr>
      <w:r>
        <w:rPr>
          <w:rFonts w:ascii="Cambria" w:hAnsi="Cambria"/>
          <w:b/>
          <w:bCs/>
          <w:color w:val="000000"/>
          <w:sz w:val="28"/>
          <w:szCs w:val="28"/>
        </w:rPr>
        <w:t xml:space="preserve">Awareness: </w:t>
      </w:r>
      <w:r w:rsidR="002360E6" w:rsidRPr="00421FDC">
        <w:rPr>
          <w:rFonts w:ascii="Cambria" w:hAnsi="Cambria"/>
          <w:b/>
          <w:bCs/>
          <w:color w:val="000000"/>
          <w:sz w:val="28"/>
          <w:szCs w:val="28"/>
        </w:rPr>
        <w:t xml:space="preserve">Summer </w:t>
      </w:r>
      <w:r w:rsidR="009B7AD1" w:rsidRPr="00421FDC">
        <w:rPr>
          <w:rFonts w:ascii="Cambria" w:hAnsi="Cambria"/>
          <w:b/>
          <w:bCs/>
          <w:color w:val="000000"/>
          <w:sz w:val="28"/>
          <w:szCs w:val="28"/>
        </w:rPr>
        <w:t>Learning Loss</w:t>
      </w:r>
    </w:p>
    <w:p w14:paraId="79C2655C" w14:textId="33F7C8D4" w:rsidR="000D5650" w:rsidRPr="001E6E31" w:rsidRDefault="0040669A" w:rsidP="001E6E31">
      <w:pPr>
        <w:spacing w:line="360" w:lineRule="auto"/>
        <w:rPr>
          <w:color w:val="000000"/>
        </w:rPr>
      </w:pPr>
      <w:r w:rsidRPr="002360E6">
        <w:rPr>
          <w:rStyle w:val="Hyperlink"/>
        </w:rPr>
        <w:t xml:space="preserve">      </w:t>
      </w:r>
    </w:p>
    <w:p w14:paraId="30CCFEA8" w14:textId="45EEEB37" w:rsidR="00CF1286" w:rsidRPr="005C476B" w:rsidRDefault="000D5650" w:rsidP="006401ED">
      <w:pPr>
        <w:spacing w:line="276" w:lineRule="auto"/>
        <w:rPr>
          <w:rFonts w:ascii="Cambria" w:hAnsi="Cambria"/>
          <w:b/>
          <w:bCs/>
          <w:color w:val="000000"/>
        </w:rPr>
      </w:pPr>
      <w:r w:rsidRPr="005C476B">
        <w:rPr>
          <w:rFonts w:ascii="Cambria" w:hAnsi="Cambria"/>
          <w:b/>
          <w:bCs/>
          <w:color w:val="000000"/>
        </w:rPr>
        <w:t>The Concept of Learning Loss</w:t>
      </w:r>
    </w:p>
    <w:p w14:paraId="59EBA59D" w14:textId="77777777" w:rsidR="0039394C" w:rsidRPr="005C476B" w:rsidRDefault="0039394C" w:rsidP="0071360C">
      <w:pPr>
        <w:spacing w:line="276" w:lineRule="auto"/>
        <w:rPr>
          <w:rStyle w:val="blast"/>
          <w:rFonts w:ascii="Cambria" w:eastAsiaTheme="minorEastAsia" w:hAnsi="Cambria"/>
          <w:color w:val="2C2E35"/>
          <w:sz w:val="12"/>
          <w:szCs w:val="12"/>
          <w:bdr w:val="none" w:sz="0" w:space="0" w:color="auto" w:frame="1"/>
          <w:shd w:val="clear" w:color="auto" w:fill="FFFFFF"/>
        </w:rPr>
      </w:pPr>
    </w:p>
    <w:p w14:paraId="7DA31712" w14:textId="4823C725" w:rsidR="0074762B" w:rsidRPr="005C476B" w:rsidRDefault="0074762B" w:rsidP="0074762B">
      <w:pPr>
        <w:rPr>
          <w:rFonts w:ascii="Cambria" w:hAnsi="Cambria"/>
          <w:b/>
          <w:bCs/>
        </w:rPr>
      </w:pPr>
      <w:r w:rsidRPr="005C476B">
        <w:rPr>
          <w:rStyle w:val="blast"/>
          <w:rFonts w:ascii="Cambria" w:eastAsiaTheme="minorEastAsia" w:hAnsi="Cambria"/>
          <w:color w:val="2C2E35"/>
          <w:bdr w:val="none" w:sz="0" w:space="0" w:color="auto" w:frame="1"/>
          <w:shd w:val="clear" w:color="auto" w:fill="FFFFFF"/>
        </w:rPr>
        <w:t>The Summer Camp Coordinator will need to be familiar with t</w:t>
      </w:r>
      <w:r w:rsidR="00FC0336" w:rsidRPr="005C476B">
        <w:rPr>
          <w:rStyle w:val="blast"/>
          <w:rFonts w:ascii="Cambria" w:eastAsiaTheme="minorEastAsia" w:hAnsi="Cambria"/>
          <w:color w:val="2C2E35"/>
          <w:bdr w:val="none" w:sz="0" w:space="0" w:color="auto" w:frame="1"/>
          <w:shd w:val="clear" w:color="auto" w:fill="FFFFFF"/>
        </w:rPr>
        <w:t xml:space="preserve">he </w:t>
      </w:r>
      <w:r w:rsidRPr="005C476B">
        <w:rPr>
          <w:rStyle w:val="blast"/>
          <w:rFonts w:ascii="Cambria" w:eastAsiaTheme="minorEastAsia" w:hAnsi="Cambria"/>
          <w:color w:val="2C2E35"/>
          <w:bdr w:val="none" w:sz="0" w:space="0" w:color="auto" w:frame="1"/>
          <w:shd w:val="clear" w:color="auto" w:fill="FFFFFF"/>
        </w:rPr>
        <w:t>concept of learning loss</w:t>
      </w:r>
      <w:r w:rsidR="005C476B">
        <w:rPr>
          <w:rStyle w:val="blast"/>
          <w:rFonts w:ascii="Cambria" w:eastAsiaTheme="minorEastAsia" w:hAnsi="Cambria"/>
          <w:color w:val="2C2E35"/>
          <w:bdr w:val="none" w:sz="0" w:space="0" w:color="auto" w:frame="1"/>
          <w:shd w:val="clear" w:color="auto" w:fill="FFFFFF"/>
        </w:rPr>
        <w:t xml:space="preserve"> and its potential impact on the 2022-2023 EOY outcomes</w:t>
      </w:r>
      <w:r w:rsidRPr="005C476B">
        <w:rPr>
          <w:rStyle w:val="blast"/>
          <w:rFonts w:ascii="Cambria" w:eastAsiaTheme="minorEastAsia" w:hAnsi="Cambria"/>
          <w:color w:val="2C2E35"/>
          <w:bdr w:val="none" w:sz="0" w:space="0" w:color="auto" w:frame="1"/>
          <w:shd w:val="clear" w:color="auto" w:fill="FFFFFF"/>
        </w:rPr>
        <w:t>. L</w:t>
      </w:r>
      <w:r w:rsidR="00FC0336" w:rsidRPr="005C476B">
        <w:rPr>
          <w:rStyle w:val="blast"/>
          <w:rFonts w:ascii="Cambria" w:eastAsiaTheme="minorEastAsia" w:hAnsi="Cambria"/>
          <w:b/>
          <w:bCs/>
          <w:color w:val="2C2E35"/>
          <w:bdr w:val="none" w:sz="0" w:space="0" w:color="auto" w:frame="1"/>
          <w:shd w:val="clear" w:color="auto" w:fill="FFFFFF"/>
        </w:rPr>
        <w:t>earning loss</w:t>
      </w:r>
      <w:r w:rsidR="00FC0336" w:rsidRPr="005C476B">
        <w:rPr>
          <w:rFonts w:ascii="Cambria" w:hAnsi="Cambria"/>
          <w:color w:val="2C2E35"/>
          <w:shd w:val="clear" w:color="auto" w:fill="FFFFFF"/>
        </w:rPr>
        <w:t> </w:t>
      </w:r>
      <w:r w:rsidR="00FC0336" w:rsidRPr="005C476B">
        <w:rPr>
          <w:rStyle w:val="blast"/>
          <w:rFonts w:ascii="Cambria" w:eastAsiaTheme="minorEastAsia" w:hAnsi="Cambria"/>
          <w:color w:val="2C2E35"/>
          <w:bdr w:val="none" w:sz="0" w:space="0" w:color="auto" w:frame="1"/>
          <w:shd w:val="clear" w:color="auto" w:fill="FFFFFF"/>
        </w:rPr>
        <w:t>refers to any specific or general loss of knowledge and skills or reversals in academic progress, most commonly due to extended gaps or discontinuities in a student’s education</w:t>
      </w:r>
      <w:r w:rsidR="00770875" w:rsidRPr="005C476B">
        <w:rPr>
          <w:rStyle w:val="blast"/>
          <w:rFonts w:ascii="Cambria" w:eastAsiaTheme="minorEastAsia" w:hAnsi="Cambria"/>
          <w:color w:val="2C2E35"/>
          <w:bdr w:val="none" w:sz="0" w:space="0" w:color="auto" w:frame="1"/>
          <w:shd w:val="clear" w:color="auto" w:fill="FFFFFF"/>
        </w:rPr>
        <w:t xml:space="preserve">” </w:t>
      </w:r>
      <w:r w:rsidR="001808AF">
        <w:rPr>
          <w:rStyle w:val="blast"/>
          <w:rFonts w:ascii="Cambria" w:eastAsiaTheme="minorEastAsia" w:hAnsi="Cambria"/>
          <w:color w:val="2C2E35"/>
          <w:bdr w:val="none" w:sz="0" w:space="0" w:color="auto" w:frame="1"/>
          <w:shd w:val="clear" w:color="auto" w:fill="FFFFFF"/>
        </w:rPr>
        <w:t xml:space="preserve">such as the COVID-19 pandemic </w:t>
      </w:r>
      <w:r w:rsidR="00770875" w:rsidRPr="005C476B">
        <w:rPr>
          <w:rStyle w:val="blast"/>
          <w:rFonts w:ascii="Cambria" w:eastAsiaTheme="minorEastAsia" w:hAnsi="Cambria"/>
          <w:color w:val="2C2E35"/>
          <w:bdr w:val="none" w:sz="0" w:space="0" w:color="auto" w:frame="1"/>
          <w:shd w:val="clear" w:color="auto" w:fill="FFFFFF"/>
        </w:rPr>
        <w:t>(</w:t>
      </w:r>
      <w:r w:rsidR="001808AF">
        <w:rPr>
          <w:rStyle w:val="blast"/>
          <w:rFonts w:ascii="Cambria" w:eastAsiaTheme="minorEastAsia" w:hAnsi="Cambria"/>
          <w:color w:val="2C2E35"/>
          <w:bdr w:val="none" w:sz="0" w:space="0" w:color="auto" w:frame="1"/>
          <w:shd w:val="clear" w:color="auto" w:fill="FFFFFF"/>
        </w:rPr>
        <w:t xml:space="preserve">Reference: </w:t>
      </w:r>
      <w:r w:rsidR="00770875" w:rsidRPr="005C476B">
        <w:rPr>
          <w:rStyle w:val="blast"/>
          <w:rFonts w:ascii="Cambria" w:eastAsiaTheme="minorEastAsia" w:hAnsi="Cambria"/>
          <w:color w:val="2C2E35"/>
          <w:bdr w:val="none" w:sz="0" w:space="0" w:color="auto" w:frame="1"/>
          <w:shd w:val="clear" w:color="auto" w:fill="FFFFFF"/>
        </w:rPr>
        <w:t>Education Reform)</w:t>
      </w:r>
      <w:r w:rsidR="00FC0336" w:rsidRPr="005C476B">
        <w:rPr>
          <w:rStyle w:val="blast"/>
          <w:rFonts w:ascii="Cambria" w:eastAsiaTheme="minorEastAsia" w:hAnsi="Cambria"/>
          <w:color w:val="2C2E35"/>
          <w:bdr w:val="none" w:sz="0" w:space="0" w:color="auto" w:frame="1"/>
          <w:shd w:val="clear" w:color="auto" w:fill="FFFFFF"/>
        </w:rPr>
        <w:t>.</w:t>
      </w:r>
      <w:r w:rsidR="00FC0336" w:rsidRPr="005C476B">
        <w:rPr>
          <w:rFonts w:ascii="Cambria" w:hAnsi="Cambria"/>
          <w:color w:val="2C2E35"/>
          <w:shd w:val="clear" w:color="auto" w:fill="FFFFFF"/>
        </w:rPr>
        <w:t> </w:t>
      </w:r>
      <w:r w:rsidR="001808AF">
        <w:rPr>
          <w:rFonts w:ascii="Cambria" w:hAnsi="Cambria"/>
          <w:color w:val="2C2E35"/>
          <w:shd w:val="clear" w:color="auto" w:fill="FFFFFF"/>
        </w:rPr>
        <w:t>“</w:t>
      </w:r>
      <w:r w:rsidRPr="005C476B">
        <w:rPr>
          <w:rStyle w:val="Strong"/>
          <w:rFonts w:ascii="Cambria" w:eastAsiaTheme="minorEastAsia" w:hAnsi="Cambria"/>
          <w:b w:val="0"/>
          <w:bCs w:val="0"/>
          <w:color w:val="333333"/>
          <w:bdr w:val="none" w:sz="0" w:space="0" w:color="auto" w:frame="1"/>
          <w:shd w:val="clear" w:color="auto" w:fill="FFFFFF"/>
        </w:rPr>
        <w:t>Learning loss happens when students forget or don’t receive necessary instruction or resources to acquire grade-level knowledge or skills while out of “normal” school for extended periods</w:t>
      </w:r>
      <w:r w:rsidR="001808AF">
        <w:rPr>
          <w:rStyle w:val="Strong"/>
          <w:rFonts w:ascii="Cambria" w:eastAsiaTheme="minorEastAsia" w:hAnsi="Cambria"/>
          <w:b w:val="0"/>
          <w:bCs w:val="0"/>
          <w:color w:val="333333"/>
          <w:bdr w:val="none" w:sz="0" w:space="0" w:color="auto" w:frame="1"/>
          <w:shd w:val="clear" w:color="auto" w:fill="FFFFFF"/>
        </w:rPr>
        <w:t xml:space="preserve"> (for example summer break)</w:t>
      </w:r>
      <w:r w:rsidRPr="005C476B">
        <w:rPr>
          <w:rFonts w:ascii="Cambria" w:hAnsi="Cambria"/>
          <w:b/>
          <w:bCs/>
          <w:color w:val="333333"/>
          <w:shd w:val="clear" w:color="auto" w:fill="FFFFFF"/>
        </w:rPr>
        <w:t> </w:t>
      </w:r>
      <w:r w:rsidRPr="005C476B">
        <w:rPr>
          <w:rFonts w:ascii="Cambria" w:hAnsi="Cambria"/>
          <w:color w:val="333333"/>
          <w:shd w:val="clear" w:color="auto" w:fill="FFFFFF"/>
        </w:rPr>
        <w:t>Therefore, learning loss can have a drastic impact on a student’s overall learning and trajectory. So, we must do all we can to reverse it</w:t>
      </w:r>
      <w:r w:rsidR="002C7931">
        <w:rPr>
          <w:rFonts w:ascii="Cambria" w:hAnsi="Cambria"/>
          <w:color w:val="333333"/>
          <w:shd w:val="clear" w:color="auto" w:fill="FFFFFF"/>
        </w:rPr>
        <w:t>.</w:t>
      </w:r>
      <w:r w:rsidR="001808AF">
        <w:rPr>
          <w:rFonts w:ascii="Cambria" w:hAnsi="Cambria"/>
          <w:color w:val="333333"/>
          <w:shd w:val="clear" w:color="auto" w:fill="FFFFFF"/>
        </w:rPr>
        <w:t>”</w:t>
      </w:r>
      <w:r w:rsidR="001808AF" w:rsidRPr="001808AF">
        <w:rPr>
          <w:rStyle w:val="Strong"/>
          <w:rFonts w:ascii="Cambria" w:eastAsiaTheme="minorEastAsia" w:hAnsi="Cambria"/>
          <w:b w:val="0"/>
          <w:bCs w:val="0"/>
          <w:color w:val="333333"/>
          <w:bdr w:val="none" w:sz="0" w:space="0" w:color="auto" w:frame="1"/>
          <w:shd w:val="clear" w:color="auto" w:fill="FFFFFF"/>
        </w:rPr>
        <w:t xml:space="preserve"> </w:t>
      </w:r>
      <w:r w:rsidR="001808AF">
        <w:rPr>
          <w:rStyle w:val="Strong"/>
          <w:rFonts w:ascii="Cambria" w:eastAsiaTheme="minorEastAsia" w:hAnsi="Cambria"/>
          <w:b w:val="0"/>
          <w:bCs w:val="0"/>
          <w:color w:val="333333"/>
          <w:bdr w:val="none" w:sz="0" w:space="0" w:color="auto" w:frame="1"/>
          <w:shd w:val="clear" w:color="auto" w:fill="FFFFFF"/>
        </w:rPr>
        <w:t>(Reference: Innovate Public Schools</w:t>
      </w:r>
      <w:r w:rsidR="002C7931">
        <w:rPr>
          <w:rStyle w:val="Strong"/>
          <w:rFonts w:ascii="Cambria" w:eastAsiaTheme="minorEastAsia" w:hAnsi="Cambria"/>
          <w:b w:val="0"/>
          <w:bCs w:val="0"/>
          <w:color w:val="333333"/>
          <w:bdr w:val="none" w:sz="0" w:space="0" w:color="auto" w:frame="1"/>
          <w:shd w:val="clear" w:color="auto" w:fill="FFFFFF"/>
        </w:rPr>
        <w:t xml:space="preserve"> </w:t>
      </w:r>
      <w:hyperlink r:id="rId17" w:history="1">
        <w:r w:rsidR="001808AF" w:rsidRPr="001808AF">
          <w:rPr>
            <w:rStyle w:val="Hyperlink"/>
            <w:rFonts w:ascii="Cambria" w:eastAsiaTheme="minorEastAsia" w:hAnsi="Cambria"/>
            <w:bdr w:val="none" w:sz="0" w:space="0" w:color="auto" w:frame="1"/>
            <w:shd w:val="clear" w:color="auto" w:fill="FFFFFF"/>
          </w:rPr>
          <w:t>Link: Article</w:t>
        </w:r>
      </w:hyperlink>
      <w:r w:rsidR="002C7931">
        <w:rPr>
          <w:rStyle w:val="Strong"/>
          <w:rFonts w:ascii="Cambria" w:eastAsiaTheme="minorEastAsia" w:hAnsi="Cambria"/>
          <w:b w:val="0"/>
          <w:bCs w:val="0"/>
          <w:color w:val="333333"/>
          <w:bdr w:val="none" w:sz="0" w:space="0" w:color="auto" w:frame="1"/>
          <w:shd w:val="clear" w:color="auto" w:fill="FFFFFF"/>
        </w:rPr>
        <w:t>)</w:t>
      </w:r>
    </w:p>
    <w:p w14:paraId="02DE3A60" w14:textId="77777777" w:rsidR="0074762B" w:rsidRPr="005C476B" w:rsidRDefault="0074762B" w:rsidP="0071360C">
      <w:pPr>
        <w:spacing w:line="276" w:lineRule="auto"/>
        <w:rPr>
          <w:rFonts w:ascii="Cambria" w:hAnsi="Cambria"/>
          <w:color w:val="2C2E35"/>
          <w:shd w:val="clear" w:color="auto" w:fill="FFFFFF"/>
        </w:rPr>
      </w:pPr>
    </w:p>
    <w:p w14:paraId="2B15BC15" w14:textId="627A24AF" w:rsidR="00770875" w:rsidRPr="005C476B" w:rsidRDefault="006401ED" w:rsidP="0071360C">
      <w:pPr>
        <w:spacing w:line="276" w:lineRule="auto"/>
        <w:rPr>
          <w:rFonts w:ascii="Cambria" w:hAnsi="Cambria" w:cs="Arial"/>
          <w:color w:val="2C2E35"/>
          <w:bdr w:val="none" w:sz="0" w:space="0" w:color="auto" w:frame="1"/>
        </w:rPr>
      </w:pPr>
      <w:r w:rsidRPr="005C476B">
        <w:rPr>
          <w:rFonts w:ascii="Cambria" w:hAnsi="Cambria" w:cs="Arial"/>
          <w:color w:val="2C2E35"/>
          <w:bdr w:val="none" w:sz="0" w:space="0" w:color="auto" w:frame="1"/>
        </w:rPr>
        <w:t>H</w:t>
      </w:r>
      <w:r w:rsidRPr="006401ED">
        <w:rPr>
          <w:rFonts w:ascii="Cambria" w:hAnsi="Cambria" w:cs="Arial"/>
          <w:color w:val="2C2E35"/>
          <w:bdr w:val="none" w:sz="0" w:space="0" w:color="auto" w:frame="1"/>
        </w:rPr>
        <w:t>ighly effective teachers can teach students up to a year and a half (or more) of content in a single year, while other teachers may teach students only a half year of content over the course of a full year of school.</w:t>
      </w:r>
      <w:r w:rsidRPr="006401ED">
        <w:rPr>
          <w:rFonts w:ascii="Cambria" w:hAnsi="Cambria" w:cs="Arial"/>
          <w:color w:val="2C2E35"/>
        </w:rPr>
        <w:t> </w:t>
      </w:r>
      <w:r w:rsidRPr="006401ED">
        <w:rPr>
          <w:rFonts w:ascii="Cambria" w:hAnsi="Cambria" w:cs="Arial"/>
          <w:color w:val="2C2E35"/>
          <w:bdr w:val="none" w:sz="0" w:space="0" w:color="auto" w:frame="1"/>
        </w:rPr>
        <w:t>If students receive poor-quality teaching over multiple years, learning losses can compound and grow more severe, decreasing the students’ chances of catching up with their peers or completing school.</w:t>
      </w:r>
      <w:r w:rsidR="0039394C" w:rsidRPr="005C476B">
        <w:rPr>
          <w:rFonts w:ascii="Cambria" w:hAnsi="Cambria" w:cs="Arial"/>
          <w:color w:val="2C2E35"/>
          <w:bdr w:val="none" w:sz="0" w:space="0" w:color="auto" w:frame="1"/>
        </w:rPr>
        <w:t xml:space="preserve"> </w:t>
      </w:r>
    </w:p>
    <w:p w14:paraId="72C4D65A" w14:textId="77777777" w:rsidR="00770875" w:rsidRPr="005C476B" w:rsidRDefault="00770875" w:rsidP="0071360C">
      <w:pPr>
        <w:spacing w:line="276" w:lineRule="auto"/>
        <w:rPr>
          <w:rFonts w:ascii="Cambria" w:hAnsi="Cambria" w:cs="Arial"/>
          <w:color w:val="2C2E35"/>
          <w:sz w:val="12"/>
          <w:szCs w:val="12"/>
          <w:bdr w:val="none" w:sz="0" w:space="0" w:color="auto" w:frame="1"/>
        </w:rPr>
      </w:pPr>
    </w:p>
    <w:p w14:paraId="75086697" w14:textId="59DF932E" w:rsidR="00817857" w:rsidRDefault="00770875" w:rsidP="006401ED">
      <w:pPr>
        <w:spacing w:line="276" w:lineRule="auto"/>
        <w:rPr>
          <w:rStyle w:val="Hyperlink"/>
          <w:rFonts w:ascii="Cambria" w:hAnsi="Cambria"/>
          <w:color w:val="4472C4" w:themeColor="accent1"/>
        </w:rPr>
      </w:pPr>
      <w:r w:rsidRPr="005C476B">
        <w:rPr>
          <w:rStyle w:val="blast"/>
          <w:rFonts w:ascii="Cambria" w:eastAsiaTheme="minorEastAsia" w:hAnsi="Cambria" w:cs="Arial"/>
          <w:color w:val="2C2E35"/>
          <w:bdr w:val="none" w:sz="0" w:space="0" w:color="auto" w:frame="1"/>
          <w:shd w:val="clear" w:color="auto" w:fill="FFFFFF"/>
        </w:rPr>
        <w:t xml:space="preserve">If struggling students leave school performing below grade-level at summer break, their lack of academic engagement will have a significant negative impact upon their return to school in the fall. Their learning gap grows wider and decreases their ability to begin the new school year with grade-level standards and favorable outcomes. </w:t>
      </w:r>
      <w:r w:rsidR="0039394C" w:rsidRPr="005C476B">
        <w:rPr>
          <w:rStyle w:val="blast"/>
          <w:rFonts w:ascii="Cambria" w:eastAsiaTheme="minorEastAsia" w:hAnsi="Cambria"/>
          <w:color w:val="2C2E35"/>
          <w:bdr w:val="none" w:sz="0" w:space="0" w:color="auto" w:frame="1"/>
          <w:shd w:val="clear" w:color="auto" w:fill="FFFFFF"/>
        </w:rPr>
        <w:t xml:space="preserve">While learning loss can manifest in a wide variety of ways for a variety of reasons, </w:t>
      </w:r>
      <w:r w:rsidR="008E37F6" w:rsidRPr="005C476B">
        <w:rPr>
          <w:rStyle w:val="blast"/>
          <w:rFonts w:ascii="Cambria" w:eastAsiaTheme="minorEastAsia" w:hAnsi="Cambria"/>
          <w:color w:val="2C2E35"/>
          <w:bdr w:val="none" w:sz="0" w:space="0" w:color="auto" w:frame="1"/>
          <w:shd w:val="clear" w:color="auto" w:fill="FFFFFF"/>
        </w:rPr>
        <w:t>during summer camp</w:t>
      </w:r>
      <w:r w:rsidRPr="005C476B">
        <w:rPr>
          <w:rStyle w:val="blast"/>
          <w:rFonts w:ascii="Cambria" w:eastAsiaTheme="minorEastAsia" w:hAnsi="Cambria"/>
          <w:color w:val="2C2E35"/>
          <w:bdr w:val="none" w:sz="0" w:space="0" w:color="auto" w:frame="1"/>
          <w:shd w:val="clear" w:color="auto" w:fill="FFFFFF"/>
        </w:rPr>
        <w:t xml:space="preserve"> </w:t>
      </w:r>
      <w:r w:rsidR="008E37F6" w:rsidRPr="005C476B">
        <w:rPr>
          <w:rStyle w:val="blast"/>
          <w:rFonts w:ascii="Cambria" w:eastAsiaTheme="minorEastAsia" w:hAnsi="Cambria"/>
          <w:color w:val="2C2E35"/>
          <w:bdr w:val="none" w:sz="0" w:space="0" w:color="auto" w:frame="1"/>
          <w:shd w:val="clear" w:color="auto" w:fill="FFFFFF"/>
        </w:rPr>
        <w:t xml:space="preserve">the emphasis is on </w:t>
      </w:r>
      <w:r w:rsidR="00FC0336" w:rsidRPr="005C476B">
        <w:rPr>
          <w:rStyle w:val="blast"/>
          <w:rFonts w:ascii="Cambria" w:eastAsiaTheme="minorEastAsia" w:hAnsi="Cambria"/>
          <w:color w:val="2C2E35"/>
          <w:bdr w:val="none" w:sz="0" w:space="0" w:color="auto" w:frame="1"/>
          <w:shd w:val="clear" w:color="auto" w:fill="FFFFFF"/>
        </w:rPr>
        <w:t>alleviating “</w:t>
      </w:r>
      <w:r w:rsidR="0039394C" w:rsidRPr="005C476B">
        <w:rPr>
          <w:rFonts w:ascii="Cambria" w:hAnsi="Cambria"/>
        </w:rPr>
        <w:t>ineffective teaching</w:t>
      </w:r>
      <w:r w:rsidR="008E37F6" w:rsidRPr="005C476B">
        <w:rPr>
          <w:rFonts w:ascii="Cambria" w:hAnsi="Cambria"/>
        </w:rPr>
        <w:t>”</w:t>
      </w:r>
      <w:r w:rsidR="00C04B0A" w:rsidRPr="005C476B">
        <w:rPr>
          <w:rFonts w:ascii="Cambria" w:hAnsi="Cambria"/>
        </w:rPr>
        <w:t xml:space="preserve"> practices</w:t>
      </w:r>
      <w:r w:rsidR="008E37F6" w:rsidRPr="005C476B">
        <w:rPr>
          <w:rFonts w:ascii="Cambria" w:hAnsi="Cambria"/>
        </w:rPr>
        <w:t xml:space="preserve"> which</w:t>
      </w:r>
      <w:r w:rsidR="0039394C" w:rsidRPr="005C476B">
        <w:rPr>
          <w:rFonts w:ascii="Cambria" w:hAnsi="Cambria"/>
        </w:rPr>
        <w:t xml:space="preserve"> </w:t>
      </w:r>
      <w:r w:rsidR="0039394C" w:rsidRPr="006401ED">
        <w:rPr>
          <w:rFonts w:ascii="Cambria" w:hAnsi="Cambria" w:cs="Arial"/>
          <w:color w:val="2C2E35"/>
          <w:bdr w:val="none" w:sz="0" w:space="0" w:color="auto" w:frame="1"/>
        </w:rPr>
        <w:t>led to slower academic progress</w:t>
      </w:r>
      <w:r w:rsidR="0039394C" w:rsidRPr="005C476B">
        <w:rPr>
          <w:rFonts w:ascii="Cambria" w:hAnsi="Cambria" w:cs="Arial"/>
          <w:color w:val="2C2E35"/>
          <w:bdr w:val="none" w:sz="0" w:space="0" w:color="auto" w:frame="1"/>
        </w:rPr>
        <w:t xml:space="preserve">.  </w:t>
      </w:r>
      <w:r w:rsidR="008E37F6" w:rsidRPr="005C476B">
        <w:rPr>
          <w:rFonts w:ascii="Cambria" w:hAnsi="Cambria" w:cs="Arial"/>
          <w:color w:val="2C2E35"/>
          <w:bdr w:val="none" w:sz="0" w:space="0" w:color="auto" w:frame="1"/>
        </w:rPr>
        <w:t xml:space="preserve">Therefore, the summer camp experience serves as clinical professional development to refine </w:t>
      </w:r>
      <w:r w:rsidR="00FC0336" w:rsidRPr="005C476B">
        <w:rPr>
          <w:rFonts w:ascii="Cambria" w:hAnsi="Cambria" w:cs="Arial"/>
          <w:color w:val="2C2E35"/>
          <w:bdr w:val="none" w:sz="0" w:space="0" w:color="auto" w:frame="1"/>
        </w:rPr>
        <w:t xml:space="preserve">teachers’ </w:t>
      </w:r>
      <w:r w:rsidR="008E37F6" w:rsidRPr="005C476B">
        <w:rPr>
          <w:rFonts w:ascii="Cambria" w:hAnsi="Cambria" w:cs="Arial"/>
          <w:color w:val="2C2E35"/>
          <w:bdr w:val="none" w:sz="0" w:space="0" w:color="auto" w:frame="1"/>
        </w:rPr>
        <w:t>instructional tool</w:t>
      </w:r>
      <w:r w:rsidR="00FC0336" w:rsidRPr="005C476B">
        <w:rPr>
          <w:rFonts w:ascii="Cambria" w:hAnsi="Cambria" w:cs="Arial"/>
          <w:color w:val="2C2E35"/>
          <w:bdr w:val="none" w:sz="0" w:space="0" w:color="auto" w:frame="1"/>
        </w:rPr>
        <w:t xml:space="preserve"> chest</w:t>
      </w:r>
      <w:r w:rsidR="008E37F6" w:rsidRPr="005C476B">
        <w:rPr>
          <w:rFonts w:ascii="Cambria" w:hAnsi="Cambria" w:cs="Arial"/>
          <w:color w:val="2C2E35"/>
          <w:bdr w:val="none" w:sz="0" w:space="0" w:color="auto" w:frame="1"/>
        </w:rPr>
        <w:t xml:space="preserve"> </w:t>
      </w:r>
      <w:r w:rsidR="00C04B0A" w:rsidRPr="005C476B">
        <w:rPr>
          <w:rFonts w:ascii="Cambria" w:hAnsi="Cambria" w:cs="Arial"/>
          <w:color w:val="2C2E35"/>
          <w:bdr w:val="none" w:sz="0" w:space="0" w:color="auto" w:frame="1"/>
        </w:rPr>
        <w:t xml:space="preserve">with </w:t>
      </w:r>
      <w:r w:rsidR="00FC0336" w:rsidRPr="005C476B">
        <w:rPr>
          <w:rFonts w:ascii="Cambria" w:hAnsi="Cambria" w:cs="Arial"/>
          <w:color w:val="2C2E35"/>
          <w:bdr w:val="none" w:sz="0" w:space="0" w:color="auto" w:frame="1"/>
        </w:rPr>
        <w:t xml:space="preserve">awareness and </w:t>
      </w:r>
      <w:r w:rsidR="008E37F6" w:rsidRPr="005C476B">
        <w:rPr>
          <w:rFonts w:ascii="Cambria" w:hAnsi="Cambria" w:cs="Arial"/>
          <w:color w:val="2C2E35"/>
          <w:bdr w:val="none" w:sz="0" w:space="0" w:color="auto" w:frame="1"/>
        </w:rPr>
        <w:t xml:space="preserve">best practices. </w:t>
      </w:r>
      <w:r w:rsidR="00FC0336" w:rsidRPr="005C476B">
        <w:rPr>
          <w:rFonts w:ascii="Cambria" w:hAnsi="Cambria" w:cs="Arial"/>
          <w:color w:val="2C2E35"/>
          <w:bdr w:val="none" w:sz="0" w:space="0" w:color="auto" w:frame="1"/>
        </w:rPr>
        <w:t xml:space="preserve"> </w:t>
      </w:r>
      <w:r w:rsidR="00FC5AE1" w:rsidRPr="005C476B">
        <w:rPr>
          <w:rFonts w:ascii="Cambria" w:hAnsi="Cambria"/>
          <w:color w:val="292929"/>
          <w:shd w:val="clear" w:color="auto" w:fill="FFFFFF"/>
        </w:rPr>
        <w:t xml:space="preserve">The concept of “learning loss” has traditionally been an issue that educators deal </w:t>
      </w:r>
      <w:r w:rsidR="00EC4515" w:rsidRPr="005C476B">
        <w:rPr>
          <w:rFonts w:ascii="Cambria" w:hAnsi="Cambria"/>
          <w:color w:val="292929"/>
          <w:shd w:val="clear" w:color="auto" w:fill="FFFFFF"/>
        </w:rPr>
        <w:t>with during summer months</w:t>
      </w:r>
      <w:r w:rsidR="00EC4515" w:rsidRPr="005C476B">
        <w:rPr>
          <w:rFonts w:ascii="Cambria" w:hAnsi="Cambria"/>
          <w:color w:val="000000" w:themeColor="text1"/>
          <w:shd w:val="clear" w:color="auto" w:fill="FFFFFF"/>
        </w:rPr>
        <w:t xml:space="preserve"> (</w:t>
      </w:r>
      <w:r w:rsidR="00817857" w:rsidRPr="005C476B">
        <w:rPr>
          <w:rFonts w:ascii="Cambria" w:hAnsi="Cambria"/>
          <w:color w:val="000000" w:themeColor="text1"/>
          <w:shd w:val="clear" w:color="auto" w:fill="FFFFFF"/>
        </w:rPr>
        <w:t xml:space="preserve">Resource: </w:t>
      </w:r>
      <w:r w:rsidR="00EA79F5" w:rsidRPr="005C476B">
        <w:rPr>
          <w:rFonts w:ascii="Cambria" w:hAnsi="Cambria"/>
          <w:color w:val="000000" w:themeColor="text1"/>
          <w:shd w:val="clear" w:color="auto" w:fill="FFFFFF"/>
        </w:rPr>
        <w:t>“Strategies to Help Mitigate Learning Loss”/</w:t>
      </w:r>
      <w:hyperlink r:id="rId18" w:history="1">
        <w:r w:rsidR="00817857" w:rsidRPr="005C476B">
          <w:rPr>
            <w:rStyle w:val="Hyperlink"/>
            <w:rFonts w:ascii="Cambria" w:hAnsi="Cambria"/>
            <w:color w:val="4472C4" w:themeColor="accent1"/>
          </w:rPr>
          <w:t>IES&gt;Regional Ed Lab Program</w:t>
        </w:r>
      </w:hyperlink>
      <w:r w:rsidR="00EC4515" w:rsidRPr="005C476B">
        <w:rPr>
          <w:rStyle w:val="Hyperlink"/>
          <w:rFonts w:ascii="Cambria" w:hAnsi="Cambria"/>
          <w:color w:val="4472C4" w:themeColor="accent1"/>
        </w:rPr>
        <w:t>)</w:t>
      </w:r>
    </w:p>
    <w:p w14:paraId="711E2B8B" w14:textId="68FE0616" w:rsidR="001A3A6F" w:rsidRDefault="001A3A6F" w:rsidP="006401ED">
      <w:pPr>
        <w:spacing w:line="276" w:lineRule="auto"/>
        <w:rPr>
          <w:rStyle w:val="Hyperlink"/>
          <w:rFonts w:ascii="Cambria" w:hAnsi="Cambria"/>
          <w:color w:val="4472C4" w:themeColor="accent1"/>
        </w:rPr>
      </w:pPr>
    </w:p>
    <w:p w14:paraId="743C5B05" w14:textId="36F3C895" w:rsidR="001A3A6F" w:rsidRDefault="001A3A6F" w:rsidP="006401ED">
      <w:pPr>
        <w:spacing w:line="276" w:lineRule="auto"/>
        <w:rPr>
          <w:rStyle w:val="Hyperlink"/>
          <w:rFonts w:ascii="Cambria" w:hAnsi="Cambria"/>
          <w:color w:val="4472C4" w:themeColor="accent1"/>
        </w:rPr>
      </w:pPr>
    </w:p>
    <w:p w14:paraId="4162C436" w14:textId="77777777" w:rsidR="001A3A6F" w:rsidRPr="005C476B" w:rsidRDefault="001A3A6F" w:rsidP="006401ED">
      <w:pPr>
        <w:spacing w:line="276" w:lineRule="auto"/>
        <w:rPr>
          <w:rFonts w:ascii="Cambria" w:hAnsi="Cambria"/>
        </w:rPr>
      </w:pPr>
    </w:p>
    <w:p w14:paraId="1169F560" w14:textId="77777777" w:rsidR="004C4762" w:rsidRPr="005C476B" w:rsidRDefault="004C4762" w:rsidP="006401ED">
      <w:pPr>
        <w:spacing w:line="276" w:lineRule="auto"/>
        <w:rPr>
          <w:rFonts w:ascii="Cambria" w:hAnsi="Cambria"/>
          <w:b/>
          <w:bCs/>
          <w:color w:val="000000"/>
          <w:sz w:val="6"/>
          <w:szCs w:val="6"/>
        </w:rPr>
      </w:pPr>
    </w:p>
    <w:p w14:paraId="1655DDC9" w14:textId="00F7ADF5" w:rsidR="003570DA" w:rsidRPr="005C476B" w:rsidRDefault="00775710" w:rsidP="006401ED">
      <w:pPr>
        <w:spacing w:line="276" w:lineRule="auto"/>
        <w:rPr>
          <w:rFonts w:ascii="Cambria" w:hAnsi="Cambria"/>
          <w:b/>
          <w:bCs/>
          <w:color w:val="000000"/>
          <w:sz w:val="12"/>
          <w:szCs w:val="12"/>
        </w:rPr>
      </w:pPr>
      <w:r w:rsidRPr="005C476B">
        <w:rPr>
          <w:rFonts w:ascii="Cambria" w:hAnsi="Cambria"/>
          <w:b/>
          <w:bCs/>
          <w:color w:val="000000"/>
        </w:rPr>
        <w:t xml:space="preserve">Classrooms’ </w:t>
      </w:r>
      <w:r w:rsidR="003570DA" w:rsidRPr="005C476B">
        <w:rPr>
          <w:rFonts w:ascii="Cambria" w:hAnsi="Cambria"/>
          <w:b/>
          <w:bCs/>
          <w:color w:val="000000"/>
        </w:rPr>
        <w:t xml:space="preserve">Summer </w:t>
      </w:r>
      <w:r w:rsidR="00DD541D" w:rsidRPr="005C476B">
        <w:rPr>
          <w:rFonts w:ascii="Cambria" w:hAnsi="Cambria"/>
          <w:b/>
          <w:bCs/>
          <w:color w:val="000000"/>
        </w:rPr>
        <w:t xml:space="preserve">Camp </w:t>
      </w:r>
      <w:r w:rsidR="000D5650" w:rsidRPr="005C476B">
        <w:rPr>
          <w:rFonts w:ascii="Cambria" w:hAnsi="Cambria"/>
          <w:b/>
          <w:bCs/>
          <w:color w:val="000000"/>
        </w:rPr>
        <w:t>Outreach Effort</w:t>
      </w:r>
      <w:r w:rsidR="00DD541D" w:rsidRPr="005C476B">
        <w:rPr>
          <w:rFonts w:ascii="Cambria" w:hAnsi="Cambria"/>
          <w:b/>
          <w:bCs/>
          <w:color w:val="000000"/>
        </w:rPr>
        <w:t>s</w:t>
      </w:r>
      <w:r w:rsidR="000D5650" w:rsidRPr="005C476B">
        <w:rPr>
          <w:rFonts w:ascii="Cambria" w:hAnsi="Cambria"/>
          <w:b/>
          <w:bCs/>
          <w:color w:val="000000"/>
        </w:rPr>
        <w:t>:</w:t>
      </w:r>
      <w:r w:rsidRPr="005C476B">
        <w:rPr>
          <w:rFonts w:ascii="Cambria" w:hAnsi="Cambria"/>
          <w:b/>
          <w:bCs/>
          <w:color w:val="000000"/>
        </w:rPr>
        <w:t xml:space="preserve"> Informing Parents of Learning Loss:</w:t>
      </w:r>
    </w:p>
    <w:p w14:paraId="12C60FB6" w14:textId="2A07BDCF" w:rsidR="004C4762" w:rsidRPr="005C476B" w:rsidRDefault="00FB7B38" w:rsidP="00536406">
      <w:pPr>
        <w:pStyle w:val="ListParagraph"/>
        <w:numPr>
          <w:ilvl w:val="0"/>
          <w:numId w:val="10"/>
        </w:numPr>
        <w:spacing w:line="276" w:lineRule="auto"/>
        <w:rPr>
          <w:rFonts w:ascii="Cambria" w:hAnsi="Cambria"/>
          <w:color w:val="000000"/>
        </w:rPr>
      </w:pPr>
      <w:r w:rsidRPr="005C476B">
        <w:rPr>
          <w:rFonts w:ascii="Cambria" w:hAnsi="Cambria"/>
          <w:color w:val="000000"/>
        </w:rPr>
        <w:t>The school b</w:t>
      </w:r>
      <w:r w:rsidR="00DD541D" w:rsidRPr="005C476B">
        <w:rPr>
          <w:rFonts w:ascii="Cambria" w:hAnsi="Cambria"/>
          <w:color w:val="000000"/>
        </w:rPr>
        <w:t xml:space="preserve">egins with </w:t>
      </w:r>
      <w:r w:rsidRPr="005C476B">
        <w:rPr>
          <w:rFonts w:ascii="Cambria" w:hAnsi="Cambria"/>
          <w:color w:val="000000"/>
        </w:rPr>
        <w:t xml:space="preserve">sending </w:t>
      </w:r>
      <w:r w:rsidR="004C4762" w:rsidRPr="005C476B">
        <w:rPr>
          <w:rFonts w:ascii="Cambria" w:hAnsi="Cambria"/>
          <w:color w:val="000000"/>
        </w:rPr>
        <w:t xml:space="preserve">parent </w:t>
      </w:r>
      <w:r w:rsidR="00DD541D" w:rsidRPr="005C476B">
        <w:rPr>
          <w:rFonts w:ascii="Cambria" w:hAnsi="Cambria"/>
          <w:color w:val="000000"/>
        </w:rPr>
        <w:t>letters</w:t>
      </w:r>
      <w:r w:rsidR="004C4762" w:rsidRPr="005C476B">
        <w:rPr>
          <w:rFonts w:ascii="Cambria" w:hAnsi="Cambria"/>
          <w:color w:val="000000"/>
        </w:rPr>
        <w:t xml:space="preserve"> and </w:t>
      </w:r>
      <w:r w:rsidRPr="005C476B">
        <w:rPr>
          <w:rFonts w:ascii="Cambria" w:hAnsi="Cambria"/>
          <w:color w:val="000000"/>
        </w:rPr>
        <w:t>requesting student/</w:t>
      </w:r>
      <w:r w:rsidR="004C4762" w:rsidRPr="005C476B">
        <w:rPr>
          <w:rFonts w:ascii="Cambria" w:hAnsi="Cambria"/>
          <w:color w:val="000000"/>
        </w:rPr>
        <w:t>parent-teacher conferences to inform</w:t>
      </w:r>
      <w:r w:rsidR="00DD541D" w:rsidRPr="005C476B">
        <w:rPr>
          <w:rFonts w:ascii="Cambria" w:hAnsi="Cambria"/>
          <w:color w:val="000000"/>
        </w:rPr>
        <w:t xml:space="preserve"> at-risk </w:t>
      </w:r>
      <w:r w:rsidR="004C4762" w:rsidRPr="005C476B">
        <w:rPr>
          <w:rFonts w:ascii="Cambria" w:hAnsi="Cambria"/>
          <w:color w:val="000000"/>
        </w:rPr>
        <w:t xml:space="preserve">of failure status and discussion of </w:t>
      </w:r>
      <w:r w:rsidR="0071358E" w:rsidRPr="005C476B">
        <w:rPr>
          <w:rFonts w:ascii="Cambria" w:hAnsi="Cambria"/>
          <w:color w:val="000000"/>
        </w:rPr>
        <w:t xml:space="preserve">the district’s summer </w:t>
      </w:r>
      <w:r w:rsidR="004C4762" w:rsidRPr="005C476B">
        <w:rPr>
          <w:rFonts w:ascii="Cambria" w:hAnsi="Cambria"/>
          <w:color w:val="000000"/>
        </w:rPr>
        <w:t>intensive intervention plan</w:t>
      </w:r>
    </w:p>
    <w:p w14:paraId="6EF312BC" w14:textId="71BE34C1" w:rsidR="003570DA" w:rsidRPr="005C476B" w:rsidRDefault="00FB7B38" w:rsidP="00536406">
      <w:pPr>
        <w:pStyle w:val="ListParagraph"/>
        <w:numPr>
          <w:ilvl w:val="0"/>
          <w:numId w:val="10"/>
        </w:numPr>
        <w:spacing w:line="276" w:lineRule="auto"/>
        <w:rPr>
          <w:rFonts w:ascii="Cambria" w:hAnsi="Cambria"/>
          <w:color w:val="000000"/>
        </w:rPr>
      </w:pPr>
      <w:r w:rsidRPr="005C476B">
        <w:rPr>
          <w:rFonts w:ascii="Cambria" w:hAnsi="Cambria"/>
          <w:color w:val="000000"/>
        </w:rPr>
        <w:t>The school d</w:t>
      </w:r>
      <w:r w:rsidR="0071358E" w:rsidRPr="005C476B">
        <w:rPr>
          <w:rFonts w:ascii="Cambria" w:hAnsi="Cambria"/>
          <w:color w:val="000000"/>
        </w:rPr>
        <w:t>irectly r</w:t>
      </w:r>
      <w:r w:rsidR="004C4762" w:rsidRPr="005C476B">
        <w:rPr>
          <w:rFonts w:ascii="Cambria" w:hAnsi="Cambria"/>
          <w:color w:val="000000"/>
        </w:rPr>
        <w:t>equest</w:t>
      </w:r>
      <w:r w:rsidR="0071358E" w:rsidRPr="005C476B">
        <w:rPr>
          <w:rFonts w:ascii="Cambria" w:hAnsi="Cambria"/>
          <w:color w:val="000000"/>
        </w:rPr>
        <w:t>s</w:t>
      </w:r>
      <w:r w:rsidR="004C4762" w:rsidRPr="005C476B">
        <w:rPr>
          <w:rFonts w:ascii="Cambria" w:hAnsi="Cambria"/>
          <w:color w:val="000000"/>
        </w:rPr>
        <w:t xml:space="preserve"> </w:t>
      </w:r>
      <w:r w:rsidR="0071358E" w:rsidRPr="005C476B">
        <w:rPr>
          <w:rFonts w:ascii="Cambria" w:hAnsi="Cambria"/>
          <w:color w:val="000000"/>
        </w:rPr>
        <w:t xml:space="preserve">student </w:t>
      </w:r>
      <w:r w:rsidR="000D5650" w:rsidRPr="005C476B">
        <w:rPr>
          <w:rFonts w:ascii="Cambria" w:hAnsi="Cambria"/>
          <w:color w:val="000000"/>
        </w:rPr>
        <w:t>participation</w:t>
      </w:r>
      <w:r w:rsidRPr="005C476B">
        <w:rPr>
          <w:rFonts w:ascii="Cambria" w:hAnsi="Cambria"/>
          <w:color w:val="000000"/>
        </w:rPr>
        <w:t xml:space="preserve"> in summer camp program</w:t>
      </w:r>
      <w:r w:rsidR="00DD541D" w:rsidRPr="005C476B">
        <w:rPr>
          <w:rFonts w:ascii="Cambria" w:hAnsi="Cambria"/>
          <w:color w:val="000000"/>
        </w:rPr>
        <w:t xml:space="preserve">; however, attendance is </w:t>
      </w:r>
      <w:r w:rsidR="000D5650" w:rsidRPr="005C476B">
        <w:rPr>
          <w:rFonts w:ascii="Cambria" w:hAnsi="Cambria"/>
          <w:color w:val="000000"/>
        </w:rPr>
        <w:t xml:space="preserve">at the discretion of the parent or guardian. </w:t>
      </w:r>
    </w:p>
    <w:p w14:paraId="46C5EC29" w14:textId="7270F499" w:rsidR="0071358E" w:rsidRPr="005C476B" w:rsidRDefault="00FB7B38" w:rsidP="00536406">
      <w:pPr>
        <w:pStyle w:val="ListParagraph"/>
        <w:numPr>
          <w:ilvl w:val="0"/>
          <w:numId w:val="10"/>
        </w:numPr>
        <w:spacing w:line="276" w:lineRule="auto"/>
        <w:rPr>
          <w:rFonts w:ascii="Cambria" w:hAnsi="Cambria"/>
          <w:color w:val="000000"/>
        </w:rPr>
      </w:pPr>
      <w:r w:rsidRPr="005C476B">
        <w:rPr>
          <w:rFonts w:ascii="Cambria" w:hAnsi="Cambria"/>
          <w:color w:val="000000"/>
        </w:rPr>
        <w:t xml:space="preserve">The district </w:t>
      </w:r>
      <w:r w:rsidR="003570DA" w:rsidRPr="005C476B">
        <w:rPr>
          <w:rFonts w:ascii="Cambria" w:hAnsi="Cambria"/>
          <w:color w:val="000000"/>
        </w:rPr>
        <w:t xml:space="preserve">used its at-risk board policy and principals’ input to </w:t>
      </w:r>
      <w:r w:rsidR="000D5650" w:rsidRPr="005C476B">
        <w:rPr>
          <w:rFonts w:ascii="Cambria" w:hAnsi="Cambria"/>
          <w:color w:val="000000"/>
        </w:rPr>
        <w:t>determine</w:t>
      </w:r>
      <w:r w:rsidR="003570DA" w:rsidRPr="005C476B">
        <w:rPr>
          <w:rFonts w:ascii="Cambria" w:hAnsi="Cambria"/>
          <w:color w:val="000000"/>
        </w:rPr>
        <w:t xml:space="preserve"> the</w:t>
      </w:r>
      <w:r w:rsidR="000D5650" w:rsidRPr="005C476B">
        <w:rPr>
          <w:rFonts w:ascii="Cambria" w:hAnsi="Cambria"/>
          <w:color w:val="000000"/>
        </w:rPr>
        <w:t xml:space="preserve"> process </w:t>
      </w:r>
      <w:r w:rsidR="003570DA" w:rsidRPr="005C476B">
        <w:rPr>
          <w:rFonts w:ascii="Cambria" w:hAnsi="Cambria"/>
          <w:color w:val="000000"/>
        </w:rPr>
        <w:t>for</w:t>
      </w:r>
      <w:r w:rsidR="0071358E" w:rsidRPr="005C476B">
        <w:rPr>
          <w:rFonts w:ascii="Cambria" w:hAnsi="Cambria"/>
          <w:color w:val="000000"/>
        </w:rPr>
        <w:t>:</w:t>
      </w:r>
    </w:p>
    <w:p w14:paraId="0B513C83" w14:textId="39397417" w:rsidR="003570DA" w:rsidRPr="005C476B" w:rsidRDefault="000D5650" w:rsidP="006401ED">
      <w:pPr>
        <w:pStyle w:val="ListParagraph"/>
        <w:spacing w:line="276" w:lineRule="auto"/>
        <w:rPr>
          <w:rFonts w:ascii="Cambria" w:hAnsi="Cambria"/>
          <w:color w:val="000000"/>
        </w:rPr>
      </w:pPr>
      <w:r w:rsidRPr="005C476B">
        <w:rPr>
          <w:rFonts w:ascii="Cambria" w:hAnsi="Cambria"/>
          <w:color w:val="000000"/>
        </w:rPr>
        <w:t>a) identify</w:t>
      </w:r>
      <w:r w:rsidR="003570DA" w:rsidRPr="005C476B">
        <w:rPr>
          <w:rFonts w:ascii="Cambria" w:hAnsi="Cambria"/>
          <w:color w:val="000000"/>
        </w:rPr>
        <w:t>ing</w:t>
      </w:r>
      <w:r w:rsidRPr="005C476B">
        <w:rPr>
          <w:rFonts w:ascii="Cambria" w:hAnsi="Cambria"/>
          <w:color w:val="000000"/>
        </w:rPr>
        <w:t xml:space="preserve"> eligible </w:t>
      </w:r>
      <w:r w:rsidR="00B02ED2" w:rsidRPr="005C476B">
        <w:rPr>
          <w:rFonts w:ascii="Cambria" w:hAnsi="Cambria"/>
          <w:color w:val="000000"/>
        </w:rPr>
        <w:t xml:space="preserve">summer camp </w:t>
      </w:r>
      <w:r w:rsidRPr="005C476B">
        <w:rPr>
          <w:rFonts w:ascii="Cambria" w:hAnsi="Cambria"/>
          <w:color w:val="000000"/>
        </w:rPr>
        <w:t>students</w:t>
      </w:r>
      <w:r w:rsidR="00B02ED2" w:rsidRPr="005C476B">
        <w:rPr>
          <w:rFonts w:ascii="Cambria" w:hAnsi="Cambria"/>
          <w:color w:val="000000"/>
        </w:rPr>
        <w:t>,</w:t>
      </w:r>
    </w:p>
    <w:p w14:paraId="63271358" w14:textId="6C275D63" w:rsidR="003570DA" w:rsidRPr="005C476B" w:rsidRDefault="000D5650" w:rsidP="006401ED">
      <w:pPr>
        <w:pStyle w:val="ListParagraph"/>
        <w:spacing w:line="276" w:lineRule="auto"/>
        <w:rPr>
          <w:rFonts w:ascii="Cambria" w:hAnsi="Cambria"/>
          <w:color w:val="000000"/>
        </w:rPr>
      </w:pPr>
      <w:r w:rsidRPr="005C476B">
        <w:rPr>
          <w:rFonts w:ascii="Cambria" w:hAnsi="Cambria"/>
          <w:color w:val="000000"/>
        </w:rPr>
        <w:t>b) inform</w:t>
      </w:r>
      <w:r w:rsidR="003570DA" w:rsidRPr="005C476B">
        <w:rPr>
          <w:rFonts w:ascii="Cambria" w:hAnsi="Cambria"/>
          <w:color w:val="000000"/>
        </w:rPr>
        <w:t>ing</w:t>
      </w:r>
      <w:r w:rsidRPr="005C476B">
        <w:rPr>
          <w:rFonts w:ascii="Cambria" w:hAnsi="Cambria"/>
          <w:color w:val="000000"/>
        </w:rPr>
        <w:t xml:space="preserve"> parents of </w:t>
      </w:r>
      <w:r w:rsidR="00B02ED2" w:rsidRPr="005C476B">
        <w:rPr>
          <w:rFonts w:ascii="Cambria" w:hAnsi="Cambria"/>
          <w:color w:val="000000"/>
        </w:rPr>
        <w:t xml:space="preserve">students’ </w:t>
      </w:r>
      <w:r w:rsidRPr="005C476B">
        <w:rPr>
          <w:rFonts w:ascii="Cambria" w:hAnsi="Cambria"/>
          <w:color w:val="000000"/>
        </w:rPr>
        <w:t>eligibility</w:t>
      </w:r>
      <w:r w:rsidR="00B02ED2" w:rsidRPr="005C476B">
        <w:rPr>
          <w:rFonts w:ascii="Cambria" w:hAnsi="Cambria"/>
          <w:color w:val="000000"/>
        </w:rPr>
        <w:t xml:space="preserve"> for summer camp programs,</w:t>
      </w:r>
      <w:r w:rsidRPr="005C476B">
        <w:rPr>
          <w:rFonts w:ascii="Cambria" w:hAnsi="Cambria"/>
          <w:color w:val="000000"/>
        </w:rPr>
        <w:t xml:space="preserve"> </w:t>
      </w:r>
    </w:p>
    <w:p w14:paraId="350754B2" w14:textId="32D53AB1" w:rsidR="003570DA" w:rsidRPr="005C476B" w:rsidRDefault="000D5650" w:rsidP="006401ED">
      <w:pPr>
        <w:pStyle w:val="ListParagraph"/>
        <w:spacing w:line="276" w:lineRule="auto"/>
        <w:rPr>
          <w:rFonts w:ascii="Cambria" w:hAnsi="Cambria"/>
          <w:color w:val="000000"/>
        </w:rPr>
      </w:pPr>
      <w:r w:rsidRPr="005C476B">
        <w:rPr>
          <w:rFonts w:ascii="Cambria" w:hAnsi="Cambria"/>
          <w:color w:val="000000"/>
        </w:rPr>
        <w:t>c) establish</w:t>
      </w:r>
      <w:r w:rsidR="003570DA" w:rsidRPr="005C476B">
        <w:rPr>
          <w:rFonts w:ascii="Cambria" w:hAnsi="Cambria"/>
          <w:color w:val="000000"/>
        </w:rPr>
        <w:t>ing</w:t>
      </w:r>
      <w:r w:rsidRPr="005C476B">
        <w:rPr>
          <w:rFonts w:ascii="Cambria" w:hAnsi="Cambria"/>
          <w:color w:val="000000"/>
        </w:rPr>
        <w:t xml:space="preserve"> criteria for </w:t>
      </w:r>
      <w:r w:rsidR="00B02ED2" w:rsidRPr="005C476B">
        <w:rPr>
          <w:rFonts w:ascii="Cambria" w:hAnsi="Cambria"/>
          <w:color w:val="000000"/>
        </w:rPr>
        <w:t xml:space="preserve">at-level </w:t>
      </w:r>
      <w:r w:rsidRPr="005C476B">
        <w:rPr>
          <w:rFonts w:ascii="Cambria" w:hAnsi="Cambria"/>
          <w:color w:val="000000"/>
        </w:rPr>
        <w:t xml:space="preserve">student participation, and </w:t>
      </w:r>
    </w:p>
    <w:p w14:paraId="2CBA2CB3" w14:textId="7013617A" w:rsidR="00CF1286" w:rsidRPr="005C476B" w:rsidRDefault="000D5650" w:rsidP="00C415C5">
      <w:pPr>
        <w:pStyle w:val="ListParagraph"/>
        <w:spacing w:line="276" w:lineRule="auto"/>
        <w:rPr>
          <w:rFonts w:ascii="Cambria" w:hAnsi="Cambria"/>
          <w:color w:val="000000"/>
        </w:rPr>
      </w:pPr>
      <w:r w:rsidRPr="005C476B">
        <w:rPr>
          <w:rFonts w:ascii="Cambria" w:hAnsi="Cambria"/>
          <w:color w:val="000000"/>
        </w:rPr>
        <w:t>d) provid</w:t>
      </w:r>
      <w:r w:rsidR="003570DA" w:rsidRPr="005C476B">
        <w:rPr>
          <w:rFonts w:ascii="Cambria" w:hAnsi="Cambria"/>
          <w:color w:val="000000"/>
        </w:rPr>
        <w:t xml:space="preserve">ing </w:t>
      </w:r>
      <w:r w:rsidRPr="005C476B">
        <w:rPr>
          <w:rFonts w:ascii="Cambria" w:hAnsi="Cambria"/>
          <w:color w:val="000000"/>
        </w:rPr>
        <w:t xml:space="preserve">outreach to families and students </w:t>
      </w:r>
      <w:r w:rsidR="00B02ED2" w:rsidRPr="005C476B">
        <w:rPr>
          <w:rFonts w:ascii="Cambria" w:hAnsi="Cambria"/>
          <w:color w:val="000000"/>
        </w:rPr>
        <w:t>to</w:t>
      </w:r>
      <w:r w:rsidRPr="005C476B">
        <w:rPr>
          <w:rFonts w:ascii="Cambria" w:hAnsi="Cambria"/>
          <w:color w:val="000000"/>
        </w:rPr>
        <w:t xml:space="preserve"> increase </w:t>
      </w:r>
      <w:r w:rsidR="00B02ED2" w:rsidRPr="005C476B">
        <w:rPr>
          <w:rFonts w:ascii="Cambria" w:hAnsi="Cambria"/>
          <w:color w:val="000000"/>
        </w:rPr>
        <w:t xml:space="preserve">summer camp </w:t>
      </w:r>
      <w:r w:rsidRPr="005C476B">
        <w:rPr>
          <w:rFonts w:ascii="Cambria" w:hAnsi="Cambria"/>
          <w:color w:val="000000"/>
        </w:rPr>
        <w:t>participation.</w:t>
      </w:r>
    </w:p>
    <w:p w14:paraId="58C5AE56" w14:textId="77777777" w:rsidR="00865214" w:rsidRDefault="00865214" w:rsidP="006736F5">
      <w:pPr>
        <w:rPr>
          <w:b/>
          <w:bCs/>
          <w:color w:val="000000"/>
          <w:sz w:val="28"/>
          <w:szCs w:val="28"/>
        </w:rPr>
      </w:pPr>
    </w:p>
    <w:p w14:paraId="582931C9" w14:textId="0D27E8CE" w:rsidR="00E97117" w:rsidRDefault="00BD53C1" w:rsidP="00115651">
      <w:pPr>
        <w:shd w:val="clear" w:color="auto" w:fill="FFC000"/>
        <w:jc w:val="center"/>
        <w:rPr>
          <w:sz w:val="28"/>
          <w:szCs w:val="28"/>
        </w:rPr>
      </w:pPr>
      <w:r>
        <w:rPr>
          <w:b/>
          <w:bCs/>
          <w:color w:val="000000"/>
          <w:sz w:val="28"/>
          <w:szCs w:val="28"/>
        </w:rPr>
        <w:t>Elementary and Secondary Camp</w:t>
      </w:r>
      <w:r w:rsidR="0068685E">
        <w:rPr>
          <w:b/>
          <w:bCs/>
          <w:color w:val="000000"/>
          <w:sz w:val="28"/>
          <w:szCs w:val="28"/>
        </w:rPr>
        <w:t>s</w:t>
      </w:r>
    </w:p>
    <w:p w14:paraId="52CBDCD0" w14:textId="523EF75E" w:rsidR="00E57861" w:rsidRDefault="00E57861" w:rsidP="007E0178">
      <w:pPr>
        <w:spacing w:before="480" w:after="120"/>
        <w:jc w:val="center"/>
        <w:outlineLvl w:val="0"/>
        <w:rPr>
          <w:b/>
          <w:bCs/>
          <w:color w:val="000000"/>
          <w:kern w:val="36"/>
          <w:sz w:val="28"/>
          <w:szCs w:val="28"/>
        </w:rPr>
      </w:pPr>
      <w:r>
        <w:rPr>
          <w:b/>
          <w:bCs/>
          <w:noProof/>
          <w:color w:val="000000"/>
          <w:kern w:val="36"/>
          <w:sz w:val="28"/>
          <w:szCs w:val="28"/>
        </w:rPr>
        <w:drawing>
          <wp:anchor distT="0" distB="0" distL="114300" distR="114300" simplePos="0" relativeHeight="251672576" behindDoc="1" locked="0" layoutInCell="1" allowOverlap="1" wp14:anchorId="6930BED0" wp14:editId="458597BF">
            <wp:simplePos x="0" y="0"/>
            <wp:positionH relativeFrom="column">
              <wp:posOffset>2499360</wp:posOffset>
            </wp:positionH>
            <wp:positionV relativeFrom="paragraph">
              <wp:posOffset>776490</wp:posOffset>
            </wp:positionV>
            <wp:extent cx="1222873" cy="1027213"/>
            <wp:effectExtent l="0" t="0" r="0" b="1905"/>
            <wp:wrapTight wrapText="bothSides">
              <wp:wrapPolygon edited="0">
                <wp:start x="0" y="0"/>
                <wp:lineTo x="0" y="21373"/>
                <wp:lineTo x="21319" y="21373"/>
                <wp:lineTo x="21319" y="0"/>
                <wp:lineTo x="0" y="0"/>
              </wp:wrapPolygon>
            </wp:wrapTight>
            <wp:docPr id="5" name="Picture 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22873" cy="1027213"/>
                    </a:xfrm>
                    <a:prstGeom prst="rect">
                      <a:avLst/>
                    </a:prstGeom>
                  </pic:spPr>
                </pic:pic>
              </a:graphicData>
            </a:graphic>
            <wp14:sizeRelH relativeFrom="page">
              <wp14:pctWidth>0</wp14:pctWidth>
            </wp14:sizeRelH>
            <wp14:sizeRelV relativeFrom="page">
              <wp14:pctHeight>0</wp14:pctHeight>
            </wp14:sizeRelV>
          </wp:anchor>
        </w:drawing>
      </w:r>
      <w:r w:rsidR="00F72A83" w:rsidRPr="002E7F66">
        <w:rPr>
          <w:b/>
          <w:bCs/>
          <w:color w:val="C00000"/>
          <w:kern w:val="36"/>
          <w:sz w:val="28"/>
          <w:szCs w:val="28"/>
        </w:rPr>
        <w:t xml:space="preserve">Grades K-5 </w:t>
      </w:r>
      <w:r w:rsidR="00EC583C" w:rsidRPr="002E7F66">
        <w:rPr>
          <w:b/>
          <w:bCs/>
          <w:color w:val="C00000"/>
          <w:kern w:val="36"/>
          <w:sz w:val="28"/>
          <w:szCs w:val="28"/>
        </w:rPr>
        <w:t xml:space="preserve">Summer </w:t>
      </w:r>
      <w:r w:rsidR="004022FA">
        <w:rPr>
          <w:b/>
          <w:bCs/>
          <w:color w:val="C00000"/>
          <w:kern w:val="36"/>
          <w:sz w:val="28"/>
          <w:szCs w:val="28"/>
        </w:rPr>
        <w:t xml:space="preserve">Camp </w:t>
      </w:r>
      <w:r w:rsidR="007E0178">
        <w:rPr>
          <w:b/>
          <w:bCs/>
          <w:color w:val="C00000"/>
          <w:kern w:val="36"/>
          <w:sz w:val="28"/>
          <w:szCs w:val="28"/>
        </w:rPr>
        <w:t>Overview</w:t>
      </w:r>
      <w:r w:rsidR="00EC583C" w:rsidRPr="002E7F66">
        <w:rPr>
          <w:b/>
          <w:bCs/>
          <w:color w:val="C00000"/>
          <w:kern w:val="36"/>
          <w:sz w:val="28"/>
          <w:szCs w:val="28"/>
        </w:rPr>
        <w:t xml:space="preserve">                                                                                                                 </w:t>
      </w:r>
      <w:r w:rsidR="0068685E" w:rsidRPr="0068685E">
        <w:rPr>
          <w:b/>
          <w:bCs/>
          <w:color w:val="000000" w:themeColor="text1"/>
          <w:kern w:val="36"/>
          <w:sz w:val="28"/>
          <w:szCs w:val="28"/>
        </w:rPr>
        <w:t>(</w:t>
      </w:r>
      <w:r w:rsidR="00EC583C" w:rsidRPr="0068685E">
        <w:rPr>
          <w:b/>
          <w:bCs/>
          <w:color w:val="000000" w:themeColor="text1"/>
          <w:kern w:val="36"/>
          <w:sz w:val="28"/>
          <w:szCs w:val="28"/>
        </w:rPr>
        <w:t>In-Person Teaching &amp; Learning</w:t>
      </w:r>
      <w:r w:rsidR="0068685E">
        <w:rPr>
          <w:b/>
          <w:bCs/>
          <w:color w:val="000000"/>
          <w:kern w:val="36"/>
          <w:sz w:val="28"/>
          <w:szCs w:val="28"/>
        </w:rPr>
        <w:t>)</w:t>
      </w:r>
    </w:p>
    <w:p w14:paraId="01A81504" w14:textId="6831E6D0" w:rsidR="00E57861" w:rsidRDefault="00E57861" w:rsidP="000D5AF7">
      <w:pPr>
        <w:spacing w:before="480" w:after="120"/>
        <w:jc w:val="center"/>
        <w:outlineLvl w:val="0"/>
        <w:rPr>
          <w:b/>
          <w:bCs/>
          <w:color w:val="000000"/>
          <w:kern w:val="36"/>
          <w:sz w:val="28"/>
          <w:szCs w:val="28"/>
        </w:rPr>
      </w:pPr>
    </w:p>
    <w:p w14:paraId="7FFC8C6E" w14:textId="4B072BAE" w:rsidR="007E0178" w:rsidRDefault="00EC583C" w:rsidP="0068685E">
      <w:pPr>
        <w:spacing w:before="480" w:after="120"/>
        <w:jc w:val="center"/>
        <w:outlineLvl w:val="0"/>
        <w:rPr>
          <w:b/>
          <w:bCs/>
          <w:color w:val="000000"/>
          <w:kern w:val="36"/>
          <w:sz w:val="28"/>
          <w:szCs w:val="28"/>
        </w:rPr>
      </w:pPr>
      <w:r>
        <w:rPr>
          <w:b/>
          <w:bCs/>
          <w:color w:val="000000"/>
          <w:kern w:val="36"/>
          <w:sz w:val="28"/>
          <w:szCs w:val="28"/>
        </w:rPr>
        <w:t xml:space="preserve"> </w:t>
      </w:r>
    </w:p>
    <w:tbl>
      <w:tblPr>
        <w:tblStyle w:val="TableGrid"/>
        <w:tblpPr w:leftFromText="180" w:rightFromText="180" w:vertAnchor="text" w:horzAnchor="margin" w:tblpXSpec="center" w:tblpY="1473"/>
        <w:tblW w:w="11070" w:type="dxa"/>
        <w:tblLook w:val="04A0" w:firstRow="1" w:lastRow="0" w:firstColumn="1" w:lastColumn="0" w:noHBand="0" w:noVBand="1"/>
      </w:tblPr>
      <w:tblGrid>
        <w:gridCol w:w="1350"/>
        <w:gridCol w:w="1705"/>
        <w:gridCol w:w="1890"/>
        <w:gridCol w:w="1710"/>
        <w:gridCol w:w="4415"/>
      </w:tblGrid>
      <w:tr w:rsidR="0068685E" w:rsidRPr="005A4C8E" w14:paraId="77B2F97C" w14:textId="77777777" w:rsidTr="00301DD2">
        <w:tc>
          <w:tcPr>
            <w:tcW w:w="11070" w:type="dxa"/>
            <w:gridSpan w:val="5"/>
            <w:shd w:val="clear" w:color="auto" w:fill="D9D9D9" w:themeFill="background1" w:themeFillShade="D9"/>
          </w:tcPr>
          <w:p w14:paraId="236869E3" w14:textId="546A206A" w:rsidR="0068685E" w:rsidRPr="005A4C8E" w:rsidRDefault="0068685E" w:rsidP="00301DD2">
            <w:pPr>
              <w:jc w:val="center"/>
              <w:rPr>
                <w:b/>
                <w:bCs/>
                <w:shd w:val="clear" w:color="auto" w:fill="D9D9D9" w:themeFill="background1" w:themeFillShade="D9"/>
              </w:rPr>
            </w:pPr>
            <w:r>
              <w:rPr>
                <w:b/>
                <w:bCs/>
                <w:shd w:val="clear" w:color="auto" w:fill="D9D9D9" w:themeFill="background1" w:themeFillShade="D9"/>
              </w:rPr>
              <w:t>Elementary Summer Camp Master Schedule</w:t>
            </w:r>
          </w:p>
        </w:tc>
      </w:tr>
      <w:tr w:rsidR="0068685E" w:rsidRPr="005A4C8E" w14:paraId="09FC8B85" w14:textId="77777777" w:rsidTr="00301DD2">
        <w:tc>
          <w:tcPr>
            <w:tcW w:w="11070" w:type="dxa"/>
            <w:gridSpan w:val="5"/>
            <w:shd w:val="clear" w:color="auto" w:fill="D9D9D9" w:themeFill="background1" w:themeFillShade="D9"/>
          </w:tcPr>
          <w:p w14:paraId="281A09F4" w14:textId="388ECEAB" w:rsidR="0068685E" w:rsidRPr="005A4C8E" w:rsidRDefault="0068685E" w:rsidP="00301DD2">
            <w:pPr>
              <w:jc w:val="center"/>
              <w:rPr>
                <w:b/>
                <w:bCs/>
              </w:rPr>
            </w:pPr>
            <w:r>
              <w:rPr>
                <w:b/>
                <w:bCs/>
                <w:shd w:val="clear" w:color="auto" w:fill="D9D9D9" w:themeFill="background1" w:themeFillShade="D9"/>
              </w:rPr>
              <w:t xml:space="preserve">Blended Learning </w:t>
            </w:r>
            <w:r w:rsidRPr="005A4C8E">
              <w:rPr>
                <w:b/>
                <w:bCs/>
                <w:shd w:val="clear" w:color="auto" w:fill="D9D9D9" w:themeFill="background1" w:themeFillShade="D9"/>
              </w:rPr>
              <w:t>Station Rotations</w:t>
            </w:r>
          </w:p>
        </w:tc>
      </w:tr>
      <w:tr w:rsidR="0068685E" w:rsidRPr="005A4C8E" w14:paraId="5C12D11E" w14:textId="77777777" w:rsidTr="002678CF">
        <w:tc>
          <w:tcPr>
            <w:tcW w:w="1350" w:type="dxa"/>
            <w:shd w:val="clear" w:color="auto" w:fill="D9D9D9" w:themeFill="background1" w:themeFillShade="D9"/>
          </w:tcPr>
          <w:p w14:paraId="3881116F" w14:textId="77777777" w:rsidR="0068685E" w:rsidRPr="005A4C8E" w:rsidRDefault="0068685E" w:rsidP="00301DD2">
            <w:pPr>
              <w:jc w:val="center"/>
              <w:rPr>
                <w:b/>
                <w:bCs/>
                <w:color w:val="000000"/>
                <w:sz w:val="22"/>
                <w:szCs w:val="22"/>
              </w:rPr>
            </w:pPr>
            <w:r>
              <w:rPr>
                <w:b/>
                <w:bCs/>
                <w:color w:val="000000"/>
                <w:sz w:val="22"/>
                <w:szCs w:val="22"/>
              </w:rPr>
              <w:t>Minutes</w:t>
            </w:r>
          </w:p>
        </w:tc>
        <w:tc>
          <w:tcPr>
            <w:tcW w:w="1705" w:type="dxa"/>
            <w:shd w:val="clear" w:color="auto" w:fill="D9D9D9" w:themeFill="background1" w:themeFillShade="D9"/>
          </w:tcPr>
          <w:p w14:paraId="4A8697EE" w14:textId="77777777" w:rsidR="0068685E" w:rsidRPr="005A4C8E" w:rsidRDefault="0068685E" w:rsidP="00301DD2">
            <w:pPr>
              <w:jc w:val="center"/>
              <w:rPr>
                <w:b/>
                <w:bCs/>
                <w:color w:val="000000"/>
                <w:sz w:val="22"/>
                <w:szCs w:val="22"/>
              </w:rPr>
            </w:pPr>
            <w:r>
              <w:rPr>
                <w:b/>
                <w:bCs/>
                <w:color w:val="000000"/>
                <w:sz w:val="22"/>
                <w:szCs w:val="22"/>
              </w:rPr>
              <w:t>Grade Span</w:t>
            </w:r>
          </w:p>
        </w:tc>
        <w:tc>
          <w:tcPr>
            <w:tcW w:w="1890" w:type="dxa"/>
            <w:shd w:val="clear" w:color="auto" w:fill="D9D9D9" w:themeFill="background1" w:themeFillShade="D9"/>
          </w:tcPr>
          <w:p w14:paraId="287F5FAD" w14:textId="77777777" w:rsidR="0068685E" w:rsidRPr="005A4C8E" w:rsidRDefault="0068685E" w:rsidP="00301DD2">
            <w:pPr>
              <w:jc w:val="center"/>
              <w:rPr>
                <w:b/>
                <w:bCs/>
                <w:color w:val="000000"/>
                <w:sz w:val="22"/>
                <w:szCs w:val="22"/>
              </w:rPr>
            </w:pPr>
            <w:r>
              <w:rPr>
                <w:b/>
                <w:bCs/>
                <w:color w:val="000000"/>
                <w:sz w:val="22"/>
                <w:szCs w:val="22"/>
              </w:rPr>
              <w:t>Time</w:t>
            </w:r>
          </w:p>
        </w:tc>
        <w:tc>
          <w:tcPr>
            <w:tcW w:w="1710" w:type="dxa"/>
            <w:shd w:val="clear" w:color="auto" w:fill="D9D9D9" w:themeFill="background1" w:themeFillShade="D9"/>
          </w:tcPr>
          <w:p w14:paraId="39863E00" w14:textId="77777777" w:rsidR="0068685E" w:rsidRPr="005A4C8E" w:rsidRDefault="0068685E" w:rsidP="00301DD2">
            <w:pPr>
              <w:rPr>
                <w:b/>
                <w:bCs/>
                <w:color w:val="000000"/>
                <w:sz w:val="22"/>
                <w:szCs w:val="22"/>
              </w:rPr>
            </w:pPr>
            <w:r>
              <w:rPr>
                <w:b/>
                <w:bCs/>
                <w:color w:val="000000"/>
                <w:sz w:val="22"/>
                <w:szCs w:val="22"/>
              </w:rPr>
              <w:t xml:space="preserve">Camp </w:t>
            </w:r>
            <w:r w:rsidRPr="005A4C8E">
              <w:rPr>
                <w:b/>
                <w:bCs/>
                <w:color w:val="000000"/>
                <w:sz w:val="22"/>
                <w:szCs w:val="22"/>
              </w:rPr>
              <w:t>Sessions</w:t>
            </w:r>
          </w:p>
        </w:tc>
        <w:tc>
          <w:tcPr>
            <w:tcW w:w="4415" w:type="dxa"/>
            <w:shd w:val="clear" w:color="auto" w:fill="D9D9D9" w:themeFill="background1" w:themeFillShade="D9"/>
          </w:tcPr>
          <w:p w14:paraId="6E054AC8" w14:textId="77777777" w:rsidR="0068685E" w:rsidRDefault="0068685E" w:rsidP="00301DD2">
            <w:pPr>
              <w:jc w:val="center"/>
              <w:rPr>
                <w:b/>
                <w:bCs/>
                <w:color w:val="000000"/>
                <w:sz w:val="22"/>
                <w:szCs w:val="22"/>
              </w:rPr>
            </w:pPr>
            <w:r>
              <w:rPr>
                <w:b/>
                <w:bCs/>
                <w:color w:val="000000"/>
                <w:sz w:val="22"/>
                <w:szCs w:val="22"/>
              </w:rPr>
              <w:t>Blended Playlist Options</w:t>
            </w:r>
          </w:p>
        </w:tc>
      </w:tr>
      <w:tr w:rsidR="0068685E" w:rsidRPr="005A4C8E" w14:paraId="47A5D6A2" w14:textId="77777777" w:rsidTr="002678CF">
        <w:tc>
          <w:tcPr>
            <w:tcW w:w="1350" w:type="dxa"/>
          </w:tcPr>
          <w:p w14:paraId="58ED4C7B" w14:textId="22662111" w:rsidR="0068685E" w:rsidRPr="005E28BD" w:rsidRDefault="00CC1C6B" w:rsidP="00301DD2">
            <w:pPr>
              <w:jc w:val="center"/>
              <w:rPr>
                <w:b/>
                <w:bCs/>
                <w:color w:val="000000" w:themeColor="text1"/>
                <w:sz w:val="22"/>
                <w:szCs w:val="22"/>
              </w:rPr>
            </w:pPr>
            <w:r>
              <w:rPr>
                <w:b/>
                <w:bCs/>
                <w:color w:val="000000" w:themeColor="text1"/>
                <w:sz w:val="22"/>
                <w:szCs w:val="22"/>
              </w:rPr>
              <w:t>45</w:t>
            </w:r>
            <w:r w:rsidR="0068685E" w:rsidRPr="005E28BD">
              <w:rPr>
                <w:b/>
                <w:bCs/>
                <w:color w:val="000000" w:themeColor="text1"/>
                <w:sz w:val="22"/>
                <w:szCs w:val="22"/>
              </w:rPr>
              <w:t>-minutes</w:t>
            </w:r>
          </w:p>
        </w:tc>
        <w:tc>
          <w:tcPr>
            <w:tcW w:w="1705" w:type="dxa"/>
          </w:tcPr>
          <w:p w14:paraId="229BE9B2" w14:textId="77777777" w:rsidR="0068685E" w:rsidRDefault="0068685E" w:rsidP="00301DD2">
            <w:pPr>
              <w:jc w:val="center"/>
              <w:rPr>
                <w:b/>
                <w:bCs/>
                <w:color w:val="000000" w:themeColor="text1"/>
                <w:sz w:val="22"/>
                <w:szCs w:val="22"/>
              </w:rPr>
            </w:pPr>
            <w:r>
              <w:rPr>
                <w:b/>
                <w:bCs/>
                <w:color w:val="000000" w:themeColor="text1"/>
                <w:sz w:val="22"/>
                <w:szCs w:val="22"/>
              </w:rPr>
              <w:t>K-5</w:t>
            </w:r>
          </w:p>
        </w:tc>
        <w:tc>
          <w:tcPr>
            <w:tcW w:w="1890" w:type="dxa"/>
          </w:tcPr>
          <w:p w14:paraId="5261116D" w14:textId="1CE979FE" w:rsidR="0068685E" w:rsidRPr="00410D58" w:rsidRDefault="0068685E" w:rsidP="00301DD2">
            <w:pPr>
              <w:rPr>
                <w:color w:val="000000"/>
                <w:sz w:val="22"/>
                <w:szCs w:val="22"/>
              </w:rPr>
            </w:pPr>
            <w:r w:rsidRPr="00410D58">
              <w:rPr>
                <w:color w:val="000000"/>
                <w:sz w:val="22"/>
                <w:szCs w:val="22"/>
              </w:rPr>
              <w:t>7:</w:t>
            </w:r>
            <w:r w:rsidR="00CC1C6B">
              <w:rPr>
                <w:color w:val="000000"/>
                <w:sz w:val="22"/>
                <w:szCs w:val="22"/>
              </w:rPr>
              <w:t>30</w:t>
            </w:r>
            <w:r w:rsidRPr="00410D58">
              <w:rPr>
                <w:color w:val="000000"/>
                <w:sz w:val="22"/>
                <w:szCs w:val="22"/>
              </w:rPr>
              <w:t xml:space="preserve"> – 8:15 AM</w:t>
            </w:r>
          </w:p>
        </w:tc>
        <w:tc>
          <w:tcPr>
            <w:tcW w:w="1710" w:type="dxa"/>
          </w:tcPr>
          <w:p w14:paraId="70E6728A" w14:textId="77777777" w:rsidR="0068685E" w:rsidRPr="00410D58" w:rsidRDefault="0068685E" w:rsidP="00301DD2">
            <w:pPr>
              <w:jc w:val="center"/>
              <w:rPr>
                <w:b/>
                <w:bCs/>
                <w:color w:val="000000"/>
                <w:sz w:val="22"/>
                <w:szCs w:val="22"/>
              </w:rPr>
            </w:pPr>
            <w:r>
              <w:rPr>
                <w:b/>
                <w:bCs/>
                <w:color w:val="000000"/>
                <w:sz w:val="22"/>
                <w:szCs w:val="22"/>
              </w:rPr>
              <w:t>Opening</w:t>
            </w:r>
          </w:p>
        </w:tc>
        <w:tc>
          <w:tcPr>
            <w:tcW w:w="4415" w:type="dxa"/>
          </w:tcPr>
          <w:p w14:paraId="53C50035" w14:textId="77777777" w:rsidR="0068685E" w:rsidRPr="005A4C8E" w:rsidRDefault="0068685E" w:rsidP="00301DD2">
            <w:pPr>
              <w:rPr>
                <w:color w:val="000000"/>
                <w:sz w:val="22"/>
                <w:szCs w:val="22"/>
              </w:rPr>
            </w:pPr>
            <w:r>
              <w:rPr>
                <w:color w:val="000000"/>
                <w:sz w:val="22"/>
                <w:szCs w:val="22"/>
              </w:rPr>
              <w:t>Arrival, Breakfast, &amp; TED Talks for Kids</w:t>
            </w:r>
          </w:p>
        </w:tc>
      </w:tr>
      <w:tr w:rsidR="0068685E" w:rsidRPr="005A4C8E" w14:paraId="0DFAF561" w14:textId="77777777" w:rsidTr="002678CF">
        <w:tc>
          <w:tcPr>
            <w:tcW w:w="1350" w:type="dxa"/>
          </w:tcPr>
          <w:p w14:paraId="4027D57A" w14:textId="77777777" w:rsidR="0068685E" w:rsidRPr="005E28BD" w:rsidRDefault="0068685E" w:rsidP="00301DD2">
            <w:pPr>
              <w:jc w:val="center"/>
              <w:rPr>
                <w:b/>
                <w:bCs/>
                <w:color w:val="000000" w:themeColor="text1"/>
                <w:sz w:val="22"/>
                <w:szCs w:val="22"/>
              </w:rPr>
            </w:pPr>
            <w:r w:rsidRPr="0036203A">
              <w:rPr>
                <w:b/>
                <w:bCs/>
                <w:color w:val="FF0000"/>
                <w:sz w:val="22"/>
                <w:szCs w:val="22"/>
              </w:rPr>
              <w:t>30-minutes</w:t>
            </w:r>
          </w:p>
        </w:tc>
        <w:tc>
          <w:tcPr>
            <w:tcW w:w="1705" w:type="dxa"/>
          </w:tcPr>
          <w:p w14:paraId="53356DE1" w14:textId="77777777" w:rsidR="0068685E" w:rsidRDefault="0068685E" w:rsidP="00301DD2">
            <w:pPr>
              <w:jc w:val="center"/>
              <w:rPr>
                <w:b/>
                <w:bCs/>
                <w:color w:val="000000" w:themeColor="text1"/>
                <w:sz w:val="22"/>
                <w:szCs w:val="22"/>
              </w:rPr>
            </w:pPr>
            <w:r>
              <w:rPr>
                <w:b/>
                <w:bCs/>
                <w:color w:val="000000" w:themeColor="text1"/>
                <w:sz w:val="22"/>
                <w:szCs w:val="22"/>
              </w:rPr>
              <w:t>K-5</w:t>
            </w:r>
          </w:p>
        </w:tc>
        <w:tc>
          <w:tcPr>
            <w:tcW w:w="1890" w:type="dxa"/>
          </w:tcPr>
          <w:p w14:paraId="43C5324C" w14:textId="77777777" w:rsidR="0068685E" w:rsidRPr="00410D58" w:rsidRDefault="0068685E" w:rsidP="00301DD2">
            <w:pPr>
              <w:rPr>
                <w:color w:val="000000"/>
                <w:sz w:val="22"/>
                <w:szCs w:val="22"/>
              </w:rPr>
            </w:pPr>
            <w:r w:rsidRPr="00410D58">
              <w:rPr>
                <w:color w:val="000000"/>
                <w:sz w:val="22"/>
                <w:szCs w:val="22"/>
              </w:rPr>
              <w:t>8:15 – 8:45</w:t>
            </w:r>
            <w:r>
              <w:rPr>
                <w:color w:val="000000"/>
                <w:sz w:val="22"/>
                <w:szCs w:val="22"/>
              </w:rPr>
              <w:t xml:space="preserve"> AM</w:t>
            </w:r>
          </w:p>
        </w:tc>
        <w:tc>
          <w:tcPr>
            <w:tcW w:w="1710" w:type="dxa"/>
          </w:tcPr>
          <w:p w14:paraId="7F27541D" w14:textId="77777777" w:rsidR="0068685E" w:rsidRPr="00410D58" w:rsidRDefault="0068685E" w:rsidP="00301DD2">
            <w:pPr>
              <w:jc w:val="center"/>
              <w:rPr>
                <w:b/>
                <w:bCs/>
                <w:color w:val="000000"/>
                <w:sz w:val="22"/>
                <w:szCs w:val="22"/>
              </w:rPr>
            </w:pPr>
            <w:r>
              <w:rPr>
                <w:b/>
                <w:bCs/>
                <w:color w:val="000000"/>
                <w:sz w:val="22"/>
                <w:szCs w:val="22"/>
              </w:rPr>
              <w:t>Huddle</w:t>
            </w:r>
          </w:p>
        </w:tc>
        <w:tc>
          <w:tcPr>
            <w:tcW w:w="4415" w:type="dxa"/>
          </w:tcPr>
          <w:p w14:paraId="22D2D9D1" w14:textId="77777777" w:rsidR="0068685E" w:rsidRDefault="0068685E" w:rsidP="00301DD2">
            <w:pPr>
              <w:rPr>
                <w:color w:val="000000"/>
                <w:sz w:val="22"/>
                <w:szCs w:val="22"/>
              </w:rPr>
            </w:pPr>
            <w:r>
              <w:rPr>
                <w:color w:val="000000"/>
                <w:sz w:val="22"/>
                <w:szCs w:val="22"/>
              </w:rPr>
              <w:t>Morning Meeting, Enrichment, or Intervention</w:t>
            </w:r>
          </w:p>
        </w:tc>
      </w:tr>
      <w:tr w:rsidR="0068685E" w:rsidRPr="005A4C8E" w14:paraId="7EC3942F" w14:textId="77777777" w:rsidTr="002678CF">
        <w:tc>
          <w:tcPr>
            <w:tcW w:w="1350" w:type="dxa"/>
          </w:tcPr>
          <w:p w14:paraId="6FA44488" w14:textId="77777777" w:rsidR="0068685E" w:rsidRPr="004022FA" w:rsidRDefault="0068685E" w:rsidP="00301DD2">
            <w:pPr>
              <w:jc w:val="center"/>
              <w:rPr>
                <w:b/>
                <w:bCs/>
                <w:color w:val="FF0000"/>
                <w:sz w:val="22"/>
                <w:szCs w:val="22"/>
              </w:rPr>
            </w:pPr>
            <w:r w:rsidRPr="004022FA">
              <w:rPr>
                <w:b/>
                <w:bCs/>
                <w:color w:val="FF0000"/>
                <w:sz w:val="22"/>
                <w:szCs w:val="22"/>
              </w:rPr>
              <w:t xml:space="preserve">60-minutes </w:t>
            </w:r>
          </w:p>
        </w:tc>
        <w:tc>
          <w:tcPr>
            <w:tcW w:w="1705" w:type="dxa"/>
          </w:tcPr>
          <w:p w14:paraId="0BE5FB63" w14:textId="77777777" w:rsidR="0068685E" w:rsidRPr="005A4C8E" w:rsidRDefault="0068685E" w:rsidP="00301DD2">
            <w:pPr>
              <w:jc w:val="center"/>
              <w:rPr>
                <w:color w:val="000000"/>
                <w:sz w:val="22"/>
                <w:szCs w:val="22"/>
              </w:rPr>
            </w:pPr>
            <w:r>
              <w:rPr>
                <w:b/>
                <w:bCs/>
                <w:color w:val="000000" w:themeColor="text1"/>
                <w:sz w:val="22"/>
                <w:szCs w:val="22"/>
              </w:rPr>
              <w:t>K-5</w:t>
            </w:r>
          </w:p>
        </w:tc>
        <w:tc>
          <w:tcPr>
            <w:tcW w:w="1890" w:type="dxa"/>
          </w:tcPr>
          <w:p w14:paraId="10E9C0B0" w14:textId="77777777" w:rsidR="0068685E" w:rsidRPr="005A4C8E" w:rsidRDefault="0068685E" w:rsidP="00301DD2">
            <w:pPr>
              <w:rPr>
                <w:color w:val="000000"/>
                <w:sz w:val="22"/>
                <w:szCs w:val="22"/>
              </w:rPr>
            </w:pPr>
            <w:r w:rsidRPr="005A4C8E">
              <w:rPr>
                <w:color w:val="000000"/>
                <w:sz w:val="22"/>
                <w:szCs w:val="22"/>
              </w:rPr>
              <w:t>8:45 – 9:45 AM</w:t>
            </w:r>
          </w:p>
        </w:tc>
        <w:tc>
          <w:tcPr>
            <w:tcW w:w="1710" w:type="dxa"/>
          </w:tcPr>
          <w:p w14:paraId="7291CA7E" w14:textId="77777777" w:rsidR="0068685E" w:rsidRPr="00410D58" w:rsidRDefault="0068685E" w:rsidP="00301DD2">
            <w:pPr>
              <w:jc w:val="center"/>
              <w:rPr>
                <w:b/>
                <w:bCs/>
                <w:color w:val="000000"/>
                <w:sz w:val="22"/>
                <w:szCs w:val="22"/>
              </w:rPr>
            </w:pPr>
            <w:r>
              <w:rPr>
                <w:b/>
                <w:bCs/>
                <w:color w:val="000000"/>
                <w:sz w:val="22"/>
                <w:szCs w:val="22"/>
              </w:rPr>
              <w:t>A</w:t>
            </w:r>
          </w:p>
        </w:tc>
        <w:tc>
          <w:tcPr>
            <w:tcW w:w="4415" w:type="dxa"/>
          </w:tcPr>
          <w:p w14:paraId="5E124A91" w14:textId="77777777" w:rsidR="0068685E" w:rsidRPr="00F36289" w:rsidRDefault="0068685E" w:rsidP="00301DD2">
            <w:pPr>
              <w:rPr>
                <w:color w:val="000000"/>
                <w:sz w:val="22"/>
                <w:szCs w:val="22"/>
              </w:rPr>
            </w:pPr>
            <w:r w:rsidRPr="00F36289">
              <w:rPr>
                <w:color w:val="000000"/>
                <w:sz w:val="22"/>
                <w:szCs w:val="22"/>
              </w:rPr>
              <w:t>Reading, Math, or Science</w:t>
            </w:r>
          </w:p>
        </w:tc>
      </w:tr>
      <w:tr w:rsidR="0068685E" w:rsidRPr="005A4C8E" w14:paraId="1126A6EA" w14:textId="77777777" w:rsidTr="002678CF">
        <w:trPr>
          <w:trHeight w:val="251"/>
        </w:trPr>
        <w:tc>
          <w:tcPr>
            <w:tcW w:w="1350" w:type="dxa"/>
          </w:tcPr>
          <w:p w14:paraId="3018C46A" w14:textId="77777777" w:rsidR="0068685E" w:rsidRPr="004022FA" w:rsidRDefault="0068685E" w:rsidP="00301DD2">
            <w:pPr>
              <w:jc w:val="center"/>
              <w:rPr>
                <w:b/>
                <w:bCs/>
                <w:color w:val="FF0000"/>
                <w:sz w:val="22"/>
                <w:szCs w:val="22"/>
              </w:rPr>
            </w:pPr>
            <w:r w:rsidRPr="004022FA">
              <w:rPr>
                <w:b/>
                <w:bCs/>
                <w:color w:val="FF0000"/>
                <w:sz w:val="22"/>
                <w:szCs w:val="22"/>
              </w:rPr>
              <w:t>60-minutes</w:t>
            </w:r>
          </w:p>
        </w:tc>
        <w:tc>
          <w:tcPr>
            <w:tcW w:w="1705" w:type="dxa"/>
          </w:tcPr>
          <w:p w14:paraId="4133DB5E" w14:textId="77777777" w:rsidR="0068685E" w:rsidRPr="005A4C8E" w:rsidRDefault="0068685E" w:rsidP="00301DD2">
            <w:pPr>
              <w:jc w:val="center"/>
              <w:rPr>
                <w:color w:val="000000"/>
                <w:sz w:val="22"/>
                <w:szCs w:val="22"/>
              </w:rPr>
            </w:pPr>
            <w:r>
              <w:rPr>
                <w:b/>
                <w:bCs/>
                <w:color w:val="000000" w:themeColor="text1"/>
                <w:sz w:val="22"/>
                <w:szCs w:val="22"/>
              </w:rPr>
              <w:t>K-5</w:t>
            </w:r>
          </w:p>
        </w:tc>
        <w:tc>
          <w:tcPr>
            <w:tcW w:w="1890" w:type="dxa"/>
          </w:tcPr>
          <w:p w14:paraId="7D737C36" w14:textId="77777777" w:rsidR="0068685E" w:rsidRPr="005A4C8E" w:rsidRDefault="0068685E" w:rsidP="00301DD2">
            <w:pPr>
              <w:rPr>
                <w:color w:val="000000"/>
                <w:sz w:val="22"/>
                <w:szCs w:val="22"/>
              </w:rPr>
            </w:pPr>
            <w:r w:rsidRPr="005A4C8E">
              <w:rPr>
                <w:color w:val="000000"/>
                <w:sz w:val="22"/>
                <w:szCs w:val="22"/>
              </w:rPr>
              <w:t>9:45 – 10:45</w:t>
            </w:r>
            <w:r>
              <w:rPr>
                <w:color w:val="000000"/>
                <w:sz w:val="22"/>
                <w:szCs w:val="22"/>
              </w:rPr>
              <w:t xml:space="preserve"> </w:t>
            </w:r>
            <w:r w:rsidRPr="005A4C8E">
              <w:rPr>
                <w:color w:val="000000"/>
                <w:sz w:val="22"/>
                <w:szCs w:val="22"/>
              </w:rPr>
              <w:t>AM</w:t>
            </w:r>
          </w:p>
        </w:tc>
        <w:tc>
          <w:tcPr>
            <w:tcW w:w="1710" w:type="dxa"/>
          </w:tcPr>
          <w:p w14:paraId="5271265E" w14:textId="77777777" w:rsidR="0068685E" w:rsidRPr="00410D58" w:rsidRDefault="0068685E" w:rsidP="00301DD2">
            <w:pPr>
              <w:jc w:val="center"/>
              <w:rPr>
                <w:b/>
                <w:bCs/>
                <w:color w:val="000000"/>
                <w:sz w:val="22"/>
                <w:szCs w:val="22"/>
              </w:rPr>
            </w:pPr>
            <w:r>
              <w:rPr>
                <w:b/>
                <w:bCs/>
                <w:color w:val="000000"/>
                <w:sz w:val="22"/>
                <w:szCs w:val="22"/>
              </w:rPr>
              <w:t>B</w:t>
            </w:r>
          </w:p>
        </w:tc>
        <w:tc>
          <w:tcPr>
            <w:tcW w:w="4415" w:type="dxa"/>
          </w:tcPr>
          <w:p w14:paraId="59D9BCA3" w14:textId="77777777" w:rsidR="0068685E" w:rsidRPr="00F36289" w:rsidRDefault="0068685E" w:rsidP="00301DD2">
            <w:pPr>
              <w:rPr>
                <w:color w:val="000000"/>
                <w:sz w:val="22"/>
                <w:szCs w:val="22"/>
              </w:rPr>
            </w:pPr>
            <w:r w:rsidRPr="00F36289">
              <w:rPr>
                <w:color w:val="000000"/>
                <w:sz w:val="22"/>
                <w:szCs w:val="22"/>
              </w:rPr>
              <w:t>Reading, Math, or Science</w:t>
            </w:r>
          </w:p>
        </w:tc>
      </w:tr>
      <w:tr w:rsidR="0068685E" w:rsidRPr="005A4C8E" w14:paraId="151A1770" w14:textId="77777777" w:rsidTr="002678CF">
        <w:tc>
          <w:tcPr>
            <w:tcW w:w="1350" w:type="dxa"/>
          </w:tcPr>
          <w:p w14:paraId="12DE0F7D" w14:textId="77777777" w:rsidR="0068685E" w:rsidRPr="005E28BD" w:rsidRDefault="0068685E" w:rsidP="00301DD2">
            <w:pPr>
              <w:jc w:val="center"/>
              <w:rPr>
                <w:b/>
                <w:bCs/>
                <w:color w:val="000000" w:themeColor="text1"/>
                <w:sz w:val="22"/>
                <w:szCs w:val="22"/>
              </w:rPr>
            </w:pPr>
            <w:r w:rsidRPr="005E28BD">
              <w:rPr>
                <w:b/>
                <w:bCs/>
                <w:color w:val="000000" w:themeColor="text1"/>
                <w:sz w:val="22"/>
                <w:szCs w:val="22"/>
              </w:rPr>
              <w:t>60-minutes</w:t>
            </w:r>
          </w:p>
        </w:tc>
        <w:tc>
          <w:tcPr>
            <w:tcW w:w="1705" w:type="dxa"/>
          </w:tcPr>
          <w:p w14:paraId="6C04F5E4" w14:textId="77777777" w:rsidR="0068685E" w:rsidRPr="006205CE" w:rsidRDefault="0068685E" w:rsidP="00301DD2">
            <w:pPr>
              <w:jc w:val="center"/>
              <w:rPr>
                <w:color w:val="000000"/>
                <w:sz w:val="22"/>
                <w:szCs w:val="22"/>
              </w:rPr>
            </w:pPr>
            <w:r w:rsidRPr="006205CE">
              <w:rPr>
                <w:b/>
                <w:bCs/>
                <w:color w:val="000000" w:themeColor="text1"/>
                <w:sz w:val="22"/>
                <w:szCs w:val="22"/>
              </w:rPr>
              <w:t>K-5</w:t>
            </w:r>
          </w:p>
        </w:tc>
        <w:tc>
          <w:tcPr>
            <w:tcW w:w="1890" w:type="dxa"/>
          </w:tcPr>
          <w:p w14:paraId="155A109C" w14:textId="77777777" w:rsidR="0068685E" w:rsidRPr="005A4C8E" w:rsidRDefault="0068685E" w:rsidP="00301DD2">
            <w:pPr>
              <w:rPr>
                <w:color w:val="000000"/>
                <w:sz w:val="22"/>
                <w:szCs w:val="22"/>
              </w:rPr>
            </w:pPr>
            <w:r w:rsidRPr="005A4C8E">
              <w:rPr>
                <w:color w:val="000000"/>
                <w:sz w:val="22"/>
                <w:szCs w:val="22"/>
              </w:rPr>
              <w:t>10:45 – 11:45</w:t>
            </w:r>
            <w:r>
              <w:rPr>
                <w:color w:val="000000"/>
                <w:sz w:val="22"/>
                <w:szCs w:val="22"/>
              </w:rPr>
              <w:t xml:space="preserve"> </w:t>
            </w:r>
            <w:r w:rsidRPr="005A4C8E">
              <w:rPr>
                <w:color w:val="000000"/>
                <w:sz w:val="22"/>
                <w:szCs w:val="22"/>
              </w:rPr>
              <w:t>AM</w:t>
            </w:r>
          </w:p>
        </w:tc>
        <w:tc>
          <w:tcPr>
            <w:tcW w:w="1710" w:type="dxa"/>
          </w:tcPr>
          <w:p w14:paraId="3B3BEFFD" w14:textId="77777777" w:rsidR="0068685E" w:rsidRPr="00410D58" w:rsidRDefault="0068685E" w:rsidP="00301DD2">
            <w:pPr>
              <w:jc w:val="center"/>
              <w:rPr>
                <w:b/>
                <w:bCs/>
                <w:color w:val="000000"/>
                <w:sz w:val="22"/>
                <w:szCs w:val="22"/>
              </w:rPr>
            </w:pPr>
            <w:r>
              <w:rPr>
                <w:b/>
                <w:bCs/>
                <w:color w:val="000000"/>
                <w:sz w:val="22"/>
                <w:szCs w:val="22"/>
              </w:rPr>
              <w:t>Lunch Options</w:t>
            </w:r>
          </w:p>
        </w:tc>
        <w:tc>
          <w:tcPr>
            <w:tcW w:w="4415" w:type="dxa"/>
          </w:tcPr>
          <w:p w14:paraId="0572830C" w14:textId="77777777" w:rsidR="0068685E" w:rsidRPr="00F36289" w:rsidRDefault="0068685E" w:rsidP="00301DD2">
            <w:pPr>
              <w:rPr>
                <w:color w:val="000000"/>
                <w:sz w:val="22"/>
                <w:szCs w:val="22"/>
              </w:rPr>
            </w:pPr>
            <w:r>
              <w:rPr>
                <w:color w:val="000000"/>
                <w:sz w:val="22"/>
                <w:szCs w:val="22"/>
              </w:rPr>
              <w:t>Lunch/Recess; Lunch/Enrichment; Lunch/Nap</w:t>
            </w:r>
          </w:p>
        </w:tc>
      </w:tr>
      <w:tr w:rsidR="0068685E" w:rsidRPr="005A4C8E" w14:paraId="2BC12462" w14:textId="77777777" w:rsidTr="002678CF">
        <w:tc>
          <w:tcPr>
            <w:tcW w:w="1350" w:type="dxa"/>
          </w:tcPr>
          <w:p w14:paraId="2501E062" w14:textId="77777777" w:rsidR="0068685E" w:rsidRPr="004022FA" w:rsidRDefault="0068685E" w:rsidP="00301DD2">
            <w:pPr>
              <w:jc w:val="center"/>
              <w:rPr>
                <w:b/>
                <w:bCs/>
                <w:color w:val="FF0000"/>
                <w:sz w:val="22"/>
                <w:szCs w:val="22"/>
              </w:rPr>
            </w:pPr>
            <w:r w:rsidRPr="004022FA">
              <w:rPr>
                <w:b/>
                <w:bCs/>
                <w:color w:val="FF0000"/>
                <w:sz w:val="22"/>
                <w:szCs w:val="22"/>
              </w:rPr>
              <w:t>60-minutes</w:t>
            </w:r>
          </w:p>
        </w:tc>
        <w:tc>
          <w:tcPr>
            <w:tcW w:w="1705" w:type="dxa"/>
          </w:tcPr>
          <w:p w14:paraId="5409C806" w14:textId="77777777" w:rsidR="0068685E" w:rsidRPr="005A4C8E" w:rsidRDefault="0068685E" w:rsidP="00301DD2">
            <w:pPr>
              <w:jc w:val="center"/>
              <w:rPr>
                <w:color w:val="000000"/>
                <w:sz w:val="22"/>
                <w:szCs w:val="22"/>
              </w:rPr>
            </w:pPr>
            <w:r>
              <w:rPr>
                <w:b/>
                <w:bCs/>
                <w:color w:val="000000" w:themeColor="text1"/>
                <w:sz w:val="22"/>
                <w:szCs w:val="22"/>
              </w:rPr>
              <w:t>K-5</w:t>
            </w:r>
          </w:p>
        </w:tc>
        <w:tc>
          <w:tcPr>
            <w:tcW w:w="1890" w:type="dxa"/>
          </w:tcPr>
          <w:p w14:paraId="164B5F68" w14:textId="77777777" w:rsidR="0068685E" w:rsidRPr="005A4C8E" w:rsidRDefault="0068685E" w:rsidP="00301DD2">
            <w:pPr>
              <w:rPr>
                <w:color w:val="000000"/>
                <w:sz w:val="22"/>
                <w:szCs w:val="22"/>
              </w:rPr>
            </w:pPr>
            <w:r w:rsidRPr="005A4C8E">
              <w:rPr>
                <w:color w:val="000000"/>
                <w:sz w:val="22"/>
                <w:szCs w:val="22"/>
              </w:rPr>
              <w:t>11:45 – 12:45</w:t>
            </w:r>
            <w:r>
              <w:rPr>
                <w:color w:val="000000"/>
                <w:sz w:val="22"/>
                <w:szCs w:val="22"/>
              </w:rPr>
              <w:t xml:space="preserve"> </w:t>
            </w:r>
            <w:r w:rsidRPr="005A4C8E">
              <w:rPr>
                <w:color w:val="000000"/>
                <w:sz w:val="22"/>
                <w:szCs w:val="22"/>
              </w:rPr>
              <w:t>PM</w:t>
            </w:r>
          </w:p>
        </w:tc>
        <w:tc>
          <w:tcPr>
            <w:tcW w:w="1710" w:type="dxa"/>
          </w:tcPr>
          <w:p w14:paraId="6497C85C" w14:textId="77777777" w:rsidR="0068685E" w:rsidRPr="00410D58" w:rsidRDefault="0068685E" w:rsidP="00301DD2">
            <w:pPr>
              <w:jc w:val="center"/>
              <w:rPr>
                <w:b/>
                <w:bCs/>
                <w:color w:val="000000"/>
                <w:sz w:val="22"/>
                <w:szCs w:val="22"/>
              </w:rPr>
            </w:pPr>
            <w:r>
              <w:rPr>
                <w:b/>
                <w:bCs/>
                <w:color w:val="000000"/>
                <w:sz w:val="22"/>
                <w:szCs w:val="22"/>
              </w:rPr>
              <w:t>C</w:t>
            </w:r>
          </w:p>
        </w:tc>
        <w:tc>
          <w:tcPr>
            <w:tcW w:w="4415" w:type="dxa"/>
          </w:tcPr>
          <w:p w14:paraId="2DEE5860" w14:textId="77777777" w:rsidR="0068685E" w:rsidRPr="00F36289" w:rsidRDefault="0068685E" w:rsidP="00301DD2">
            <w:pPr>
              <w:rPr>
                <w:color w:val="000000"/>
                <w:sz w:val="22"/>
                <w:szCs w:val="22"/>
              </w:rPr>
            </w:pPr>
            <w:r w:rsidRPr="00F36289">
              <w:rPr>
                <w:color w:val="000000"/>
                <w:sz w:val="22"/>
                <w:szCs w:val="22"/>
              </w:rPr>
              <w:t>Reading, Math, or Science</w:t>
            </w:r>
          </w:p>
        </w:tc>
      </w:tr>
      <w:tr w:rsidR="0068685E" w:rsidRPr="005A4C8E" w14:paraId="53ED3C72" w14:textId="77777777" w:rsidTr="002678CF">
        <w:tc>
          <w:tcPr>
            <w:tcW w:w="1350" w:type="dxa"/>
          </w:tcPr>
          <w:p w14:paraId="2B9D7E59" w14:textId="77777777" w:rsidR="0068685E" w:rsidRPr="004022FA" w:rsidRDefault="0068685E" w:rsidP="00301DD2">
            <w:pPr>
              <w:jc w:val="center"/>
              <w:rPr>
                <w:b/>
                <w:bCs/>
                <w:color w:val="FF0000"/>
                <w:sz w:val="22"/>
                <w:szCs w:val="22"/>
              </w:rPr>
            </w:pPr>
            <w:r w:rsidRPr="004022FA">
              <w:rPr>
                <w:b/>
                <w:bCs/>
                <w:color w:val="FF0000"/>
                <w:sz w:val="22"/>
                <w:szCs w:val="22"/>
              </w:rPr>
              <w:t>45 minutes</w:t>
            </w:r>
          </w:p>
        </w:tc>
        <w:tc>
          <w:tcPr>
            <w:tcW w:w="1705" w:type="dxa"/>
          </w:tcPr>
          <w:p w14:paraId="5404DF64" w14:textId="77777777" w:rsidR="0068685E" w:rsidRPr="005A4C8E" w:rsidRDefault="0068685E" w:rsidP="00301DD2">
            <w:pPr>
              <w:jc w:val="center"/>
              <w:rPr>
                <w:color w:val="000000"/>
                <w:sz w:val="22"/>
                <w:szCs w:val="22"/>
              </w:rPr>
            </w:pPr>
            <w:r>
              <w:rPr>
                <w:b/>
                <w:bCs/>
                <w:color w:val="000000" w:themeColor="text1"/>
                <w:sz w:val="22"/>
                <w:szCs w:val="22"/>
              </w:rPr>
              <w:t>K-5</w:t>
            </w:r>
          </w:p>
        </w:tc>
        <w:tc>
          <w:tcPr>
            <w:tcW w:w="1890" w:type="dxa"/>
          </w:tcPr>
          <w:p w14:paraId="59FAEEF8" w14:textId="77777777" w:rsidR="0068685E" w:rsidRPr="005A4C8E" w:rsidRDefault="0068685E" w:rsidP="00301DD2">
            <w:pPr>
              <w:rPr>
                <w:color w:val="000000"/>
                <w:sz w:val="22"/>
                <w:szCs w:val="22"/>
              </w:rPr>
            </w:pPr>
            <w:r w:rsidRPr="005A4C8E">
              <w:rPr>
                <w:color w:val="000000"/>
                <w:sz w:val="22"/>
                <w:szCs w:val="22"/>
              </w:rPr>
              <w:t>12:45-1:30 PM</w:t>
            </w:r>
          </w:p>
        </w:tc>
        <w:tc>
          <w:tcPr>
            <w:tcW w:w="1710" w:type="dxa"/>
          </w:tcPr>
          <w:p w14:paraId="0AAE92AA" w14:textId="77777777" w:rsidR="0068685E" w:rsidRPr="00410D58" w:rsidRDefault="0068685E" w:rsidP="00301DD2">
            <w:pPr>
              <w:jc w:val="center"/>
              <w:rPr>
                <w:b/>
                <w:bCs/>
                <w:color w:val="000000"/>
                <w:sz w:val="22"/>
                <w:szCs w:val="22"/>
              </w:rPr>
            </w:pPr>
            <w:r>
              <w:rPr>
                <w:b/>
                <w:bCs/>
                <w:color w:val="000000"/>
                <w:sz w:val="22"/>
                <w:szCs w:val="22"/>
              </w:rPr>
              <w:t>D</w:t>
            </w:r>
          </w:p>
        </w:tc>
        <w:tc>
          <w:tcPr>
            <w:tcW w:w="4415" w:type="dxa"/>
          </w:tcPr>
          <w:p w14:paraId="663D2CD1" w14:textId="77777777" w:rsidR="0068685E" w:rsidRPr="00F36289" w:rsidRDefault="0068685E" w:rsidP="00301DD2">
            <w:pPr>
              <w:rPr>
                <w:color w:val="000000"/>
                <w:sz w:val="22"/>
                <w:szCs w:val="22"/>
              </w:rPr>
            </w:pPr>
            <w:r w:rsidRPr="00F36289">
              <w:rPr>
                <w:color w:val="000000"/>
                <w:sz w:val="22"/>
                <w:szCs w:val="22"/>
              </w:rPr>
              <w:t>Reading, Math, or Science</w:t>
            </w:r>
          </w:p>
        </w:tc>
      </w:tr>
      <w:tr w:rsidR="0068685E" w:rsidRPr="005A4C8E" w14:paraId="197E552B" w14:textId="77777777" w:rsidTr="002678CF">
        <w:tc>
          <w:tcPr>
            <w:tcW w:w="1350" w:type="dxa"/>
          </w:tcPr>
          <w:p w14:paraId="4F34B82E" w14:textId="77777777" w:rsidR="0068685E" w:rsidRPr="004022FA" w:rsidRDefault="0068685E" w:rsidP="00301DD2">
            <w:pPr>
              <w:jc w:val="center"/>
              <w:rPr>
                <w:b/>
                <w:bCs/>
                <w:color w:val="FF0000"/>
                <w:sz w:val="22"/>
                <w:szCs w:val="22"/>
              </w:rPr>
            </w:pPr>
            <w:r>
              <w:rPr>
                <w:b/>
                <w:bCs/>
                <w:color w:val="FF0000"/>
                <w:sz w:val="22"/>
                <w:szCs w:val="22"/>
              </w:rPr>
              <w:t xml:space="preserve">75 </w:t>
            </w:r>
            <w:r w:rsidRPr="004022FA">
              <w:rPr>
                <w:b/>
                <w:bCs/>
                <w:color w:val="FF0000"/>
                <w:sz w:val="22"/>
                <w:szCs w:val="22"/>
              </w:rPr>
              <w:t>minutes</w:t>
            </w:r>
          </w:p>
        </w:tc>
        <w:tc>
          <w:tcPr>
            <w:tcW w:w="1705" w:type="dxa"/>
          </w:tcPr>
          <w:p w14:paraId="348AA397" w14:textId="77777777" w:rsidR="0068685E" w:rsidRPr="006A5E07" w:rsidRDefault="0068685E" w:rsidP="00301DD2">
            <w:pPr>
              <w:jc w:val="center"/>
              <w:rPr>
                <w:b/>
                <w:bCs/>
                <w:color w:val="000000"/>
                <w:sz w:val="22"/>
                <w:szCs w:val="22"/>
              </w:rPr>
            </w:pPr>
            <w:r w:rsidRPr="006A5E07">
              <w:rPr>
                <w:b/>
                <w:bCs/>
                <w:color w:val="000000" w:themeColor="text1"/>
                <w:sz w:val="22"/>
                <w:szCs w:val="22"/>
              </w:rPr>
              <w:t>K-5</w:t>
            </w:r>
          </w:p>
        </w:tc>
        <w:tc>
          <w:tcPr>
            <w:tcW w:w="1890" w:type="dxa"/>
          </w:tcPr>
          <w:p w14:paraId="45B29A64" w14:textId="77777777" w:rsidR="0068685E" w:rsidRPr="005A4C8E" w:rsidRDefault="0068685E" w:rsidP="00301DD2">
            <w:pPr>
              <w:rPr>
                <w:color w:val="000000"/>
                <w:sz w:val="22"/>
                <w:szCs w:val="22"/>
              </w:rPr>
            </w:pPr>
            <w:r w:rsidRPr="005A4C8E">
              <w:rPr>
                <w:color w:val="000000"/>
                <w:sz w:val="22"/>
                <w:szCs w:val="22"/>
              </w:rPr>
              <w:t>1:30-2:</w:t>
            </w:r>
            <w:r>
              <w:rPr>
                <w:color w:val="000000"/>
                <w:sz w:val="22"/>
                <w:szCs w:val="22"/>
              </w:rPr>
              <w:t>4</w:t>
            </w:r>
            <w:r w:rsidRPr="005A4C8E">
              <w:rPr>
                <w:color w:val="000000"/>
                <w:sz w:val="22"/>
                <w:szCs w:val="22"/>
              </w:rPr>
              <w:t>5 PM</w:t>
            </w:r>
          </w:p>
        </w:tc>
        <w:tc>
          <w:tcPr>
            <w:tcW w:w="1710" w:type="dxa"/>
          </w:tcPr>
          <w:p w14:paraId="6FD9D38E" w14:textId="77777777" w:rsidR="0068685E" w:rsidRPr="00410D58" w:rsidRDefault="0068685E" w:rsidP="00301DD2">
            <w:pPr>
              <w:jc w:val="center"/>
              <w:rPr>
                <w:b/>
                <w:bCs/>
                <w:color w:val="000000"/>
                <w:sz w:val="22"/>
                <w:szCs w:val="22"/>
              </w:rPr>
            </w:pPr>
            <w:r>
              <w:rPr>
                <w:b/>
                <w:bCs/>
                <w:color w:val="000000"/>
                <w:sz w:val="22"/>
                <w:szCs w:val="22"/>
              </w:rPr>
              <w:t>E</w:t>
            </w:r>
          </w:p>
        </w:tc>
        <w:tc>
          <w:tcPr>
            <w:tcW w:w="4415" w:type="dxa"/>
          </w:tcPr>
          <w:p w14:paraId="1295D7A3" w14:textId="77777777" w:rsidR="0068685E" w:rsidRPr="00F36289" w:rsidRDefault="0068685E" w:rsidP="00301DD2">
            <w:pPr>
              <w:rPr>
                <w:color w:val="000000"/>
                <w:sz w:val="22"/>
                <w:szCs w:val="22"/>
              </w:rPr>
            </w:pPr>
            <w:r>
              <w:rPr>
                <w:color w:val="000000"/>
                <w:sz w:val="22"/>
                <w:szCs w:val="22"/>
              </w:rPr>
              <w:t>Math, Project-Based Learning, or Interventions</w:t>
            </w:r>
          </w:p>
        </w:tc>
      </w:tr>
      <w:tr w:rsidR="0068685E" w:rsidRPr="005A4C8E" w14:paraId="402AE132" w14:textId="77777777" w:rsidTr="002678CF">
        <w:tc>
          <w:tcPr>
            <w:tcW w:w="1350" w:type="dxa"/>
          </w:tcPr>
          <w:p w14:paraId="1E961B01" w14:textId="77777777" w:rsidR="0068685E" w:rsidRPr="005E28BD" w:rsidRDefault="0068685E" w:rsidP="00301DD2">
            <w:pPr>
              <w:jc w:val="center"/>
              <w:rPr>
                <w:b/>
                <w:bCs/>
                <w:color w:val="000000" w:themeColor="text1"/>
                <w:sz w:val="22"/>
                <w:szCs w:val="22"/>
              </w:rPr>
            </w:pPr>
            <w:r w:rsidRPr="005E28BD">
              <w:rPr>
                <w:b/>
                <w:bCs/>
                <w:color w:val="000000" w:themeColor="text1"/>
                <w:sz w:val="22"/>
                <w:szCs w:val="22"/>
              </w:rPr>
              <w:t>15-minutes</w:t>
            </w:r>
          </w:p>
        </w:tc>
        <w:tc>
          <w:tcPr>
            <w:tcW w:w="1705" w:type="dxa"/>
          </w:tcPr>
          <w:p w14:paraId="7F96BAAB" w14:textId="77777777" w:rsidR="0068685E" w:rsidRPr="00F72A83" w:rsidRDefault="0068685E" w:rsidP="00301DD2">
            <w:pPr>
              <w:jc w:val="center"/>
              <w:rPr>
                <w:rFonts w:ascii="Cambria" w:hAnsi="Cambria"/>
                <w:color w:val="000000"/>
                <w:sz w:val="22"/>
                <w:szCs w:val="22"/>
              </w:rPr>
            </w:pPr>
            <w:r>
              <w:rPr>
                <w:b/>
                <w:bCs/>
                <w:color w:val="000000" w:themeColor="text1"/>
                <w:sz w:val="22"/>
                <w:szCs w:val="22"/>
              </w:rPr>
              <w:t>K-5</w:t>
            </w:r>
          </w:p>
        </w:tc>
        <w:tc>
          <w:tcPr>
            <w:tcW w:w="1890" w:type="dxa"/>
          </w:tcPr>
          <w:p w14:paraId="548432FF" w14:textId="77777777" w:rsidR="0068685E" w:rsidRPr="005A4C8E" w:rsidRDefault="0068685E" w:rsidP="00301DD2">
            <w:pPr>
              <w:rPr>
                <w:b/>
                <w:bCs/>
                <w:color w:val="000000"/>
                <w:sz w:val="22"/>
                <w:szCs w:val="22"/>
              </w:rPr>
            </w:pPr>
            <w:r w:rsidRPr="00F72A83">
              <w:rPr>
                <w:rFonts w:ascii="Cambria" w:hAnsi="Cambria"/>
                <w:color w:val="000000"/>
                <w:sz w:val="22"/>
                <w:szCs w:val="22"/>
              </w:rPr>
              <w:t>2:45 – 3:00 PM </w:t>
            </w:r>
          </w:p>
        </w:tc>
        <w:tc>
          <w:tcPr>
            <w:tcW w:w="1710" w:type="dxa"/>
          </w:tcPr>
          <w:p w14:paraId="6EA54AA8" w14:textId="77777777" w:rsidR="0068685E" w:rsidRPr="00410D58" w:rsidRDefault="0068685E" w:rsidP="00301DD2">
            <w:pPr>
              <w:jc w:val="center"/>
              <w:rPr>
                <w:b/>
                <w:bCs/>
                <w:color w:val="000000"/>
                <w:sz w:val="22"/>
                <w:szCs w:val="22"/>
              </w:rPr>
            </w:pPr>
            <w:r>
              <w:rPr>
                <w:b/>
                <w:bCs/>
                <w:color w:val="000000"/>
                <w:sz w:val="22"/>
                <w:szCs w:val="22"/>
              </w:rPr>
              <w:t>Wrap-Up</w:t>
            </w:r>
          </w:p>
        </w:tc>
        <w:tc>
          <w:tcPr>
            <w:tcW w:w="4415" w:type="dxa"/>
          </w:tcPr>
          <w:p w14:paraId="562E100F" w14:textId="77777777" w:rsidR="0068685E" w:rsidRPr="00F36289" w:rsidRDefault="0068685E" w:rsidP="00301DD2">
            <w:pPr>
              <w:rPr>
                <w:color w:val="000000"/>
                <w:sz w:val="22"/>
                <w:szCs w:val="22"/>
              </w:rPr>
            </w:pPr>
            <w:r>
              <w:rPr>
                <w:color w:val="000000"/>
                <w:sz w:val="22"/>
                <w:szCs w:val="22"/>
              </w:rPr>
              <w:t>Transition, Pack Up, TED Talk, Dismissal</w:t>
            </w:r>
          </w:p>
        </w:tc>
      </w:tr>
      <w:tr w:rsidR="0068685E" w:rsidRPr="005A4C8E" w14:paraId="7911C425" w14:textId="77777777" w:rsidTr="002678CF">
        <w:tc>
          <w:tcPr>
            <w:tcW w:w="3055" w:type="dxa"/>
            <w:gridSpan w:val="2"/>
          </w:tcPr>
          <w:p w14:paraId="480E1B86" w14:textId="5FBA345B" w:rsidR="0068685E" w:rsidRDefault="0068685E" w:rsidP="00301DD2">
            <w:pPr>
              <w:jc w:val="right"/>
              <w:rPr>
                <w:b/>
                <w:bCs/>
                <w:color w:val="000000" w:themeColor="text1"/>
                <w:sz w:val="22"/>
                <w:szCs w:val="22"/>
              </w:rPr>
            </w:pPr>
            <w:r>
              <w:rPr>
                <w:b/>
                <w:bCs/>
                <w:color w:val="000000" w:themeColor="text1"/>
                <w:sz w:val="22"/>
                <w:szCs w:val="22"/>
              </w:rPr>
              <w:t xml:space="preserve"> </w:t>
            </w:r>
            <w:r w:rsidR="00D0189E">
              <w:rPr>
                <w:b/>
                <w:bCs/>
                <w:color w:val="000000" w:themeColor="text1"/>
                <w:sz w:val="22"/>
                <w:szCs w:val="22"/>
              </w:rPr>
              <w:t xml:space="preserve">Camp </w:t>
            </w:r>
            <w:r>
              <w:rPr>
                <w:b/>
                <w:bCs/>
                <w:color w:val="000000" w:themeColor="text1"/>
                <w:sz w:val="22"/>
                <w:szCs w:val="22"/>
              </w:rPr>
              <w:t xml:space="preserve">Total </w:t>
            </w:r>
          </w:p>
        </w:tc>
        <w:tc>
          <w:tcPr>
            <w:tcW w:w="8015" w:type="dxa"/>
            <w:gridSpan w:val="3"/>
          </w:tcPr>
          <w:p w14:paraId="45612C94" w14:textId="0B899C34" w:rsidR="0068685E" w:rsidRDefault="0068685E" w:rsidP="00301DD2">
            <w:pPr>
              <w:rPr>
                <w:rFonts w:ascii="Cambria" w:hAnsi="Cambria"/>
                <w:b/>
                <w:bCs/>
                <w:color w:val="FF0000"/>
                <w:sz w:val="20"/>
                <w:szCs w:val="20"/>
              </w:rPr>
            </w:pPr>
            <w:r w:rsidRPr="004C282D">
              <w:rPr>
                <w:rFonts w:ascii="Cambria" w:hAnsi="Cambria"/>
                <w:b/>
                <w:bCs/>
                <w:color w:val="FF0000"/>
                <w:sz w:val="20"/>
                <w:szCs w:val="20"/>
              </w:rPr>
              <w:t xml:space="preserve">Mondays – Thursdays     </w:t>
            </w:r>
            <w:r w:rsidR="00287480">
              <w:rPr>
                <w:rFonts w:ascii="Cambria" w:hAnsi="Cambria"/>
                <w:b/>
                <w:bCs/>
                <w:color w:val="FF0000"/>
                <w:sz w:val="20"/>
                <w:szCs w:val="20"/>
              </w:rPr>
              <w:t>330</w:t>
            </w:r>
            <w:r w:rsidRPr="004C282D">
              <w:rPr>
                <w:rFonts w:ascii="Cambria" w:hAnsi="Cambria"/>
                <w:b/>
                <w:bCs/>
                <w:color w:val="FF0000"/>
                <w:sz w:val="20"/>
                <w:szCs w:val="20"/>
              </w:rPr>
              <w:t xml:space="preserve"> Instructional Minutes</w:t>
            </w:r>
            <w:r w:rsidR="00990350">
              <w:rPr>
                <w:rFonts w:ascii="Cambria" w:hAnsi="Cambria"/>
                <w:b/>
                <w:bCs/>
                <w:color w:val="FF0000"/>
                <w:sz w:val="20"/>
                <w:szCs w:val="20"/>
              </w:rPr>
              <w:t xml:space="preserve"> x 16 Days</w:t>
            </w:r>
            <w:r w:rsidRPr="004C282D">
              <w:rPr>
                <w:rFonts w:ascii="Cambria" w:hAnsi="Cambria"/>
                <w:b/>
                <w:bCs/>
                <w:color w:val="FF0000"/>
                <w:sz w:val="20"/>
                <w:szCs w:val="20"/>
              </w:rPr>
              <w:t xml:space="preserve"> = </w:t>
            </w:r>
            <w:r w:rsidR="004D5337">
              <w:rPr>
                <w:rFonts w:ascii="Cambria" w:hAnsi="Cambria"/>
                <w:b/>
                <w:bCs/>
                <w:color w:val="FF0000"/>
                <w:sz w:val="20"/>
                <w:szCs w:val="20"/>
              </w:rPr>
              <w:t>5,280</w:t>
            </w:r>
            <w:r w:rsidR="00990350">
              <w:rPr>
                <w:rFonts w:ascii="Cambria" w:hAnsi="Cambria"/>
                <w:b/>
                <w:bCs/>
                <w:color w:val="FF0000"/>
                <w:sz w:val="20"/>
                <w:szCs w:val="20"/>
              </w:rPr>
              <w:t xml:space="preserve"> </w:t>
            </w:r>
            <w:r w:rsidR="004C282D" w:rsidRPr="004C282D">
              <w:rPr>
                <w:rFonts w:ascii="Cambria" w:hAnsi="Cambria"/>
                <w:b/>
                <w:bCs/>
                <w:color w:val="FF0000"/>
                <w:sz w:val="20"/>
                <w:szCs w:val="20"/>
              </w:rPr>
              <w:t xml:space="preserve">= </w:t>
            </w:r>
            <w:r w:rsidR="00990350">
              <w:rPr>
                <w:rFonts w:ascii="Cambria" w:hAnsi="Cambria"/>
                <w:b/>
                <w:bCs/>
                <w:color w:val="FF0000"/>
                <w:sz w:val="20"/>
                <w:szCs w:val="20"/>
              </w:rPr>
              <w:t>8</w:t>
            </w:r>
            <w:r w:rsidR="004D5337">
              <w:rPr>
                <w:rFonts w:ascii="Cambria" w:hAnsi="Cambria"/>
                <w:b/>
                <w:bCs/>
                <w:color w:val="FF0000"/>
                <w:sz w:val="20"/>
                <w:szCs w:val="20"/>
              </w:rPr>
              <w:t>8</w:t>
            </w:r>
            <w:r w:rsidR="00990350">
              <w:rPr>
                <w:rFonts w:ascii="Cambria" w:hAnsi="Cambria"/>
                <w:b/>
                <w:bCs/>
                <w:color w:val="FF0000"/>
                <w:sz w:val="20"/>
                <w:szCs w:val="20"/>
              </w:rPr>
              <w:t xml:space="preserve"> </w:t>
            </w:r>
            <w:r w:rsidRPr="004C282D">
              <w:rPr>
                <w:rFonts w:ascii="Cambria" w:hAnsi="Cambria"/>
                <w:b/>
                <w:bCs/>
                <w:color w:val="FF0000"/>
                <w:sz w:val="20"/>
                <w:szCs w:val="20"/>
              </w:rPr>
              <w:t>hours</w:t>
            </w:r>
            <w:r w:rsidR="004C282D">
              <w:rPr>
                <w:rFonts w:ascii="Cambria" w:hAnsi="Cambria"/>
                <w:b/>
                <w:bCs/>
                <w:color w:val="FF0000"/>
                <w:sz w:val="20"/>
                <w:szCs w:val="20"/>
              </w:rPr>
              <w:t xml:space="preserve"> </w:t>
            </w:r>
          </w:p>
          <w:p w14:paraId="6042ADC8" w14:textId="16E87BC6" w:rsidR="00990350" w:rsidRPr="004C282D" w:rsidRDefault="00990350" w:rsidP="00301DD2">
            <w:pPr>
              <w:rPr>
                <w:rFonts w:ascii="Cambria" w:hAnsi="Cambria"/>
                <w:color w:val="FF0000"/>
                <w:sz w:val="20"/>
                <w:szCs w:val="20"/>
              </w:rPr>
            </w:pPr>
            <w:r w:rsidRPr="004C282D">
              <w:rPr>
                <w:rFonts w:ascii="Cambria" w:hAnsi="Cambria"/>
                <w:b/>
                <w:bCs/>
                <w:color w:val="FF0000"/>
                <w:sz w:val="20"/>
                <w:szCs w:val="20"/>
              </w:rPr>
              <w:t xml:space="preserve">                              Fridays     </w:t>
            </w:r>
            <w:r w:rsidR="00457793">
              <w:rPr>
                <w:rFonts w:ascii="Cambria" w:hAnsi="Cambria"/>
                <w:b/>
                <w:bCs/>
                <w:color w:val="FF0000"/>
                <w:sz w:val="20"/>
                <w:szCs w:val="20"/>
              </w:rPr>
              <w:t>150</w:t>
            </w:r>
            <w:r w:rsidRPr="004C282D">
              <w:rPr>
                <w:rFonts w:ascii="Cambria" w:hAnsi="Cambria"/>
                <w:b/>
                <w:bCs/>
                <w:color w:val="FF0000"/>
                <w:sz w:val="20"/>
                <w:szCs w:val="20"/>
              </w:rPr>
              <w:t xml:space="preserve"> Instructional Minutes</w:t>
            </w:r>
            <w:r>
              <w:rPr>
                <w:rFonts w:ascii="Cambria" w:hAnsi="Cambria"/>
                <w:b/>
                <w:bCs/>
                <w:color w:val="FF0000"/>
                <w:sz w:val="20"/>
                <w:szCs w:val="20"/>
              </w:rPr>
              <w:t xml:space="preserve"> x </w:t>
            </w:r>
            <w:r w:rsidR="00231280">
              <w:rPr>
                <w:rFonts w:ascii="Cambria" w:hAnsi="Cambria"/>
                <w:b/>
                <w:bCs/>
                <w:color w:val="FF0000"/>
                <w:sz w:val="20"/>
                <w:szCs w:val="20"/>
              </w:rPr>
              <w:t xml:space="preserve">3 </w:t>
            </w:r>
            <w:r>
              <w:rPr>
                <w:rFonts w:ascii="Cambria" w:hAnsi="Cambria"/>
                <w:b/>
                <w:bCs/>
                <w:color w:val="FF0000"/>
                <w:sz w:val="20"/>
                <w:szCs w:val="20"/>
              </w:rPr>
              <w:t xml:space="preserve">Days = </w:t>
            </w:r>
            <w:r w:rsidR="00457793">
              <w:rPr>
                <w:rFonts w:ascii="Cambria" w:hAnsi="Cambria"/>
                <w:b/>
                <w:bCs/>
                <w:color w:val="FF0000"/>
                <w:sz w:val="20"/>
                <w:szCs w:val="20"/>
              </w:rPr>
              <w:t>450</w:t>
            </w:r>
            <w:r w:rsidRPr="004C282D">
              <w:rPr>
                <w:rFonts w:ascii="Cambria" w:hAnsi="Cambria"/>
                <w:b/>
                <w:bCs/>
                <w:color w:val="FF0000"/>
                <w:sz w:val="20"/>
                <w:szCs w:val="20"/>
              </w:rPr>
              <w:t xml:space="preserve"> = </w:t>
            </w:r>
            <w:r w:rsidR="00457793">
              <w:rPr>
                <w:rFonts w:ascii="Cambria" w:hAnsi="Cambria"/>
                <w:b/>
                <w:bCs/>
                <w:color w:val="FF0000"/>
                <w:sz w:val="20"/>
                <w:szCs w:val="20"/>
              </w:rPr>
              <w:t xml:space="preserve">7.5 </w:t>
            </w:r>
            <w:r w:rsidRPr="004C282D">
              <w:rPr>
                <w:rFonts w:ascii="Cambria" w:hAnsi="Cambria"/>
                <w:b/>
                <w:bCs/>
                <w:color w:val="FF0000"/>
                <w:sz w:val="20"/>
                <w:szCs w:val="20"/>
              </w:rPr>
              <w:t>hours</w:t>
            </w:r>
          </w:p>
        </w:tc>
      </w:tr>
      <w:tr w:rsidR="00D0189E" w:rsidRPr="005A4C8E" w14:paraId="0C43BFAA" w14:textId="77777777" w:rsidTr="004D5337">
        <w:trPr>
          <w:trHeight w:val="357"/>
        </w:trPr>
        <w:tc>
          <w:tcPr>
            <w:tcW w:w="3055" w:type="dxa"/>
            <w:gridSpan w:val="2"/>
          </w:tcPr>
          <w:p w14:paraId="399EAE43" w14:textId="1E1F2DD6" w:rsidR="00D0189E" w:rsidRDefault="00D0189E" w:rsidP="00301DD2">
            <w:pPr>
              <w:jc w:val="right"/>
              <w:rPr>
                <w:b/>
                <w:bCs/>
                <w:color w:val="000000" w:themeColor="text1"/>
                <w:sz w:val="22"/>
                <w:szCs w:val="22"/>
              </w:rPr>
            </w:pPr>
            <w:r>
              <w:rPr>
                <w:b/>
                <w:bCs/>
                <w:color w:val="000000" w:themeColor="text1"/>
                <w:sz w:val="22"/>
                <w:szCs w:val="22"/>
              </w:rPr>
              <w:t xml:space="preserve">Camp Total </w:t>
            </w:r>
          </w:p>
        </w:tc>
        <w:tc>
          <w:tcPr>
            <w:tcW w:w="8015" w:type="dxa"/>
            <w:gridSpan w:val="3"/>
          </w:tcPr>
          <w:p w14:paraId="17900CB2" w14:textId="7C9D8EC1" w:rsidR="00D0189E" w:rsidRPr="004C282D" w:rsidRDefault="00D0189E" w:rsidP="00B04C40">
            <w:pPr>
              <w:rPr>
                <w:rFonts w:ascii="Cambria" w:hAnsi="Cambria"/>
                <w:color w:val="000000" w:themeColor="text1"/>
                <w:sz w:val="20"/>
                <w:szCs w:val="20"/>
              </w:rPr>
            </w:pPr>
            <w:r w:rsidRPr="004C282D">
              <w:rPr>
                <w:rFonts w:ascii="Cambria" w:hAnsi="Cambria"/>
                <w:b/>
                <w:bCs/>
                <w:color w:val="000000" w:themeColor="text1"/>
                <w:sz w:val="20"/>
                <w:szCs w:val="20"/>
              </w:rPr>
              <w:t xml:space="preserve">Mondays – </w:t>
            </w:r>
            <w:r w:rsidR="004D5337">
              <w:rPr>
                <w:rFonts w:ascii="Cambria" w:hAnsi="Cambria"/>
                <w:b/>
                <w:bCs/>
                <w:color w:val="000000" w:themeColor="text1"/>
                <w:sz w:val="20"/>
                <w:szCs w:val="20"/>
              </w:rPr>
              <w:t>Fri</w:t>
            </w:r>
            <w:r w:rsidRPr="004C282D">
              <w:rPr>
                <w:rFonts w:ascii="Cambria" w:hAnsi="Cambria"/>
                <w:b/>
                <w:bCs/>
                <w:color w:val="000000" w:themeColor="text1"/>
                <w:sz w:val="20"/>
                <w:szCs w:val="20"/>
              </w:rPr>
              <w:t>days          1</w:t>
            </w:r>
            <w:r w:rsidR="00CC1C6B">
              <w:rPr>
                <w:rFonts w:ascii="Cambria" w:hAnsi="Cambria"/>
                <w:b/>
                <w:bCs/>
                <w:color w:val="000000" w:themeColor="text1"/>
                <w:sz w:val="20"/>
                <w:szCs w:val="20"/>
              </w:rPr>
              <w:t xml:space="preserve">20 </w:t>
            </w:r>
            <w:r w:rsidRPr="004C282D">
              <w:rPr>
                <w:rFonts w:ascii="Cambria" w:hAnsi="Cambria"/>
                <w:b/>
                <w:bCs/>
                <w:color w:val="000000" w:themeColor="text1"/>
                <w:sz w:val="20"/>
                <w:szCs w:val="20"/>
              </w:rPr>
              <w:t xml:space="preserve">Non-Instructional Minutes </w:t>
            </w:r>
            <w:r>
              <w:rPr>
                <w:rFonts w:ascii="Cambria" w:hAnsi="Cambria"/>
                <w:b/>
                <w:bCs/>
                <w:color w:val="000000" w:themeColor="text1"/>
                <w:sz w:val="20"/>
                <w:szCs w:val="20"/>
              </w:rPr>
              <w:t>x 1</w:t>
            </w:r>
            <w:r w:rsidR="004D5337">
              <w:rPr>
                <w:rFonts w:ascii="Cambria" w:hAnsi="Cambria"/>
                <w:b/>
                <w:bCs/>
                <w:color w:val="000000" w:themeColor="text1"/>
                <w:sz w:val="20"/>
                <w:szCs w:val="20"/>
              </w:rPr>
              <w:t>9</w:t>
            </w:r>
            <w:r>
              <w:rPr>
                <w:rFonts w:ascii="Cambria" w:hAnsi="Cambria"/>
                <w:b/>
                <w:bCs/>
                <w:color w:val="000000" w:themeColor="text1"/>
                <w:sz w:val="20"/>
                <w:szCs w:val="20"/>
              </w:rPr>
              <w:t xml:space="preserve"> = </w:t>
            </w:r>
            <w:r w:rsidR="004D5337">
              <w:rPr>
                <w:rFonts w:ascii="Cambria" w:hAnsi="Cambria"/>
                <w:b/>
                <w:bCs/>
                <w:color w:val="000000" w:themeColor="text1"/>
                <w:sz w:val="20"/>
                <w:szCs w:val="20"/>
              </w:rPr>
              <w:t>2,280</w:t>
            </w:r>
            <w:r w:rsidR="00CC1C6B">
              <w:rPr>
                <w:rFonts w:ascii="Cambria" w:hAnsi="Cambria"/>
                <w:b/>
                <w:bCs/>
                <w:color w:val="000000" w:themeColor="text1"/>
                <w:sz w:val="20"/>
                <w:szCs w:val="20"/>
              </w:rPr>
              <w:t xml:space="preserve"> </w:t>
            </w:r>
            <w:r w:rsidRPr="004C282D">
              <w:rPr>
                <w:rFonts w:ascii="Cambria" w:hAnsi="Cambria"/>
                <w:b/>
                <w:bCs/>
                <w:color w:val="000000" w:themeColor="text1"/>
                <w:sz w:val="20"/>
                <w:szCs w:val="20"/>
              </w:rPr>
              <w:t xml:space="preserve">= </w:t>
            </w:r>
            <w:r w:rsidR="00CC1C6B">
              <w:rPr>
                <w:rFonts w:ascii="Cambria" w:hAnsi="Cambria"/>
                <w:b/>
                <w:bCs/>
                <w:color w:val="000000" w:themeColor="text1"/>
                <w:sz w:val="20"/>
                <w:szCs w:val="20"/>
              </w:rPr>
              <w:t>3</w:t>
            </w:r>
            <w:r w:rsidR="004D5337">
              <w:rPr>
                <w:rFonts w:ascii="Cambria" w:hAnsi="Cambria"/>
                <w:b/>
                <w:bCs/>
                <w:color w:val="000000" w:themeColor="text1"/>
                <w:sz w:val="20"/>
                <w:szCs w:val="20"/>
              </w:rPr>
              <w:t>8</w:t>
            </w:r>
            <w:r w:rsidR="00CC1C6B">
              <w:rPr>
                <w:rFonts w:ascii="Cambria" w:hAnsi="Cambria"/>
                <w:b/>
                <w:bCs/>
                <w:color w:val="000000" w:themeColor="text1"/>
                <w:sz w:val="20"/>
                <w:szCs w:val="20"/>
              </w:rPr>
              <w:t xml:space="preserve"> </w:t>
            </w:r>
            <w:r w:rsidRPr="004C282D">
              <w:rPr>
                <w:rFonts w:ascii="Cambria" w:hAnsi="Cambria"/>
                <w:b/>
                <w:bCs/>
                <w:color w:val="000000" w:themeColor="text1"/>
                <w:sz w:val="20"/>
                <w:szCs w:val="20"/>
              </w:rPr>
              <w:t>hours</w:t>
            </w:r>
          </w:p>
        </w:tc>
      </w:tr>
      <w:tr w:rsidR="0068685E" w:rsidRPr="005A4C8E" w14:paraId="2CCFFC78" w14:textId="77777777" w:rsidTr="002678CF">
        <w:tc>
          <w:tcPr>
            <w:tcW w:w="3055" w:type="dxa"/>
            <w:gridSpan w:val="2"/>
          </w:tcPr>
          <w:p w14:paraId="606E77BE" w14:textId="77777777" w:rsidR="0068685E" w:rsidRDefault="0068685E" w:rsidP="00301DD2">
            <w:pPr>
              <w:jc w:val="right"/>
              <w:rPr>
                <w:b/>
                <w:bCs/>
                <w:color w:val="000000" w:themeColor="text1"/>
                <w:sz w:val="22"/>
                <w:szCs w:val="22"/>
              </w:rPr>
            </w:pPr>
            <w:r>
              <w:rPr>
                <w:b/>
                <w:bCs/>
                <w:color w:val="000000" w:themeColor="text1"/>
                <w:sz w:val="22"/>
                <w:szCs w:val="22"/>
              </w:rPr>
              <w:t xml:space="preserve">RTA Camp </w:t>
            </w:r>
            <w:r w:rsidRPr="00EB6BF6">
              <w:rPr>
                <w:b/>
                <w:bCs/>
                <w:color w:val="000000" w:themeColor="text1"/>
                <w:sz w:val="22"/>
                <w:szCs w:val="22"/>
              </w:rPr>
              <w:t>Total</w:t>
            </w:r>
            <w:r>
              <w:rPr>
                <w:b/>
                <w:bCs/>
                <w:color w:val="000000" w:themeColor="text1"/>
                <w:sz w:val="22"/>
                <w:szCs w:val="22"/>
              </w:rPr>
              <w:t xml:space="preserve"> </w:t>
            </w:r>
          </w:p>
        </w:tc>
        <w:tc>
          <w:tcPr>
            <w:tcW w:w="8015" w:type="dxa"/>
            <w:gridSpan w:val="3"/>
          </w:tcPr>
          <w:p w14:paraId="08F4A7A4" w14:textId="5F5073BC" w:rsidR="0068685E" w:rsidRPr="004C282D" w:rsidRDefault="0068685E" w:rsidP="00301DD2">
            <w:pPr>
              <w:rPr>
                <w:rFonts w:ascii="Cambria" w:hAnsi="Cambria"/>
                <w:b/>
                <w:bCs/>
                <w:color w:val="000000" w:themeColor="text1"/>
                <w:sz w:val="20"/>
                <w:szCs w:val="20"/>
              </w:rPr>
            </w:pPr>
            <w:r w:rsidRPr="004C282D">
              <w:rPr>
                <w:rFonts w:ascii="Cambria" w:hAnsi="Cambria"/>
                <w:b/>
                <w:bCs/>
                <w:color w:val="000000" w:themeColor="text1"/>
                <w:sz w:val="20"/>
                <w:szCs w:val="20"/>
              </w:rPr>
              <w:t xml:space="preserve">        Read to Achieve</w:t>
            </w:r>
            <w:r w:rsidR="005D6E68">
              <w:rPr>
                <w:rFonts w:ascii="Cambria" w:hAnsi="Cambria"/>
                <w:b/>
                <w:bCs/>
                <w:color w:val="000000" w:themeColor="text1"/>
                <w:sz w:val="20"/>
                <w:szCs w:val="20"/>
              </w:rPr>
              <w:t>/</w:t>
            </w:r>
            <w:r w:rsidR="00285894">
              <w:rPr>
                <w:rFonts w:ascii="Cambria" w:hAnsi="Cambria"/>
                <w:b/>
                <w:bCs/>
                <w:color w:val="000000" w:themeColor="text1"/>
                <w:sz w:val="20"/>
                <w:szCs w:val="20"/>
              </w:rPr>
              <w:t xml:space="preserve">Minimum of </w:t>
            </w:r>
            <w:r w:rsidR="00285894" w:rsidRPr="004C282D">
              <w:rPr>
                <w:rFonts w:ascii="Cambria" w:hAnsi="Cambria"/>
                <w:b/>
                <w:bCs/>
                <w:color w:val="000000" w:themeColor="text1"/>
                <w:sz w:val="20"/>
                <w:szCs w:val="20"/>
              </w:rPr>
              <w:t xml:space="preserve">72 </w:t>
            </w:r>
            <w:r w:rsidRPr="004C282D">
              <w:rPr>
                <w:rFonts w:ascii="Cambria" w:hAnsi="Cambria"/>
                <w:b/>
                <w:bCs/>
                <w:color w:val="000000" w:themeColor="text1"/>
                <w:sz w:val="20"/>
                <w:szCs w:val="20"/>
              </w:rPr>
              <w:t xml:space="preserve">Hours  </w:t>
            </w:r>
          </w:p>
        </w:tc>
      </w:tr>
      <w:tr w:rsidR="0068685E" w:rsidRPr="005A4C8E" w14:paraId="3E576115" w14:textId="77777777" w:rsidTr="002678CF">
        <w:tc>
          <w:tcPr>
            <w:tcW w:w="3055" w:type="dxa"/>
            <w:gridSpan w:val="2"/>
          </w:tcPr>
          <w:p w14:paraId="7DDDF8CF" w14:textId="77777777" w:rsidR="003E3E55" w:rsidRPr="006A7F14" w:rsidRDefault="0068685E" w:rsidP="00301DD2">
            <w:pPr>
              <w:jc w:val="right"/>
              <w:rPr>
                <w:b/>
                <w:bCs/>
                <w:color w:val="000000" w:themeColor="text1"/>
                <w:sz w:val="22"/>
                <w:szCs w:val="22"/>
              </w:rPr>
            </w:pPr>
            <w:r w:rsidRPr="006A7F14">
              <w:rPr>
                <w:b/>
                <w:bCs/>
                <w:color w:val="000000" w:themeColor="text1"/>
                <w:sz w:val="22"/>
                <w:szCs w:val="22"/>
              </w:rPr>
              <w:t>Summer Program Total</w:t>
            </w:r>
            <w:r w:rsidR="003E3E55" w:rsidRPr="006A7F14">
              <w:rPr>
                <w:b/>
                <w:bCs/>
                <w:color w:val="000000" w:themeColor="text1"/>
                <w:sz w:val="22"/>
                <w:szCs w:val="22"/>
              </w:rPr>
              <w:t>:</w:t>
            </w:r>
          </w:p>
          <w:p w14:paraId="60F1FCA7" w14:textId="1596B049" w:rsidR="002678CF" w:rsidRDefault="002678CF" w:rsidP="00301DD2">
            <w:pPr>
              <w:jc w:val="right"/>
              <w:rPr>
                <w:rFonts w:ascii="Cambria" w:hAnsi="Cambria"/>
                <w:b/>
                <w:bCs/>
                <w:color w:val="FF0000"/>
                <w:sz w:val="20"/>
                <w:szCs w:val="20"/>
              </w:rPr>
            </w:pPr>
            <w:r>
              <w:rPr>
                <w:rFonts w:ascii="Cambria" w:hAnsi="Cambria"/>
                <w:b/>
                <w:bCs/>
                <w:color w:val="FF0000"/>
                <w:sz w:val="20"/>
                <w:szCs w:val="20"/>
              </w:rPr>
              <w:t>(</w:t>
            </w:r>
            <w:r w:rsidR="000F143E">
              <w:rPr>
                <w:rFonts w:ascii="Cambria" w:hAnsi="Cambria"/>
                <w:b/>
                <w:bCs/>
                <w:color w:val="FF0000"/>
                <w:sz w:val="20"/>
                <w:szCs w:val="20"/>
              </w:rPr>
              <w:t>1</w:t>
            </w:r>
            <w:r w:rsidR="00254EEF">
              <w:rPr>
                <w:rFonts w:ascii="Cambria" w:hAnsi="Cambria"/>
                <w:b/>
                <w:bCs/>
                <w:color w:val="FF0000"/>
                <w:sz w:val="20"/>
                <w:szCs w:val="20"/>
              </w:rPr>
              <w:t>33</w:t>
            </w:r>
            <w:r w:rsidR="003F4F5C">
              <w:rPr>
                <w:rFonts w:ascii="Cambria" w:hAnsi="Cambria"/>
                <w:b/>
                <w:bCs/>
                <w:color w:val="FF0000"/>
                <w:sz w:val="20"/>
                <w:szCs w:val="20"/>
              </w:rPr>
              <w:t>.5</w:t>
            </w:r>
            <w:r w:rsidR="003E3E55" w:rsidRPr="006A7F14">
              <w:rPr>
                <w:rFonts w:ascii="Cambria" w:hAnsi="Cambria"/>
                <w:b/>
                <w:bCs/>
                <w:color w:val="FF0000"/>
                <w:sz w:val="20"/>
                <w:szCs w:val="20"/>
              </w:rPr>
              <w:t xml:space="preserve"> </w:t>
            </w:r>
            <w:r w:rsidR="00181251">
              <w:rPr>
                <w:rFonts w:ascii="Cambria" w:hAnsi="Cambria"/>
                <w:b/>
                <w:bCs/>
                <w:color w:val="FF0000"/>
                <w:sz w:val="20"/>
                <w:szCs w:val="20"/>
              </w:rPr>
              <w:t xml:space="preserve">Hrs. </w:t>
            </w:r>
            <w:r w:rsidR="006A7F14" w:rsidRPr="006A7F14">
              <w:rPr>
                <w:rFonts w:ascii="Cambria" w:hAnsi="Cambria"/>
                <w:b/>
                <w:bCs/>
                <w:color w:val="FF0000"/>
                <w:sz w:val="20"/>
                <w:szCs w:val="20"/>
              </w:rPr>
              <w:t xml:space="preserve">+ </w:t>
            </w:r>
            <w:r w:rsidR="000F143E">
              <w:rPr>
                <w:rFonts w:ascii="Cambria" w:hAnsi="Cambria"/>
                <w:b/>
                <w:bCs/>
                <w:color w:val="FF0000"/>
                <w:sz w:val="20"/>
                <w:szCs w:val="20"/>
              </w:rPr>
              <w:t>9</w:t>
            </w:r>
            <w:r w:rsidR="006A7F14" w:rsidRPr="006A7F14">
              <w:rPr>
                <w:rFonts w:ascii="Cambria" w:hAnsi="Cambria"/>
                <w:b/>
                <w:bCs/>
                <w:color w:val="FF0000"/>
                <w:sz w:val="20"/>
                <w:szCs w:val="20"/>
              </w:rPr>
              <w:t xml:space="preserve"> Planning </w:t>
            </w:r>
            <w:r w:rsidR="003E3E55" w:rsidRPr="006A7F14">
              <w:rPr>
                <w:rFonts w:ascii="Cambria" w:hAnsi="Cambria"/>
                <w:b/>
                <w:bCs/>
                <w:color w:val="FF0000"/>
                <w:sz w:val="20"/>
                <w:szCs w:val="20"/>
              </w:rPr>
              <w:t>Hrs</w:t>
            </w:r>
            <w:r w:rsidR="00181251">
              <w:rPr>
                <w:rFonts w:ascii="Cambria" w:hAnsi="Cambria"/>
                <w:b/>
                <w:bCs/>
                <w:color w:val="FF0000"/>
                <w:sz w:val="20"/>
                <w:szCs w:val="20"/>
              </w:rPr>
              <w:t>.</w:t>
            </w:r>
            <w:r>
              <w:rPr>
                <w:rFonts w:ascii="Cambria" w:hAnsi="Cambria"/>
                <w:b/>
                <w:bCs/>
                <w:color w:val="FF0000"/>
                <w:sz w:val="20"/>
                <w:szCs w:val="20"/>
              </w:rPr>
              <w:t>)</w:t>
            </w:r>
          </w:p>
          <w:p w14:paraId="421562C8" w14:textId="160AA572" w:rsidR="0068685E" w:rsidRDefault="000F143E" w:rsidP="00301DD2">
            <w:pPr>
              <w:jc w:val="right"/>
              <w:rPr>
                <w:b/>
                <w:bCs/>
                <w:color w:val="000000" w:themeColor="text1"/>
                <w:sz w:val="22"/>
                <w:szCs w:val="22"/>
              </w:rPr>
            </w:pPr>
            <w:r>
              <w:rPr>
                <w:rFonts w:ascii="Cambria" w:hAnsi="Cambria"/>
                <w:b/>
                <w:bCs/>
                <w:color w:val="FF0000"/>
                <w:sz w:val="22"/>
                <w:szCs w:val="22"/>
              </w:rPr>
              <w:t>1</w:t>
            </w:r>
            <w:r w:rsidR="00254EEF">
              <w:rPr>
                <w:rFonts w:ascii="Cambria" w:hAnsi="Cambria"/>
                <w:b/>
                <w:bCs/>
                <w:color w:val="FF0000"/>
                <w:sz w:val="22"/>
                <w:szCs w:val="22"/>
              </w:rPr>
              <w:t>42</w:t>
            </w:r>
            <w:r w:rsidR="003F4F5C">
              <w:rPr>
                <w:rFonts w:ascii="Cambria" w:hAnsi="Cambria"/>
                <w:b/>
                <w:bCs/>
                <w:color w:val="FF0000"/>
                <w:sz w:val="22"/>
                <w:szCs w:val="22"/>
              </w:rPr>
              <w:t>.5</w:t>
            </w:r>
            <w:r w:rsidR="002678CF">
              <w:rPr>
                <w:rFonts w:ascii="Cambria" w:hAnsi="Cambria"/>
                <w:b/>
                <w:bCs/>
                <w:color w:val="FF0000"/>
                <w:sz w:val="22"/>
                <w:szCs w:val="22"/>
              </w:rPr>
              <w:t xml:space="preserve"> Hrs.</w:t>
            </w:r>
            <w:r w:rsidR="003E3E55" w:rsidRPr="003E3E55">
              <w:rPr>
                <w:rFonts w:ascii="Cambria" w:hAnsi="Cambria"/>
                <w:b/>
                <w:bCs/>
                <w:color w:val="FF0000"/>
                <w:sz w:val="22"/>
                <w:szCs w:val="22"/>
              </w:rPr>
              <w:t xml:space="preserve"> </w:t>
            </w:r>
            <w:r w:rsidR="0068685E">
              <w:rPr>
                <w:b/>
                <w:bCs/>
                <w:color w:val="000000" w:themeColor="text1"/>
                <w:sz w:val="22"/>
                <w:szCs w:val="22"/>
              </w:rPr>
              <w:t xml:space="preserve"> </w:t>
            </w:r>
          </w:p>
        </w:tc>
        <w:tc>
          <w:tcPr>
            <w:tcW w:w="8015" w:type="dxa"/>
            <w:gridSpan w:val="3"/>
          </w:tcPr>
          <w:p w14:paraId="497B6EAB" w14:textId="4B6408FE" w:rsidR="0068685E" w:rsidRPr="004C282D" w:rsidRDefault="0068685E" w:rsidP="00301DD2">
            <w:pPr>
              <w:jc w:val="center"/>
              <w:rPr>
                <w:rFonts w:ascii="Cambria" w:hAnsi="Cambria"/>
                <w:b/>
                <w:bCs/>
                <w:sz w:val="20"/>
                <w:szCs w:val="20"/>
              </w:rPr>
            </w:pPr>
            <w:r w:rsidRPr="004C282D">
              <w:rPr>
                <w:rFonts w:ascii="Cambria" w:hAnsi="Cambria"/>
                <w:b/>
                <w:bCs/>
                <w:sz w:val="20"/>
                <w:szCs w:val="20"/>
              </w:rPr>
              <w:t xml:space="preserve">Total Summer Program Hours: </w:t>
            </w:r>
            <w:r w:rsidR="00231280">
              <w:rPr>
                <w:rFonts w:ascii="Cambria" w:hAnsi="Cambria"/>
                <w:b/>
                <w:bCs/>
                <w:sz w:val="20"/>
                <w:szCs w:val="20"/>
              </w:rPr>
              <w:t>8</w:t>
            </w:r>
            <w:r w:rsidR="00263548">
              <w:rPr>
                <w:rFonts w:ascii="Cambria" w:hAnsi="Cambria"/>
                <w:b/>
                <w:bCs/>
                <w:sz w:val="20"/>
                <w:szCs w:val="20"/>
              </w:rPr>
              <w:t>8</w:t>
            </w:r>
            <w:r w:rsidR="00231280">
              <w:rPr>
                <w:rFonts w:ascii="Cambria" w:hAnsi="Cambria"/>
                <w:b/>
                <w:bCs/>
                <w:sz w:val="20"/>
                <w:szCs w:val="20"/>
              </w:rPr>
              <w:t xml:space="preserve"> </w:t>
            </w:r>
            <w:r w:rsidRPr="004C282D">
              <w:rPr>
                <w:rFonts w:ascii="Cambria" w:hAnsi="Cambria"/>
                <w:b/>
                <w:bCs/>
                <w:sz w:val="20"/>
                <w:szCs w:val="20"/>
              </w:rPr>
              <w:t xml:space="preserve">+ </w:t>
            </w:r>
            <w:r w:rsidR="00263548">
              <w:rPr>
                <w:rFonts w:ascii="Cambria" w:hAnsi="Cambria"/>
                <w:b/>
                <w:bCs/>
                <w:sz w:val="20"/>
                <w:szCs w:val="20"/>
              </w:rPr>
              <w:t xml:space="preserve">7.5 + </w:t>
            </w:r>
            <w:r w:rsidR="00DB01CC">
              <w:rPr>
                <w:rFonts w:ascii="Cambria" w:hAnsi="Cambria"/>
                <w:b/>
                <w:bCs/>
                <w:sz w:val="20"/>
                <w:szCs w:val="20"/>
              </w:rPr>
              <w:t>3</w:t>
            </w:r>
            <w:r w:rsidR="003F4F5C">
              <w:rPr>
                <w:rFonts w:ascii="Cambria" w:hAnsi="Cambria"/>
                <w:b/>
                <w:bCs/>
                <w:sz w:val="20"/>
                <w:szCs w:val="20"/>
              </w:rPr>
              <w:t>8</w:t>
            </w:r>
            <w:r w:rsidRPr="004C282D">
              <w:rPr>
                <w:rFonts w:ascii="Cambria" w:hAnsi="Cambria"/>
                <w:b/>
                <w:bCs/>
                <w:sz w:val="20"/>
                <w:szCs w:val="20"/>
              </w:rPr>
              <w:t xml:space="preserve"> </w:t>
            </w:r>
            <w:r w:rsidR="00263548">
              <w:rPr>
                <w:rFonts w:ascii="Cambria" w:hAnsi="Cambria"/>
                <w:b/>
                <w:bCs/>
                <w:sz w:val="20"/>
                <w:szCs w:val="20"/>
              </w:rPr>
              <w:t xml:space="preserve">+ </w:t>
            </w:r>
            <w:r w:rsidRPr="004C282D">
              <w:rPr>
                <w:rFonts w:ascii="Cambria" w:hAnsi="Cambria"/>
                <w:b/>
                <w:bCs/>
                <w:sz w:val="20"/>
                <w:szCs w:val="20"/>
              </w:rPr>
              <w:t xml:space="preserve">hours = </w:t>
            </w:r>
            <w:r w:rsidR="000F143E" w:rsidRPr="000F143E">
              <w:rPr>
                <w:rFonts w:ascii="Cambria" w:hAnsi="Cambria"/>
                <w:b/>
                <w:bCs/>
                <w:color w:val="FF0000"/>
                <w:sz w:val="20"/>
                <w:szCs w:val="20"/>
              </w:rPr>
              <w:t>1</w:t>
            </w:r>
            <w:r w:rsidR="00263548">
              <w:rPr>
                <w:rFonts w:ascii="Cambria" w:hAnsi="Cambria"/>
                <w:b/>
                <w:bCs/>
                <w:color w:val="FF0000"/>
                <w:sz w:val="20"/>
                <w:szCs w:val="20"/>
              </w:rPr>
              <w:t xml:space="preserve">33.5 </w:t>
            </w:r>
            <w:r w:rsidRPr="004C282D">
              <w:rPr>
                <w:rFonts w:ascii="Cambria" w:hAnsi="Cambria"/>
                <w:b/>
                <w:bCs/>
                <w:color w:val="FF0000"/>
                <w:sz w:val="20"/>
                <w:szCs w:val="20"/>
              </w:rPr>
              <w:t xml:space="preserve">Hours </w:t>
            </w:r>
          </w:p>
          <w:p w14:paraId="32F5543E" w14:textId="77777777" w:rsidR="00B1679C" w:rsidRDefault="0068685E" w:rsidP="00B1679C">
            <w:pPr>
              <w:jc w:val="center"/>
              <w:rPr>
                <w:rFonts w:ascii="Cambria" w:hAnsi="Cambria"/>
                <w:sz w:val="20"/>
                <w:szCs w:val="20"/>
              </w:rPr>
            </w:pPr>
            <w:r w:rsidRPr="004C282D">
              <w:rPr>
                <w:rFonts w:ascii="Cambria" w:hAnsi="Cambria"/>
                <w:sz w:val="20"/>
                <w:szCs w:val="20"/>
              </w:rPr>
              <w:t>(</w:t>
            </w:r>
            <w:r w:rsidR="00197F18">
              <w:rPr>
                <w:rFonts w:ascii="Cambria" w:hAnsi="Cambria"/>
                <w:sz w:val="20"/>
                <w:szCs w:val="20"/>
              </w:rPr>
              <w:t xml:space="preserve">Friday Afternoon 1/2 Day Staff </w:t>
            </w:r>
            <w:r w:rsidRPr="004C282D">
              <w:rPr>
                <w:rFonts w:ascii="Cambria" w:hAnsi="Cambria"/>
                <w:sz w:val="20"/>
                <w:szCs w:val="20"/>
              </w:rPr>
              <w:t>PLC</w:t>
            </w:r>
            <w:r w:rsidR="00197F18">
              <w:rPr>
                <w:rFonts w:ascii="Cambria" w:hAnsi="Cambria"/>
                <w:sz w:val="20"/>
                <w:szCs w:val="20"/>
              </w:rPr>
              <w:t xml:space="preserve">s: </w:t>
            </w:r>
            <w:r w:rsidR="003C1A1F">
              <w:rPr>
                <w:rFonts w:ascii="Cambria" w:hAnsi="Cambria"/>
                <w:sz w:val="20"/>
                <w:szCs w:val="20"/>
              </w:rPr>
              <w:t>180</w:t>
            </w:r>
            <w:r w:rsidR="00197F18">
              <w:rPr>
                <w:rFonts w:ascii="Cambria" w:hAnsi="Cambria"/>
                <w:sz w:val="20"/>
                <w:szCs w:val="20"/>
              </w:rPr>
              <w:t xml:space="preserve"> minutes</w:t>
            </w:r>
            <w:r w:rsidR="009D2B5A">
              <w:rPr>
                <w:rFonts w:ascii="Cambria" w:hAnsi="Cambria"/>
                <w:sz w:val="20"/>
                <w:szCs w:val="20"/>
              </w:rPr>
              <w:t xml:space="preserve"> </w:t>
            </w:r>
            <w:r w:rsidRPr="004C282D">
              <w:rPr>
                <w:rFonts w:ascii="Cambria" w:hAnsi="Cambria"/>
                <w:sz w:val="20"/>
                <w:szCs w:val="20"/>
              </w:rPr>
              <w:t>x 3</w:t>
            </w:r>
            <w:r w:rsidR="009D2B5A">
              <w:rPr>
                <w:rFonts w:ascii="Cambria" w:hAnsi="Cambria"/>
                <w:sz w:val="20"/>
                <w:szCs w:val="20"/>
              </w:rPr>
              <w:t xml:space="preserve"> Days </w:t>
            </w:r>
            <w:r w:rsidRPr="004C282D">
              <w:rPr>
                <w:rFonts w:ascii="Cambria" w:hAnsi="Cambria"/>
                <w:sz w:val="20"/>
                <w:szCs w:val="20"/>
              </w:rPr>
              <w:t xml:space="preserve">= </w:t>
            </w:r>
            <w:r w:rsidR="000F143E" w:rsidRPr="000F143E">
              <w:rPr>
                <w:rFonts w:ascii="Cambria" w:hAnsi="Cambria"/>
                <w:color w:val="FF0000"/>
                <w:sz w:val="20"/>
                <w:szCs w:val="20"/>
              </w:rPr>
              <w:t>9</w:t>
            </w:r>
            <w:r w:rsidRPr="000F143E">
              <w:rPr>
                <w:rFonts w:ascii="Cambria" w:hAnsi="Cambria"/>
                <w:b/>
                <w:bCs/>
                <w:color w:val="FF0000"/>
                <w:sz w:val="20"/>
                <w:szCs w:val="20"/>
              </w:rPr>
              <w:t xml:space="preserve"> </w:t>
            </w:r>
            <w:r w:rsidRPr="006A7F14">
              <w:rPr>
                <w:rFonts w:ascii="Cambria" w:hAnsi="Cambria"/>
                <w:b/>
                <w:bCs/>
                <w:color w:val="FF0000"/>
                <w:sz w:val="20"/>
                <w:szCs w:val="20"/>
              </w:rPr>
              <w:t>hrs</w:t>
            </w:r>
            <w:r w:rsidRPr="004C282D">
              <w:rPr>
                <w:rFonts w:ascii="Cambria" w:hAnsi="Cambria"/>
                <w:sz w:val="20"/>
                <w:szCs w:val="20"/>
              </w:rPr>
              <w:t>.)</w:t>
            </w:r>
          </w:p>
          <w:p w14:paraId="72ABA7F5" w14:textId="3A591065" w:rsidR="0068685E" w:rsidRPr="00B1679C" w:rsidRDefault="00B1679C" w:rsidP="00B1679C">
            <w:pPr>
              <w:jc w:val="center"/>
              <w:rPr>
                <w:rFonts w:ascii="Cambria" w:hAnsi="Cambria"/>
                <w:sz w:val="20"/>
                <w:szCs w:val="20"/>
              </w:rPr>
            </w:pPr>
            <w:r>
              <w:rPr>
                <w:rFonts w:ascii="Cambria" w:hAnsi="Cambria"/>
                <w:b/>
                <w:bCs/>
                <w:color w:val="000000"/>
                <w:sz w:val="20"/>
                <w:szCs w:val="20"/>
              </w:rPr>
              <w:t>(Daily 7.5 hours x 19 Days = 142.5 Hours)</w:t>
            </w:r>
          </w:p>
        </w:tc>
      </w:tr>
    </w:tbl>
    <w:p w14:paraId="512FC533" w14:textId="77777777" w:rsidR="00301DD2" w:rsidRDefault="00301DD2" w:rsidP="00301DD2">
      <w:pPr>
        <w:pStyle w:val="NormalWeb"/>
        <w:spacing w:before="0" w:beforeAutospacing="0" w:after="0" w:afterAutospacing="0" w:line="276" w:lineRule="auto"/>
        <w:rPr>
          <w:rFonts w:ascii="Cambria" w:hAnsi="Cambria"/>
          <w:color w:val="000000"/>
        </w:rPr>
      </w:pPr>
    </w:p>
    <w:p w14:paraId="5BA2506F" w14:textId="1061C06A" w:rsidR="00301DD2" w:rsidRPr="00553507" w:rsidRDefault="00301DD2" w:rsidP="00301DD2">
      <w:pPr>
        <w:pStyle w:val="NormalWeb"/>
        <w:spacing w:before="0" w:beforeAutospacing="0" w:after="0" w:afterAutospacing="0" w:line="276" w:lineRule="auto"/>
        <w:rPr>
          <w:rFonts w:ascii="Cambria" w:hAnsi="Cambria"/>
          <w:color w:val="000000"/>
          <w:sz w:val="22"/>
          <w:szCs w:val="22"/>
        </w:rPr>
      </w:pPr>
      <w:r w:rsidRPr="00553507">
        <w:rPr>
          <w:rFonts w:ascii="Cambria" w:hAnsi="Cambria"/>
          <w:color w:val="000000"/>
          <w:sz w:val="22"/>
          <w:szCs w:val="22"/>
        </w:rPr>
        <w:t xml:space="preserve">The elementary summer camp program is housed on the campuses of Inborden Elementary STEAM Academy and Everetts Elementary STEM Academy.  </w:t>
      </w:r>
      <w:r w:rsidR="009E6484" w:rsidRPr="00553507">
        <w:rPr>
          <w:rFonts w:ascii="Cambria" w:hAnsi="Cambria"/>
          <w:color w:val="000000"/>
          <w:sz w:val="22"/>
          <w:szCs w:val="22"/>
        </w:rPr>
        <w:t>The elementary summer camp master schedule is as follows:</w:t>
      </w:r>
    </w:p>
    <w:p w14:paraId="1D015949" w14:textId="6640A353" w:rsidR="00775710" w:rsidRDefault="00C415C5" w:rsidP="00E71B60">
      <w:pPr>
        <w:pStyle w:val="NormalWeb"/>
        <w:spacing w:before="0" w:beforeAutospacing="0" w:after="0" w:afterAutospacing="0" w:line="276" w:lineRule="auto"/>
        <w:rPr>
          <w:rFonts w:ascii="Cambria" w:hAnsi="Cambria"/>
          <w:color w:val="000000"/>
        </w:rPr>
      </w:pPr>
      <w:r>
        <w:rPr>
          <w:rFonts w:ascii="Cambria" w:hAnsi="Cambria"/>
          <w:color w:val="000000"/>
        </w:rPr>
        <w:t>(Check minutes and hours for accuracy.)</w:t>
      </w:r>
    </w:p>
    <w:p w14:paraId="0DD6E797" w14:textId="036F54D2" w:rsidR="00AC1FD0" w:rsidRPr="00553507" w:rsidRDefault="00AC1FD0" w:rsidP="00E71B60">
      <w:pPr>
        <w:pStyle w:val="NormalWeb"/>
        <w:spacing w:before="0" w:beforeAutospacing="0" w:after="0" w:afterAutospacing="0" w:line="276" w:lineRule="auto"/>
        <w:rPr>
          <w:rFonts w:ascii="Cambria" w:hAnsi="Cambria"/>
          <w:color w:val="000000"/>
          <w:sz w:val="22"/>
          <w:szCs w:val="22"/>
        </w:rPr>
      </w:pPr>
      <w:r w:rsidRPr="00553507">
        <w:rPr>
          <w:rFonts w:ascii="Cambria" w:hAnsi="Cambria"/>
          <w:color w:val="000000"/>
          <w:sz w:val="22"/>
          <w:szCs w:val="22"/>
        </w:rPr>
        <w:t xml:space="preserve">The </w:t>
      </w:r>
      <w:r w:rsidR="00B539B5">
        <w:rPr>
          <w:rFonts w:ascii="Cambria" w:hAnsi="Cambria"/>
          <w:color w:val="000000"/>
          <w:sz w:val="22"/>
          <w:szCs w:val="22"/>
        </w:rPr>
        <w:t xml:space="preserve">Elementary </w:t>
      </w:r>
      <w:r w:rsidRPr="00553507">
        <w:rPr>
          <w:rFonts w:ascii="Cambria" w:hAnsi="Cambria"/>
          <w:color w:val="000000"/>
          <w:sz w:val="22"/>
          <w:szCs w:val="22"/>
        </w:rPr>
        <w:t>Summer Camp Coordinator</w:t>
      </w:r>
      <w:r w:rsidR="00B539B5">
        <w:rPr>
          <w:rFonts w:ascii="Cambria" w:hAnsi="Cambria"/>
          <w:color w:val="000000"/>
          <w:sz w:val="22"/>
          <w:szCs w:val="22"/>
        </w:rPr>
        <w:t>s</w:t>
      </w:r>
      <w:r w:rsidRPr="00553507">
        <w:rPr>
          <w:rFonts w:ascii="Cambria" w:hAnsi="Cambria"/>
          <w:color w:val="000000"/>
          <w:sz w:val="22"/>
          <w:szCs w:val="22"/>
        </w:rPr>
        <w:t xml:space="preserve"> will: </w:t>
      </w:r>
    </w:p>
    <w:p w14:paraId="08E462A7" w14:textId="4CE16A31" w:rsidR="00E71B60" w:rsidRPr="00553507" w:rsidRDefault="00E71B60" w:rsidP="00536406">
      <w:pPr>
        <w:pStyle w:val="NormalWeb"/>
        <w:numPr>
          <w:ilvl w:val="0"/>
          <w:numId w:val="35"/>
        </w:numPr>
        <w:spacing w:before="0" w:beforeAutospacing="0" w:after="0" w:afterAutospacing="0" w:line="276" w:lineRule="auto"/>
        <w:rPr>
          <w:rFonts w:ascii="Cambria" w:hAnsi="Cambria"/>
          <w:b/>
          <w:bCs/>
          <w:color w:val="000000"/>
          <w:sz w:val="22"/>
          <w:szCs w:val="22"/>
        </w:rPr>
      </w:pPr>
      <w:r w:rsidRPr="00553507">
        <w:rPr>
          <w:rFonts w:ascii="Cambria" w:hAnsi="Cambria"/>
          <w:b/>
          <w:bCs/>
          <w:color w:val="000000"/>
          <w:sz w:val="22"/>
          <w:szCs w:val="22"/>
        </w:rPr>
        <w:t xml:space="preserve">Confirm </w:t>
      </w:r>
      <w:r w:rsidR="009E7F12">
        <w:rPr>
          <w:rFonts w:ascii="Cambria" w:hAnsi="Cambria"/>
          <w:b/>
          <w:bCs/>
          <w:color w:val="000000"/>
          <w:sz w:val="22"/>
          <w:szCs w:val="22"/>
        </w:rPr>
        <w:t xml:space="preserve">&amp; Supervise </w:t>
      </w:r>
      <w:r w:rsidR="00B539B5">
        <w:rPr>
          <w:rFonts w:ascii="Cambria" w:hAnsi="Cambria"/>
          <w:b/>
          <w:bCs/>
          <w:color w:val="000000"/>
          <w:sz w:val="22"/>
          <w:szCs w:val="22"/>
        </w:rPr>
        <w:t xml:space="preserve">Elementary </w:t>
      </w:r>
      <w:r w:rsidRPr="00553507">
        <w:rPr>
          <w:rFonts w:ascii="Cambria" w:hAnsi="Cambria"/>
          <w:b/>
          <w:bCs/>
          <w:color w:val="000000"/>
          <w:sz w:val="22"/>
          <w:szCs w:val="22"/>
        </w:rPr>
        <w:t>Camp Staff</w:t>
      </w:r>
    </w:p>
    <w:p w14:paraId="3CA948C1" w14:textId="77777777" w:rsidR="00E71B60" w:rsidRPr="00553507" w:rsidRDefault="00E71B60" w:rsidP="00536406">
      <w:pPr>
        <w:pStyle w:val="NormalWeb"/>
        <w:numPr>
          <w:ilvl w:val="1"/>
          <w:numId w:val="35"/>
        </w:numPr>
        <w:spacing w:before="0" w:beforeAutospacing="0" w:after="0" w:afterAutospacing="0" w:line="276" w:lineRule="auto"/>
        <w:rPr>
          <w:rFonts w:ascii="Cambria" w:hAnsi="Cambria"/>
          <w:b/>
          <w:bCs/>
          <w:color w:val="000000"/>
          <w:sz w:val="22"/>
          <w:szCs w:val="22"/>
        </w:rPr>
      </w:pPr>
      <w:r w:rsidRPr="00553507">
        <w:rPr>
          <w:rFonts w:ascii="Cambria" w:hAnsi="Cambria"/>
          <w:color w:val="000000"/>
          <w:sz w:val="22"/>
          <w:szCs w:val="22"/>
        </w:rPr>
        <w:t xml:space="preserve">Instructional staff </w:t>
      </w:r>
    </w:p>
    <w:p w14:paraId="4558F4C5" w14:textId="77777777" w:rsidR="00E71B60" w:rsidRPr="00553507" w:rsidRDefault="00E71B60" w:rsidP="00536406">
      <w:pPr>
        <w:pStyle w:val="NormalWeb"/>
        <w:numPr>
          <w:ilvl w:val="1"/>
          <w:numId w:val="35"/>
        </w:numPr>
        <w:spacing w:before="0" w:beforeAutospacing="0" w:after="0" w:afterAutospacing="0" w:line="276" w:lineRule="auto"/>
        <w:rPr>
          <w:rFonts w:ascii="Cambria" w:hAnsi="Cambria"/>
          <w:b/>
          <w:bCs/>
          <w:color w:val="000000"/>
          <w:sz w:val="22"/>
          <w:szCs w:val="22"/>
        </w:rPr>
      </w:pPr>
      <w:r w:rsidRPr="00553507">
        <w:rPr>
          <w:rFonts w:ascii="Cambria" w:hAnsi="Cambria"/>
          <w:color w:val="000000"/>
          <w:sz w:val="22"/>
          <w:szCs w:val="22"/>
        </w:rPr>
        <w:t>Support staff</w:t>
      </w:r>
    </w:p>
    <w:p w14:paraId="1FBC2AB5" w14:textId="7BCC0795" w:rsidR="00553507" w:rsidRPr="00FE0A8A" w:rsidRDefault="00E71B60" w:rsidP="00536406">
      <w:pPr>
        <w:pStyle w:val="NormalWeb"/>
        <w:numPr>
          <w:ilvl w:val="1"/>
          <w:numId w:val="35"/>
        </w:numPr>
        <w:spacing w:before="0" w:beforeAutospacing="0" w:after="0" w:afterAutospacing="0" w:line="276" w:lineRule="auto"/>
        <w:rPr>
          <w:rFonts w:ascii="Cambria" w:hAnsi="Cambria"/>
          <w:b/>
          <w:bCs/>
          <w:color w:val="000000"/>
          <w:sz w:val="22"/>
          <w:szCs w:val="22"/>
        </w:rPr>
      </w:pPr>
      <w:r w:rsidRPr="00553507">
        <w:rPr>
          <w:rFonts w:ascii="Cambria" w:hAnsi="Cambria"/>
          <w:color w:val="000000"/>
          <w:sz w:val="22"/>
          <w:szCs w:val="22"/>
        </w:rPr>
        <w:t>Volunteer staff</w:t>
      </w:r>
    </w:p>
    <w:p w14:paraId="79585917" w14:textId="2208AC9D" w:rsidR="00E71B60" w:rsidRPr="00FC5FC7" w:rsidRDefault="00AC1FD0" w:rsidP="00536406">
      <w:pPr>
        <w:pStyle w:val="NormalWeb"/>
        <w:numPr>
          <w:ilvl w:val="0"/>
          <w:numId w:val="35"/>
        </w:numPr>
        <w:spacing w:before="0" w:beforeAutospacing="0" w:after="0" w:afterAutospacing="0" w:line="276" w:lineRule="auto"/>
        <w:rPr>
          <w:rFonts w:ascii="Cambria" w:hAnsi="Cambria"/>
          <w:b/>
          <w:bCs/>
          <w:sz w:val="22"/>
          <w:szCs w:val="22"/>
        </w:rPr>
      </w:pPr>
      <w:r w:rsidRPr="00553507">
        <w:rPr>
          <w:rFonts w:ascii="Cambria" w:hAnsi="Cambria"/>
          <w:b/>
          <w:bCs/>
          <w:color w:val="000000"/>
          <w:sz w:val="22"/>
          <w:szCs w:val="22"/>
        </w:rPr>
        <w:t xml:space="preserve">Confirm </w:t>
      </w:r>
      <w:r w:rsidR="009E7F12">
        <w:rPr>
          <w:rFonts w:ascii="Cambria" w:hAnsi="Cambria"/>
          <w:b/>
          <w:bCs/>
          <w:color w:val="000000"/>
          <w:sz w:val="22"/>
          <w:szCs w:val="22"/>
        </w:rPr>
        <w:t xml:space="preserve">Elementary </w:t>
      </w:r>
      <w:r w:rsidR="00FC5FC7">
        <w:rPr>
          <w:rFonts w:ascii="Cambria" w:hAnsi="Cambria"/>
          <w:b/>
          <w:bCs/>
          <w:color w:val="000000"/>
          <w:sz w:val="22"/>
          <w:szCs w:val="22"/>
        </w:rPr>
        <w:t>Campers</w:t>
      </w:r>
      <w:r w:rsidR="00FC5FC7">
        <w:rPr>
          <w:rFonts w:ascii="Cambria" w:hAnsi="Cambria"/>
          <w:b/>
          <w:bCs/>
          <w:sz w:val="22"/>
          <w:szCs w:val="22"/>
        </w:rPr>
        <w:t xml:space="preserve">’ </w:t>
      </w:r>
      <w:r w:rsidR="00E71B60" w:rsidRPr="00FC5FC7">
        <w:rPr>
          <w:rFonts w:ascii="Cambria" w:hAnsi="Cambria"/>
          <w:b/>
          <w:bCs/>
          <w:color w:val="000000"/>
          <w:sz w:val="22"/>
          <w:szCs w:val="22"/>
        </w:rPr>
        <w:t xml:space="preserve">Transportation to </w:t>
      </w:r>
      <w:r w:rsidR="005E228E">
        <w:rPr>
          <w:rFonts w:ascii="Cambria" w:hAnsi="Cambria"/>
          <w:b/>
          <w:bCs/>
          <w:color w:val="000000"/>
          <w:sz w:val="22"/>
          <w:szCs w:val="22"/>
        </w:rPr>
        <w:t xml:space="preserve">Campsite </w:t>
      </w:r>
      <w:r w:rsidR="00FC5FC7">
        <w:rPr>
          <w:rFonts w:ascii="Cambria" w:hAnsi="Cambria"/>
          <w:b/>
          <w:bCs/>
          <w:color w:val="000000"/>
          <w:sz w:val="22"/>
          <w:szCs w:val="22"/>
        </w:rPr>
        <w:t xml:space="preserve">and </w:t>
      </w:r>
      <w:r w:rsidR="005E228E">
        <w:rPr>
          <w:rFonts w:ascii="Cambria" w:hAnsi="Cambria"/>
          <w:b/>
          <w:bCs/>
          <w:color w:val="000000"/>
          <w:sz w:val="22"/>
          <w:szCs w:val="22"/>
        </w:rPr>
        <w:t>H</w:t>
      </w:r>
      <w:r w:rsidR="00FC5FC7">
        <w:rPr>
          <w:rFonts w:ascii="Cambria" w:hAnsi="Cambria"/>
          <w:b/>
          <w:bCs/>
          <w:color w:val="000000"/>
          <w:sz w:val="22"/>
          <w:szCs w:val="22"/>
        </w:rPr>
        <w:t>ome</w:t>
      </w:r>
    </w:p>
    <w:p w14:paraId="4D5EC456" w14:textId="77777777" w:rsidR="00E71B60" w:rsidRPr="00553507" w:rsidRDefault="00E71B60" w:rsidP="00536406">
      <w:pPr>
        <w:pStyle w:val="NormalWeb"/>
        <w:numPr>
          <w:ilvl w:val="1"/>
          <w:numId w:val="35"/>
        </w:numPr>
        <w:spacing w:before="0" w:beforeAutospacing="0" w:after="0" w:afterAutospacing="0" w:line="276" w:lineRule="auto"/>
        <w:rPr>
          <w:rFonts w:ascii="Cambria" w:hAnsi="Cambria"/>
          <w:sz w:val="22"/>
          <w:szCs w:val="22"/>
        </w:rPr>
      </w:pPr>
      <w:r w:rsidRPr="00553507">
        <w:rPr>
          <w:rFonts w:ascii="Cambria" w:hAnsi="Cambria"/>
          <w:color w:val="000000"/>
          <w:sz w:val="22"/>
          <w:szCs w:val="22"/>
        </w:rPr>
        <w:t>Confirm Camp Rosters with Central Services</w:t>
      </w:r>
    </w:p>
    <w:p w14:paraId="479EF02F" w14:textId="77777777" w:rsidR="00E71B60" w:rsidRPr="00553507" w:rsidRDefault="00E71B60" w:rsidP="00536406">
      <w:pPr>
        <w:pStyle w:val="NormalWeb"/>
        <w:numPr>
          <w:ilvl w:val="1"/>
          <w:numId w:val="35"/>
        </w:numPr>
        <w:spacing w:before="0" w:beforeAutospacing="0" w:after="0" w:afterAutospacing="0" w:line="276" w:lineRule="auto"/>
        <w:rPr>
          <w:rFonts w:ascii="Cambria" w:hAnsi="Cambria"/>
          <w:sz w:val="22"/>
          <w:szCs w:val="22"/>
        </w:rPr>
      </w:pPr>
      <w:r w:rsidRPr="00553507">
        <w:rPr>
          <w:rFonts w:ascii="Cambria" w:hAnsi="Cambria"/>
          <w:color w:val="000000"/>
          <w:sz w:val="22"/>
          <w:szCs w:val="22"/>
        </w:rPr>
        <w:t>Confirm Campers’ Bus Routes with Bus Garage</w:t>
      </w:r>
    </w:p>
    <w:p w14:paraId="6BA20BBC" w14:textId="3AB841A4" w:rsidR="009E7F12" w:rsidRPr="00C415C5" w:rsidRDefault="00E71B60" w:rsidP="00C415C5">
      <w:pPr>
        <w:pStyle w:val="NormalWeb"/>
        <w:numPr>
          <w:ilvl w:val="1"/>
          <w:numId w:val="35"/>
        </w:numPr>
        <w:spacing w:before="0" w:beforeAutospacing="0" w:after="0" w:afterAutospacing="0" w:line="276" w:lineRule="auto"/>
        <w:rPr>
          <w:rFonts w:ascii="Cambria" w:hAnsi="Cambria"/>
          <w:sz w:val="22"/>
          <w:szCs w:val="22"/>
        </w:rPr>
      </w:pPr>
      <w:r w:rsidRPr="00553507">
        <w:rPr>
          <w:rFonts w:ascii="Cambria" w:hAnsi="Cambria"/>
          <w:color w:val="000000"/>
          <w:sz w:val="22"/>
          <w:szCs w:val="22"/>
        </w:rPr>
        <w:t>Communicat</w:t>
      </w:r>
      <w:r w:rsidR="00C415C5">
        <w:rPr>
          <w:rFonts w:ascii="Cambria" w:hAnsi="Cambria"/>
          <w:color w:val="000000"/>
          <w:sz w:val="22"/>
          <w:szCs w:val="22"/>
        </w:rPr>
        <w:t>e Campers’ Bus Routes to Parents</w:t>
      </w:r>
    </w:p>
    <w:p w14:paraId="24D53AF9" w14:textId="77777777" w:rsidR="00E71B60" w:rsidRPr="00553507" w:rsidRDefault="00E71B60" w:rsidP="00E71B60">
      <w:pPr>
        <w:pStyle w:val="NormalWeb"/>
        <w:spacing w:before="0" w:beforeAutospacing="0" w:after="0" w:afterAutospacing="0" w:line="276" w:lineRule="auto"/>
        <w:rPr>
          <w:rFonts w:ascii="Cambria" w:hAnsi="Cambria"/>
          <w:sz w:val="22"/>
          <w:szCs w:val="22"/>
        </w:rPr>
      </w:pPr>
    </w:p>
    <w:p w14:paraId="5C7DBB4D" w14:textId="77777777" w:rsidR="006278BF" w:rsidRPr="00553507" w:rsidRDefault="006278BF" w:rsidP="00536406">
      <w:pPr>
        <w:pStyle w:val="NormalWeb"/>
        <w:numPr>
          <w:ilvl w:val="0"/>
          <w:numId w:val="35"/>
        </w:numPr>
        <w:spacing w:before="0" w:beforeAutospacing="0" w:after="0" w:afterAutospacing="0" w:line="276" w:lineRule="auto"/>
        <w:rPr>
          <w:rFonts w:ascii="Cambria" w:hAnsi="Cambria"/>
          <w:b/>
          <w:bCs/>
          <w:sz w:val="22"/>
          <w:szCs w:val="22"/>
        </w:rPr>
      </w:pPr>
      <w:r w:rsidRPr="00553507">
        <w:rPr>
          <w:rFonts w:ascii="Cambria" w:hAnsi="Cambria"/>
          <w:b/>
          <w:bCs/>
          <w:color w:val="000000"/>
          <w:sz w:val="22"/>
          <w:szCs w:val="22"/>
        </w:rPr>
        <w:t xml:space="preserve">Create </w:t>
      </w:r>
      <w:r>
        <w:rPr>
          <w:rFonts w:ascii="Cambria" w:hAnsi="Cambria"/>
          <w:b/>
          <w:bCs/>
          <w:color w:val="000000"/>
          <w:sz w:val="22"/>
          <w:szCs w:val="22"/>
        </w:rPr>
        <w:t xml:space="preserve">a Transportation Transition Plan </w:t>
      </w:r>
    </w:p>
    <w:p w14:paraId="1B27BDD8" w14:textId="41B26C47" w:rsidR="00AF4116" w:rsidRPr="00553507" w:rsidRDefault="00AF4116" w:rsidP="00536406">
      <w:pPr>
        <w:pStyle w:val="NormalWeb"/>
        <w:numPr>
          <w:ilvl w:val="1"/>
          <w:numId w:val="35"/>
        </w:numPr>
        <w:spacing w:before="0" w:beforeAutospacing="0" w:after="0" w:afterAutospacing="0" w:line="276" w:lineRule="auto"/>
        <w:rPr>
          <w:rFonts w:ascii="Cambria" w:hAnsi="Cambria"/>
          <w:sz w:val="22"/>
          <w:szCs w:val="22"/>
        </w:rPr>
      </w:pPr>
      <w:r w:rsidRPr="00553507">
        <w:rPr>
          <w:rFonts w:ascii="Cambria" w:hAnsi="Cambria"/>
          <w:color w:val="000000"/>
          <w:sz w:val="22"/>
          <w:szCs w:val="22"/>
        </w:rPr>
        <w:t xml:space="preserve">Identify </w:t>
      </w:r>
      <w:r w:rsidR="00B40165" w:rsidRPr="00553507">
        <w:rPr>
          <w:rFonts w:ascii="Cambria" w:hAnsi="Cambria"/>
          <w:color w:val="000000"/>
          <w:sz w:val="22"/>
          <w:szCs w:val="22"/>
        </w:rPr>
        <w:t xml:space="preserve">and Post </w:t>
      </w:r>
      <w:r w:rsidRPr="00553507">
        <w:rPr>
          <w:rFonts w:ascii="Cambria" w:hAnsi="Cambria"/>
          <w:color w:val="000000"/>
          <w:sz w:val="22"/>
          <w:szCs w:val="22"/>
        </w:rPr>
        <w:t>Bus Drop Off &amp; Pick Up Points</w:t>
      </w:r>
    </w:p>
    <w:p w14:paraId="5C846AD6" w14:textId="0DCCB14A" w:rsidR="00AF4116" w:rsidRPr="00553507" w:rsidRDefault="00AF4116" w:rsidP="00536406">
      <w:pPr>
        <w:pStyle w:val="NormalWeb"/>
        <w:numPr>
          <w:ilvl w:val="1"/>
          <w:numId w:val="35"/>
        </w:numPr>
        <w:spacing w:before="0" w:beforeAutospacing="0" w:after="0" w:afterAutospacing="0" w:line="276" w:lineRule="auto"/>
        <w:rPr>
          <w:rFonts w:ascii="Cambria" w:hAnsi="Cambria"/>
          <w:sz w:val="22"/>
          <w:szCs w:val="22"/>
        </w:rPr>
      </w:pPr>
      <w:r w:rsidRPr="00553507">
        <w:rPr>
          <w:rFonts w:ascii="Cambria" w:hAnsi="Cambria"/>
          <w:color w:val="000000"/>
          <w:sz w:val="22"/>
          <w:szCs w:val="22"/>
        </w:rPr>
        <w:t xml:space="preserve">Identify </w:t>
      </w:r>
      <w:r w:rsidR="00B40165" w:rsidRPr="00553507">
        <w:rPr>
          <w:rFonts w:ascii="Cambria" w:hAnsi="Cambria"/>
          <w:color w:val="000000"/>
          <w:sz w:val="22"/>
          <w:szCs w:val="22"/>
        </w:rPr>
        <w:t xml:space="preserve">and Post </w:t>
      </w:r>
      <w:r w:rsidRPr="00553507">
        <w:rPr>
          <w:rFonts w:ascii="Cambria" w:hAnsi="Cambria"/>
          <w:color w:val="000000"/>
          <w:sz w:val="22"/>
          <w:szCs w:val="22"/>
        </w:rPr>
        <w:t xml:space="preserve">Car Drop Off &amp; Pick Up Points </w:t>
      </w:r>
    </w:p>
    <w:p w14:paraId="36F98CEF" w14:textId="13038347" w:rsidR="00E702E7" w:rsidRPr="00553507" w:rsidRDefault="00E702E7" w:rsidP="00536406">
      <w:pPr>
        <w:pStyle w:val="NormalWeb"/>
        <w:numPr>
          <w:ilvl w:val="1"/>
          <w:numId w:val="35"/>
        </w:numPr>
        <w:spacing w:before="0" w:beforeAutospacing="0" w:after="0" w:afterAutospacing="0" w:line="276" w:lineRule="auto"/>
        <w:rPr>
          <w:rFonts w:ascii="Cambria" w:hAnsi="Cambria"/>
          <w:sz w:val="22"/>
          <w:szCs w:val="22"/>
        </w:rPr>
      </w:pPr>
      <w:r w:rsidRPr="00553507">
        <w:rPr>
          <w:rFonts w:ascii="Cambria" w:hAnsi="Cambria"/>
          <w:color w:val="000000"/>
          <w:sz w:val="22"/>
          <w:szCs w:val="22"/>
        </w:rPr>
        <w:t xml:space="preserve">Identify </w:t>
      </w:r>
      <w:r w:rsidR="00B40165" w:rsidRPr="00553507">
        <w:rPr>
          <w:rFonts w:ascii="Cambria" w:hAnsi="Cambria"/>
          <w:color w:val="000000"/>
          <w:sz w:val="22"/>
          <w:szCs w:val="22"/>
        </w:rPr>
        <w:t xml:space="preserve">&amp; Post </w:t>
      </w:r>
      <w:r w:rsidRPr="00553507">
        <w:rPr>
          <w:rFonts w:ascii="Cambria" w:hAnsi="Cambria"/>
          <w:color w:val="000000"/>
          <w:sz w:val="22"/>
          <w:szCs w:val="22"/>
        </w:rPr>
        <w:t>Process &amp; Personnel for Loading and Unloading Busses and Car Riders</w:t>
      </w:r>
    </w:p>
    <w:p w14:paraId="10328FBC" w14:textId="77777777" w:rsidR="00E702E7" w:rsidRPr="00FE0A8A" w:rsidRDefault="00E702E7" w:rsidP="00E702E7">
      <w:pPr>
        <w:pStyle w:val="NormalWeb"/>
        <w:spacing w:before="0" w:beforeAutospacing="0" w:after="0" w:afterAutospacing="0" w:line="276" w:lineRule="auto"/>
        <w:rPr>
          <w:rFonts w:ascii="Cambria" w:hAnsi="Cambria"/>
          <w:sz w:val="10"/>
          <w:szCs w:val="10"/>
        </w:rPr>
      </w:pPr>
    </w:p>
    <w:p w14:paraId="0284A3B6" w14:textId="189663C2" w:rsidR="008270D3" w:rsidRPr="00553507" w:rsidRDefault="00060C3C" w:rsidP="00536406">
      <w:pPr>
        <w:pStyle w:val="NormalWeb"/>
        <w:numPr>
          <w:ilvl w:val="0"/>
          <w:numId w:val="35"/>
        </w:numPr>
        <w:spacing w:before="0" w:beforeAutospacing="0" w:after="0" w:afterAutospacing="0" w:line="276" w:lineRule="auto"/>
        <w:rPr>
          <w:rFonts w:ascii="Cambria" w:hAnsi="Cambria"/>
          <w:b/>
          <w:bCs/>
          <w:sz w:val="22"/>
          <w:szCs w:val="22"/>
        </w:rPr>
      </w:pPr>
      <w:r w:rsidRPr="00553507">
        <w:rPr>
          <w:rFonts w:ascii="Cambria" w:hAnsi="Cambria"/>
          <w:b/>
          <w:bCs/>
          <w:color w:val="000000"/>
          <w:sz w:val="22"/>
          <w:szCs w:val="22"/>
        </w:rPr>
        <w:t xml:space="preserve">Plan and Prepare for </w:t>
      </w:r>
      <w:r w:rsidR="006278BF">
        <w:rPr>
          <w:rFonts w:ascii="Cambria" w:hAnsi="Cambria"/>
          <w:b/>
          <w:bCs/>
          <w:color w:val="000000"/>
          <w:sz w:val="22"/>
          <w:szCs w:val="22"/>
        </w:rPr>
        <w:t xml:space="preserve">Facilitated </w:t>
      </w:r>
      <w:r w:rsidR="00E702E7" w:rsidRPr="00553507">
        <w:rPr>
          <w:rFonts w:ascii="Cambria" w:hAnsi="Cambria"/>
          <w:b/>
          <w:bCs/>
          <w:color w:val="000000"/>
          <w:sz w:val="22"/>
          <w:szCs w:val="22"/>
        </w:rPr>
        <w:t xml:space="preserve">Transitions </w:t>
      </w:r>
    </w:p>
    <w:p w14:paraId="118979B3" w14:textId="02930ADA" w:rsidR="00BB1F27" w:rsidRPr="00553507" w:rsidRDefault="00BB1F27" w:rsidP="00536406">
      <w:pPr>
        <w:pStyle w:val="NormalWeb"/>
        <w:numPr>
          <w:ilvl w:val="1"/>
          <w:numId w:val="35"/>
        </w:numPr>
        <w:spacing w:before="0" w:beforeAutospacing="0" w:after="0" w:afterAutospacing="0" w:line="276" w:lineRule="auto"/>
        <w:rPr>
          <w:rFonts w:ascii="Cambria" w:hAnsi="Cambria"/>
          <w:b/>
          <w:bCs/>
          <w:sz w:val="22"/>
          <w:szCs w:val="22"/>
        </w:rPr>
      </w:pPr>
      <w:r w:rsidRPr="00553507">
        <w:rPr>
          <w:rFonts w:ascii="Cambria" w:hAnsi="Cambria"/>
          <w:color w:val="000000"/>
          <w:sz w:val="22"/>
          <w:szCs w:val="22"/>
        </w:rPr>
        <w:t xml:space="preserve">Transition 1: </w:t>
      </w:r>
      <w:r w:rsidR="008269A1" w:rsidRPr="00553507">
        <w:rPr>
          <w:rFonts w:ascii="Cambria" w:hAnsi="Cambria"/>
          <w:color w:val="000000"/>
          <w:sz w:val="22"/>
          <w:szCs w:val="22"/>
        </w:rPr>
        <w:t>Arrival</w:t>
      </w:r>
      <w:r w:rsidRPr="00553507">
        <w:rPr>
          <w:rFonts w:ascii="Cambria" w:hAnsi="Cambria"/>
          <w:color w:val="000000"/>
          <w:sz w:val="22"/>
          <w:szCs w:val="22"/>
        </w:rPr>
        <w:t xml:space="preserve"> to classroom</w:t>
      </w:r>
      <w:r w:rsidR="00E702E7" w:rsidRPr="00553507">
        <w:rPr>
          <w:rFonts w:ascii="Cambria" w:hAnsi="Cambria"/>
          <w:color w:val="000000"/>
          <w:sz w:val="22"/>
          <w:szCs w:val="22"/>
        </w:rPr>
        <w:t xml:space="preserve">, </w:t>
      </w:r>
      <w:r w:rsidR="008269A1" w:rsidRPr="00553507">
        <w:rPr>
          <w:rFonts w:ascii="Cambria" w:hAnsi="Cambria"/>
          <w:color w:val="000000"/>
          <w:sz w:val="22"/>
          <w:szCs w:val="22"/>
        </w:rPr>
        <w:t>breakfast</w:t>
      </w:r>
      <w:r w:rsidR="00E702E7" w:rsidRPr="00553507">
        <w:rPr>
          <w:rFonts w:ascii="Cambria" w:hAnsi="Cambria"/>
          <w:color w:val="000000"/>
          <w:sz w:val="22"/>
          <w:szCs w:val="22"/>
        </w:rPr>
        <w:t xml:space="preserve"> </w:t>
      </w:r>
      <w:r w:rsidR="00AF4116" w:rsidRPr="00553507">
        <w:rPr>
          <w:rFonts w:ascii="Cambria" w:hAnsi="Cambria"/>
          <w:color w:val="000000"/>
          <w:sz w:val="22"/>
          <w:szCs w:val="22"/>
        </w:rPr>
        <w:t xml:space="preserve">in </w:t>
      </w:r>
      <w:r w:rsidR="008269A1" w:rsidRPr="00553507">
        <w:rPr>
          <w:rFonts w:ascii="Cambria" w:hAnsi="Cambria"/>
          <w:color w:val="000000"/>
          <w:sz w:val="22"/>
          <w:szCs w:val="22"/>
        </w:rPr>
        <w:t>classroom</w:t>
      </w:r>
      <w:r w:rsidR="00E702E7" w:rsidRPr="00553507">
        <w:rPr>
          <w:rFonts w:ascii="Cambria" w:hAnsi="Cambria"/>
          <w:color w:val="000000"/>
          <w:sz w:val="22"/>
          <w:szCs w:val="22"/>
        </w:rPr>
        <w:t>, and restroom</w:t>
      </w:r>
    </w:p>
    <w:p w14:paraId="5D8E4A9F" w14:textId="3D73D152" w:rsidR="00BB1F27" w:rsidRPr="00553507" w:rsidRDefault="00BB1F27" w:rsidP="00536406">
      <w:pPr>
        <w:pStyle w:val="NormalWeb"/>
        <w:numPr>
          <w:ilvl w:val="1"/>
          <w:numId w:val="35"/>
        </w:numPr>
        <w:spacing w:before="0" w:beforeAutospacing="0" w:after="0" w:afterAutospacing="0" w:line="276" w:lineRule="auto"/>
        <w:rPr>
          <w:rFonts w:ascii="Cambria" w:hAnsi="Cambria"/>
          <w:b/>
          <w:bCs/>
          <w:sz w:val="22"/>
          <w:szCs w:val="22"/>
        </w:rPr>
      </w:pPr>
      <w:r w:rsidRPr="00553507">
        <w:rPr>
          <w:rFonts w:ascii="Cambria" w:hAnsi="Cambria"/>
          <w:color w:val="000000"/>
          <w:sz w:val="22"/>
          <w:szCs w:val="22"/>
        </w:rPr>
        <w:t xml:space="preserve">Transition 2: Lunch </w:t>
      </w:r>
      <w:r w:rsidR="006278BF">
        <w:rPr>
          <w:rFonts w:ascii="Cambria" w:hAnsi="Cambria"/>
          <w:color w:val="000000"/>
          <w:sz w:val="22"/>
          <w:szCs w:val="22"/>
        </w:rPr>
        <w:t xml:space="preserve">and Lunch options </w:t>
      </w:r>
      <w:r w:rsidRPr="00553507">
        <w:rPr>
          <w:rFonts w:ascii="Cambria" w:hAnsi="Cambria"/>
          <w:color w:val="000000"/>
          <w:sz w:val="22"/>
          <w:szCs w:val="22"/>
        </w:rPr>
        <w:t xml:space="preserve">  </w:t>
      </w:r>
    </w:p>
    <w:p w14:paraId="4BB8D417" w14:textId="6A38ECE6" w:rsidR="00BB1F27" w:rsidRPr="00553507" w:rsidRDefault="00BB1F27" w:rsidP="00536406">
      <w:pPr>
        <w:pStyle w:val="NormalWeb"/>
        <w:numPr>
          <w:ilvl w:val="1"/>
          <w:numId w:val="35"/>
        </w:numPr>
        <w:spacing w:before="0" w:beforeAutospacing="0" w:after="0" w:afterAutospacing="0" w:line="276" w:lineRule="auto"/>
        <w:rPr>
          <w:rFonts w:ascii="Cambria" w:hAnsi="Cambria"/>
          <w:b/>
          <w:bCs/>
          <w:sz w:val="22"/>
          <w:szCs w:val="22"/>
        </w:rPr>
      </w:pPr>
      <w:r w:rsidRPr="00553507">
        <w:rPr>
          <w:rFonts w:ascii="Cambria" w:hAnsi="Cambria"/>
          <w:color w:val="000000"/>
          <w:sz w:val="22"/>
          <w:szCs w:val="22"/>
        </w:rPr>
        <w:t xml:space="preserve">Transition 3: </w:t>
      </w:r>
      <w:r w:rsidR="00A629DB" w:rsidRPr="00553507">
        <w:rPr>
          <w:rFonts w:ascii="Cambria" w:hAnsi="Cambria"/>
          <w:color w:val="000000"/>
          <w:sz w:val="22"/>
          <w:szCs w:val="22"/>
        </w:rPr>
        <w:t>Dismissal (Bus</w:t>
      </w:r>
      <w:r w:rsidR="006278BF">
        <w:rPr>
          <w:rFonts w:ascii="Cambria" w:hAnsi="Cambria"/>
          <w:color w:val="000000"/>
          <w:sz w:val="22"/>
          <w:szCs w:val="22"/>
        </w:rPr>
        <w:t>/</w:t>
      </w:r>
      <w:r w:rsidR="00A629DB" w:rsidRPr="00553507">
        <w:rPr>
          <w:rFonts w:ascii="Cambria" w:hAnsi="Cambria"/>
          <w:color w:val="000000"/>
          <w:sz w:val="22"/>
          <w:szCs w:val="22"/>
        </w:rPr>
        <w:t xml:space="preserve">Car </w:t>
      </w:r>
      <w:r w:rsidR="008B7DB2">
        <w:rPr>
          <w:rFonts w:ascii="Cambria" w:hAnsi="Cambria"/>
          <w:color w:val="000000"/>
          <w:sz w:val="22"/>
          <w:szCs w:val="22"/>
        </w:rPr>
        <w:t>Ri</w:t>
      </w:r>
      <w:r w:rsidR="00A629DB" w:rsidRPr="00553507">
        <w:rPr>
          <w:rFonts w:ascii="Cambria" w:hAnsi="Cambria"/>
          <w:color w:val="000000"/>
          <w:sz w:val="22"/>
          <w:szCs w:val="22"/>
        </w:rPr>
        <w:t>ders)</w:t>
      </w:r>
    </w:p>
    <w:p w14:paraId="0E4B864E" w14:textId="7601A1D7" w:rsidR="00A629DB" w:rsidRPr="00553507" w:rsidRDefault="00A629DB" w:rsidP="00536406">
      <w:pPr>
        <w:pStyle w:val="NormalWeb"/>
        <w:numPr>
          <w:ilvl w:val="1"/>
          <w:numId w:val="35"/>
        </w:numPr>
        <w:spacing w:before="0" w:beforeAutospacing="0" w:after="0" w:afterAutospacing="0" w:line="276" w:lineRule="auto"/>
        <w:rPr>
          <w:rFonts w:ascii="Cambria" w:hAnsi="Cambria"/>
          <w:b/>
          <w:bCs/>
          <w:sz w:val="22"/>
          <w:szCs w:val="22"/>
        </w:rPr>
      </w:pPr>
      <w:r w:rsidRPr="00553507">
        <w:rPr>
          <w:rFonts w:ascii="Cambria" w:hAnsi="Cambria"/>
          <w:color w:val="000000"/>
          <w:sz w:val="22"/>
          <w:szCs w:val="22"/>
        </w:rPr>
        <w:t xml:space="preserve">Transition 4: Parent Communication for Early </w:t>
      </w:r>
      <w:r w:rsidR="008B7DB2">
        <w:rPr>
          <w:rFonts w:ascii="Cambria" w:hAnsi="Cambria"/>
          <w:color w:val="000000"/>
          <w:sz w:val="22"/>
          <w:szCs w:val="22"/>
        </w:rPr>
        <w:t xml:space="preserve">and Late </w:t>
      </w:r>
      <w:r w:rsidRPr="00553507">
        <w:rPr>
          <w:rFonts w:ascii="Cambria" w:hAnsi="Cambria"/>
          <w:color w:val="000000"/>
          <w:sz w:val="22"/>
          <w:szCs w:val="22"/>
        </w:rPr>
        <w:t>Pick-Up</w:t>
      </w:r>
    </w:p>
    <w:p w14:paraId="77BD3F38" w14:textId="40433184" w:rsidR="00FE0A8A" w:rsidRDefault="00A629DB" w:rsidP="00536406">
      <w:pPr>
        <w:pStyle w:val="NormalWeb"/>
        <w:numPr>
          <w:ilvl w:val="1"/>
          <w:numId w:val="35"/>
        </w:numPr>
        <w:spacing w:before="0" w:beforeAutospacing="0" w:after="0" w:afterAutospacing="0" w:line="276" w:lineRule="auto"/>
        <w:rPr>
          <w:rFonts w:ascii="Cambria" w:hAnsi="Cambria"/>
          <w:b/>
          <w:bCs/>
          <w:sz w:val="22"/>
          <w:szCs w:val="22"/>
        </w:rPr>
      </w:pPr>
      <w:r w:rsidRPr="00553507">
        <w:rPr>
          <w:rFonts w:ascii="Cambria" w:hAnsi="Cambria"/>
          <w:color w:val="000000"/>
          <w:sz w:val="22"/>
          <w:szCs w:val="22"/>
        </w:rPr>
        <w:t>Establish</w:t>
      </w:r>
      <w:r w:rsidR="00BB1F27" w:rsidRPr="00553507">
        <w:rPr>
          <w:rFonts w:ascii="Cambria" w:hAnsi="Cambria"/>
          <w:color w:val="000000"/>
          <w:sz w:val="22"/>
          <w:szCs w:val="22"/>
        </w:rPr>
        <w:t xml:space="preserve"> daily transition routines for each of the above</w:t>
      </w:r>
      <w:r w:rsidRPr="00553507">
        <w:rPr>
          <w:rFonts w:ascii="Cambria" w:hAnsi="Cambria"/>
          <w:color w:val="000000"/>
          <w:sz w:val="22"/>
          <w:szCs w:val="22"/>
        </w:rPr>
        <w:t>; print</w:t>
      </w:r>
      <w:r w:rsidR="008B7DB2">
        <w:rPr>
          <w:rFonts w:ascii="Cambria" w:hAnsi="Cambria"/>
          <w:color w:val="000000"/>
          <w:sz w:val="22"/>
          <w:szCs w:val="22"/>
        </w:rPr>
        <w:t>,</w:t>
      </w:r>
      <w:r w:rsidRPr="00553507">
        <w:rPr>
          <w:rFonts w:ascii="Cambria" w:hAnsi="Cambria"/>
          <w:color w:val="000000"/>
          <w:sz w:val="22"/>
          <w:szCs w:val="22"/>
        </w:rPr>
        <w:t xml:space="preserve"> and distribute </w:t>
      </w:r>
      <w:r w:rsidR="008B7DB2">
        <w:rPr>
          <w:rFonts w:ascii="Cambria" w:hAnsi="Cambria"/>
          <w:color w:val="000000"/>
          <w:sz w:val="22"/>
          <w:szCs w:val="22"/>
        </w:rPr>
        <w:t xml:space="preserve">to all stakeholders </w:t>
      </w:r>
      <w:r w:rsidRPr="00553507">
        <w:rPr>
          <w:rFonts w:ascii="Cambria" w:hAnsi="Cambria"/>
          <w:color w:val="000000"/>
          <w:sz w:val="22"/>
          <w:szCs w:val="22"/>
        </w:rPr>
        <w:t>accordingly</w:t>
      </w:r>
    </w:p>
    <w:p w14:paraId="5D5DB4E8" w14:textId="5682ECA4" w:rsidR="008269A1" w:rsidRPr="00FE0A8A" w:rsidRDefault="008269A1" w:rsidP="00FE0A8A">
      <w:pPr>
        <w:pStyle w:val="NormalWeb"/>
        <w:spacing w:before="0" w:beforeAutospacing="0" w:after="0" w:afterAutospacing="0" w:line="276" w:lineRule="auto"/>
        <w:ind w:left="1440"/>
        <w:rPr>
          <w:rFonts w:ascii="Cambria" w:hAnsi="Cambria"/>
          <w:b/>
          <w:bCs/>
          <w:sz w:val="10"/>
          <w:szCs w:val="10"/>
        </w:rPr>
      </w:pPr>
      <w:r w:rsidRPr="00FE0A8A">
        <w:rPr>
          <w:rFonts w:ascii="Cambria" w:hAnsi="Cambria"/>
          <w:color w:val="000000"/>
          <w:sz w:val="10"/>
          <w:szCs w:val="10"/>
        </w:rPr>
        <w:t xml:space="preserve"> </w:t>
      </w:r>
    </w:p>
    <w:p w14:paraId="61476D1C" w14:textId="1BFD7727" w:rsidR="00C025D6" w:rsidRPr="00553507" w:rsidRDefault="009E7F12" w:rsidP="00536406">
      <w:pPr>
        <w:pStyle w:val="NormalWeb"/>
        <w:numPr>
          <w:ilvl w:val="0"/>
          <w:numId w:val="35"/>
        </w:numPr>
        <w:spacing w:before="0" w:beforeAutospacing="0" w:after="0" w:afterAutospacing="0" w:line="276" w:lineRule="auto"/>
        <w:rPr>
          <w:rFonts w:ascii="Cambria" w:hAnsi="Cambria"/>
          <w:b/>
          <w:bCs/>
          <w:sz w:val="22"/>
          <w:szCs w:val="22"/>
        </w:rPr>
      </w:pPr>
      <w:r>
        <w:rPr>
          <w:rFonts w:ascii="Cambria" w:hAnsi="Cambria"/>
          <w:b/>
          <w:bCs/>
          <w:color w:val="000000"/>
          <w:sz w:val="22"/>
          <w:szCs w:val="22"/>
        </w:rPr>
        <w:t xml:space="preserve">Lead the </w:t>
      </w:r>
      <w:r w:rsidR="00060C3C" w:rsidRPr="00553507">
        <w:rPr>
          <w:rFonts w:ascii="Cambria" w:hAnsi="Cambria"/>
          <w:b/>
          <w:bCs/>
          <w:color w:val="000000"/>
          <w:sz w:val="22"/>
          <w:szCs w:val="22"/>
        </w:rPr>
        <w:t>Review</w:t>
      </w:r>
      <w:r>
        <w:rPr>
          <w:rFonts w:ascii="Cambria" w:hAnsi="Cambria"/>
          <w:b/>
          <w:bCs/>
          <w:color w:val="000000"/>
          <w:sz w:val="22"/>
          <w:szCs w:val="22"/>
        </w:rPr>
        <w:t>/</w:t>
      </w:r>
      <w:r w:rsidR="00060C3C" w:rsidRPr="00553507">
        <w:rPr>
          <w:rFonts w:ascii="Cambria" w:hAnsi="Cambria"/>
          <w:b/>
          <w:bCs/>
          <w:color w:val="000000"/>
          <w:sz w:val="22"/>
          <w:szCs w:val="22"/>
        </w:rPr>
        <w:t>Print</w:t>
      </w:r>
      <w:r>
        <w:rPr>
          <w:rFonts w:ascii="Cambria" w:hAnsi="Cambria"/>
          <w:b/>
          <w:bCs/>
          <w:color w:val="000000"/>
          <w:sz w:val="22"/>
          <w:szCs w:val="22"/>
        </w:rPr>
        <w:t xml:space="preserve">ing of </w:t>
      </w:r>
      <w:r w:rsidR="00060C3C" w:rsidRPr="00553507">
        <w:rPr>
          <w:rFonts w:ascii="Cambria" w:hAnsi="Cambria"/>
          <w:b/>
          <w:bCs/>
          <w:color w:val="000000"/>
          <w:sz w:val="22"/>
          <w:szCs w:val="22"/>
        </w:rPr>
        <w:t xml:space="preserve"> </w:t>
      </w:r>
      <w:r>
        <w:rPr>
          <w:rFonts w:ascii="Cambria" w:hAnsi="Cambria"/>
          <w:b/>
          <w:bCs/>
          <w:color w:val="000000"/>
          <w:sz w:val="22"/>
          <w:szCs w:val="22"/>
        </w:rPr>
        <w:t xml:space="preserve">Elementary </w:t>
      </w:r>
      <w:r w:rsidR="00D374DB" w:rsidRPr="00553507">
        <w:rPr>
          <w:rFonts w:ascii="Cambria" w:hAnsi="Cambria"/>
          <w:b/>
          <w:bCs/>
          <w:color w:val="000000"/>
          <w:sz w:val="22"/>
          <w:szCs w:val="22"/>
        </w:rPr>
        <w:t>S</w:t>
      </w:r>
      <w:r w:rsidR="008270D3" w:rsidRPr="00553507">
        <w:rPr>
          <w:rFonts w:ascii="Cambria" w:hAnsi="Cambria"/>
          <w:b/>
          <w:bCs/>
          <w:color w:val="000000"/>
          <w:sz w:val="22"/>
          <w:szCs w:val="22"/>
        </w:rPr>
        <w:t>ocial-</w:t>
      </w:r>
      <w:r w:rsidR="00D374DB" w:rsidRPr="00553507">
        <w:rPr>
          <w:rFonts w:ascii="Cambria" w:hAnsi="Cambria"/>
          <w:b/>
          <w:bCs/>
          <w:color w:val="000000"/>
          <w:sz w:val="22"/>
          <w:szCs w:val="22"/>
        </w:rPr>
        <w:t>E</w:t>
      </w:r>
      <w:r w:rsidR="008270D3" w:rsidRPr="00553507">
        <w:rPr>
          <w:rFonts w:ascii="Cambria" w:hAnsi="Cambria"/>
          <w:b/>
          <w:bCs/>
          <w:color w:val="000000"/>
          <w:sz w:val="22"/>
          <w:szCs w:val="22"/>
        </w:rPr>
        <w:t xml:space="preserve">motional </w:t>
      </w:r>
      <w:r w:rsidR="008B7DB2" w:rsidRPr="00553507">
        <w:rPr>
          <w:rFonts w:ascii="Cambria" w:hAnsi="Cambria"/>
          <w:b/>
          <w:bCs/>
          <w:color w:val="000000"/>
          <w:sz w:val="22"/>
          <w:szCs w:val="22"/>
        </w:rPr>
        <w:t>Learning Program</w:t>
      </w:r>
      <w:r w:rsidR="00E678D1" w:rsidRPr="00553507">
        <w:rPr>
          <w:rFonts w:ascii="Cambria" w:hAnsi="Cambria"/>
          <w:b/>
          <w:bCs/>
          <w:color w:val="000000"/>
          <w:sz w:val="22"/>
          <w:szCs w:val="22"/>
        </w:rPr>
        <w:t xml:space="preserve"> </w:t>
      </w:r>
      <w:r w:rsidR="00060C3C" w:rsidRPr="00553507">
        <w:rPr>
          <w:rFonts w:ascii="Cambria" w:hAnsi="Cambria"/>
          <w:b/>
          <w:bCs/>
          <w:color w:val="000000"/>
          <w:sz w:val="22"/>
          <w:szCs w:val="22"/>
        </w:rPr>
        <w:t>Materials</w:t>
      </w:r>
    </w:p>
    <w:p w14:paraId="4DA3EC38" w14:textId="19B746A3" w:rsidR="008270D3" w:rsidRPr="00553507" w:rsidRDefault="00060C3C" w:rsidP="00536406">
      <w:pPr>
        <w:pStyle w:val="NormalWeb"/>
        <w:numPr>
          <w:ilvl w:val="1"/>
          <w:numId w:val="35"/>
        </w:numPr>
        <w:spacing w:before="0" w:beforeAutospacing="0" w:after="0" w:afterAutospacing="0" w:line="276" w:lineRule="auto"/>
        <w:rPr>
          <w:rFonts w:ascii="Cambria" w:hAnsi="Cambria"/>
          <w:sz w:val="22"/>
          <w:szCs w:val="22"/>
        </w:rPr>
      </w:pPr>
      <w:r w:rsidRPr="00553507">
        <w:rPr>
          <w:rFonts w:ascii="Cambria" w:hAnsi="Cambria"/>
          <w:b/>
          <w:bCs/>
          <w:color w:val="000000"/>
          <w:sz w:val="22"/>
          <w:szCs w:val="22"/>
        </w:rPr>
        <w:t xml:space="preserve">SEL </w:t>
      </w:r>
      <w:r w:rsidR="00C025D6" w:rsidRPr="00553507">
        <w:rPr>
          <w:rFonts w:ascii="Cambria" w:hAnsi="Cambria"/>
          <w:b/>
          <w:bCs/>
          <w:color w:val="000000"/>
          <w:sz w:val="22"/>
          <w:szCs w:val="22"/>
        </w:rPr>
        <w:t>Program Materials:</w:t>
      </w:r>
      <w:r w:rsidR="00C025D6" w:rsidRPr="00553507">
        <w:rPr>
          <w:rFonts w:ascii="Cambria" w:hAnsi="Cambria"/>
          <w:color w:val="000000"/>
          <w:sz w:val="22"/>
          <w:szCs w:val="22"/>
        </w:rPr>
        <w:t xml:space="preserve"> </w:t>
      </w:r>
      <w:r w:rsidR="008270D3" w:rsidRPr="00553507">
        <w:rPr>
          <w:rFonts w:ascii="Cambria" w:hAnsi="Cambria"/>
          <w:color w:val="202124"/>
          <w:sz w:val="22"/>
          <w:szCs w:val="22"/>
          <w:shd w:val="clear" w:color="auto" w:fill="FFFFFF"/>
        </w:rPr>
        <w:t>Sanford SEL</w:t>
      </w:r>
      <w:r w:rsidR="00C025D6" w:rsidRPr="00553507">
        <w:rPr>
          <w:rFonts w:ascii="Cambria" w:hAnsi="Cambria"/>
          <w:color w:val="202124"/>
          <w:sz w:val="22"/>
          <w:szCs w:val="22"/>
          <w:shd w:val="clear" w:color="auto" w:fill="FFFFFF"/>
        </w:rPr>
        <w:t xml:space="preserve"> Program</w:t>
      </w:r>
      <w:r w:rsidR="00D374DB" w:rsidRPr="00553507">
        <w:rPr>
          <w:rFonts w:ascii="Cambria" w:hAnsi="Cambria"/>
          <w:color w:val="202124"/>
          <w:sz w:val="22"/>
          <w:szCs w:val="22"/>
          <w:shd w:val="clear" w:color="auto" w:fill="FFFFFF"/>
        </w:rPr>
        <w:t xml:space="preserve"> </w:t>
      </w:r>
      <w:hyperlink r:id="rId20" w:history="1">
        <w:r w:rsidR="00D374DB" w:rsidRPr="00553507">
          <w:rPr>
            <w:rStyle w:val="Hyperlink"/>
            <w:rFonts w:ascii="Cambria" w:hAnsi="Cambria"/>
            <w:sz w:val="22"/>
            <w:szCs w:val="22"/>
            <w:shd w:val="clear" w:color="auto" w:fill="FFFFFF"/>
          </w:rPr>
          <w:t>(Harmony Social-Emotional Learning)</w:t>
        </w:r>
      </w:hyperlink>
      <w:r w:rsidR="008270D3" w:rsidRPr="00553507">
        <w:rPr>
          <w:rFonts w:ascii="Cambria" w:hAnsi="Cambria"/>
          <w:color w:val="202124"/>
          <w:sz w:val="22"/>
          <w:szCs w:val="22"/>
          <w:shd w:val="clear" w:color="auto" w:fill="FFFFFF"/>
        </w:rPr>
        <w:t>.</w:t>
      </w:r>
      <w:r w:rsidR="008270D3" w:rsidRPr="00553507">
        <w:rPr>
          <w:rFonts w:ascii="Cambria" w:hAnsi="Cambria"/>
          <w:color w:val="000000"/>
          <w:sz w:val="22"/>
          <w:szCs w:val="22"/>
          <w:shd w:val="clear" w:color="auto" w:fill="FFFFFF"/>
        </w:rPr>
        <w:t xml:space="preserve"> The Harmony Online Learning Portal provides </w:t>
      </w:r>
      <w:r w:rsidR="00C025D6" w:rsidRPr="00553507">
        <w:rPr>
          <w:rFonts w:ascii="Cambria" w:hAnsi="Cambria"/>
          <w:color w:val="000000"/>
          <w:sz w:val="22"/>
          <w:szCs w:val="22"/>
          <w:shd w:val="clear" w:color="auto" w:fill="FFFFFF"/>
        </w:rPr>
        <w:t>elementary</w:t>
      </w:r>
      <w:r w:rsidR="008270D3" w:rsidRPr="00553507">
        <w:rPr>
          <w:rFonts w:ascii="Cambria" w:hAnsi="Cambria"/>
          <w:color w:val="000000"/>
          <w:sz w:val="22"/>
          <w:szCs w:val="22"/>
          <w:shd w:val="clear" w:color="auto" w:fill="FFFFFF"/>
        </w:rPr>
        <w:t xml:space="preserve"> teachers with </w:t>
      </w:r>
      <w:r w:rsidR="00C025D6" w:rsidRPr="00553507">
        <w:rPr>
          <w:rFonts w:ascii="Cambria" w:hAnsi="Cambria"/>
          <w:color w:val="000000"/>
          <w:sz w:val="22"/>
          <w:szCs w:val="22"/>
          <w:shd w:val="clear" w:color="auto" w:fill="FFFFFF"/>
        </w:rPr>
        <w:t>the necessary toolkit to</w:t>
      </w:r>
      <w:r w:rsidR="008270D3" w:rsidRPr="00553507">
        <w:rPr>
          <w:rFonts w:ascii="Cambria" w:hAnsi="Cambria"/>
          <w:color w:val="000000"/>
          <w:sz w:val="22"/>
          <w:szCs w:val="22"/>
          <w:shd w:val="clear" w:color="auto" w:fill="FFFFFF"/>
        </w:rPr>
        <w:t xml:space="preserve"> successfully integrate Harmony’</w:t>
      </w:r>
      <w:r w:rsidR="00C8393A" w:rsidRPr="00553507">
        <w:rPr>
          <w:rFonts w:ascii="Cambria" w:hAnsi="Cambria"/>
          <w:color w:val="000000"/>
          <w:sz w:val="22"/>
          <w:szCs w:val="22"/>
          <w:shd w:val="clear" w:color="auto" w:fill="FFFFFF"/>
        </w:rPr>
        <w:t>s</w:t>
      </w:r>
      <w:r w:rsidR="008270D3" w:rsidRPr="00553507">
        <w:rPr>
          <w:rFonts w:ascii="Cambria" w:hAnsi="Cambria"/>
          <w:color w:val="000000"/>
          <w:sz w:val="22"/>
          <w:szCs w:val="22"/>
          <w:shd w:val="clear" w:color="auto" w:fill="FFFFFF"/>
        </w:rPr>
        <w:t xml:space="preserve"> social-emotional learning program into the classroo</w:t>
      </w:r>
      <w:r w:rsidR="00C025D6" w:rsidRPr="00553507">
        <w:rPr>
          <w:rFonts w:ascii="Cambria" w:hAnsi="Cambria"/>
          <w:color w:val="000000"/>
          <w:sz w:val="22"/>
          <w:szCs w:val="22"/>
          <w:shd w:val="clear" w:color="auto" w:fill="FFFFFF"/>
        </w:rPr>
        <w:t xml:space="preserve">m. This includes </w:t>
      </w:r>
      <w:r w:rsidR="008270D3" w:rsidRPr="00553507">
        <w:rPr>
          <w:rFonts w:ascii="Cambria" w:hAnsi="Cambria"/>
          <w:color w:val="000000"/>
          <w:sz w:val="22"/>
          <w:szCs w:val="22"/>
          <w:shd w:val="clear" w:color="auto" w:fill="FFFFFF"/>
        </w:rPr>
        <w:t>training, lessons, activities, videos, stories, games, and songs</w:t>
      </w:r>
      <w:r w:rsidR="00C025D6" w:rsidRPr="00553507">
        <w:rPr>
          <w:rFonts w:ascii="Cambria" w:hAnsi="Cambria"/>
          <w:color w:val="000000"/>
          <w:sz w:val="22"/>
          <w:szCs w:val="22"/>
          <w:shd w:val="clear" w:color="auto" w:fill="FFFFFF"/>
        </w:rPr>
        <w:t>.</w:t>
      </w:r>
    </w:p>
    <w:p w14:paraId="4DC8D7D1" w14:textId="77777777" w:rsidR="008269A1" w:rsidRPr="00FE0A8A" w:rsidRDefault="008269A1" w:rsidP="008269A1">
      <w:pPr>
        <w:pStyle w:val="NormalWeb"/>
        <w:spacing w:before="0" w:beforeAutospacing="0" w:after="0" w:afterAutospacing="0" w:line="276" w:lineRule="auto"/>
        <w:ind w:left="1440"/>
        <w:rPr>
          <w:rFonts w:ascii="Cambria" w:hAnsi="Cambria"/>
          <w:sz w:val="10"/>
          <w:szCs w:val="10"/>
        </w:rPr>
      </w:pPr>
    </w:p>
    <w:p w14:paraId="4857A3FC" w14:textId="3FC25301" w:rsidR="008270D3" w:rsidRPr="00553507" w:rsidRDefault="009E7F12" w:rsidP="00536406">
      <w:pPr>
        <w:pStyle w:val="NormalWeb"/>
        <w:numPr>
          <w:ilvl w:val="0"/>
          <w:numId w:val="35"/>
        </w:numPr>
        <w:spacing w:before="0" w:beforeAutospacing="0" w:after="0" w:afterAutospacing="0" w:line="276" w:lineRule="auto"/>
        <w:rPr>
          <w:rFonts w:ascii="Cambria" w:hAnsi="Cambria"/>
          <w:b/>
          <w:bCs/>
          <w:sz w:val="22"/>
          <w:szCs w:val="22"/>
        </w:rPr>
      </w:pPr>
      <w:r>
        <w:rPr>
          <w:rFonts w:ascii="Cambria" w:hAnsi="Cambria"/>
          <w:b/>
          <w:bCs/>
          <w:color w:val="000000"/>
          <w:sz w:val="22"/>
          <w:szCs w:val="22"/>
        </w:rPr>
        <w:t>Monitor</w:t>
      </w:r>
      <w:r w:rsidR="00E678D1" w:rsidRPr="00553507">
        <w:rPr>
          <w:rFonts w:ascii="Cambria" w:hAnsi="Cambria"/>
          <w:b/>
          <w:bCs/>
          <w:color w:val="000000"/>
          <w:sz w:val="22"/>
          <w:szCs w:val="22"/>
        </w:rPr>
        <w:t xml:space="preserve"> Lunch</w:t>
      </w:r>
      <w:r>
        <w:rPr>
          <w:rFonts w:ascii="Cambria" w:hAnsi="Cambria"/>
          <w:b/>
          <w:bCs/>
          <w:color w:val="000000"/>
          <w:sz w:val="22"/>
          <w:szCs w:val="22"/>
        </w:rPr>
        <w:t xml:space="preserve"> &amp; </w:t>
      </w:r>
      <w:r w:rsidR="00A629DB" w:rsidRPr="00553507">
        <w:rPr>
          <w:rFonts w:ascii="Cambria" w:hAnsi="Cambria"/>
          <w:b/>
          <w:bCs/>
          <w:color w:val="000000"/>
          <w:sz w:val="22"/>
          <w:szCs w:val="22"/>
        </w:rPr>
        <w:t>Recess</w:t>
      </w:r>
      <w:r>
        <w:rPr>
          <w:rFonts w:ascii="Cambria" w:hAnsi="Cambria"/>
          <w:b/>
          <w:bCs/>
          <w:color w:val="000000"/>
          <w:sz w:val="22"/>
          <w:szCs w:val="22"/>
        </w:rPr>
        <w:t>/</w:t>
      </w:r>
      <w:r w:rsidR="00A629DB" w:rsidRPr="00553507">
        <w:rPr>
          <w:rFonts w:ascii="Cambria" w:hAnsi="Cambria"/>
          <w:b/>
          <w:bCs/>
          <w:color w:val="000000"/>
          <w:sz w:val="22"/>
          <w:szCs w:val="22"/>
        </w:rPr>
        <w:t>Enrichment</w:t>
      </w:r>
      <w:r w:rsidR="00E678D1" w:rsidRPr="00553507">
        <w:rPr>
          <w:rFonts w:ascii="Cambria" w:hAnsi="Cambria"/>
          <w:b/>
          <w:bCs/>
          <w:color w:val="000000"/>
          <w:sz w:val="22"/>
          <w:szCs w:val="22"/>
        </w:rPr>
        <w:t xml:space="preserve"> </w:t>
      </w:r>
      <w:r>
        <w:rPr>
          <w:rFonts w:ascii="Cambria" w:hAnsi="Cambria"/>
          <w:b/>
          <w:bCs/>
          <w:color w:val="000000"/>
          <w:sz w:val="22"/>
          <w:szCs w:val="22"/>
        </w:rPr>
        <w:t xml:space="preserve">Playlist </w:t>
      </w:r>
      <w:r w:rsidR="00E678D1" w:rsidRPr="00553507">
        <w:rPr>
          <w:rFonts w:ascii="Cambria" w:hAnsi="Cambria"/>
          <w:b/>
          <w:bCs/>
          <w:color w:val="000000"/>
          <w:sz w:val="22"/>
          <w:szCs w:val="22"/>
        </w:rPr>
        <w:t>Options</w:t>
      </w:r>
    </w:p>
    <w:p w14:paraId="6772BD19" w14:textId="77777777" w:rsidR="009E7F12" w:rsidRPr="009E7F12" w:rsidRDefault="009E7F12" w:rsidP="00536406">
      <w:pPr>
        <w:pStyle w:val="NormalWeb"/>
        <w:numPr>
          <w:ilvl w:val="1"/>
          <w:numId w:val="35"/>
        </w:numPr>
        <w:spacing w:before="0" w:beforeAutospacing="0" w:after="0" w:afterAutospacing="0" w:line="276" w:lineRule="auto"/>
        <w:rPr>
          <w:rFonts w:ascii="Cambria" w:hAnsi="Cambria"/>
          <w:sz w:val="22"/>
          <w:szCs w:val="22"/>
        </w:rPr>
      </w:pPr>
      <w:r>
        <w:rPr>
          <w:rFonts w:ascii="Cambria" w:hAnsi="Cambria"/>
          <w:color w:val="000000"/>
          <w:sz w:val="22"/>
          <w:szCs w:val="22"/>
        </w:rPr>
        <w:t>30-minute lunch</w:t>
      </w:r>
    </w:p>
    <w:p w14:paraId="739D91C1" w14:textId="42AC0FC4" w:rsidR="008D4430" w:rsidRPr="00553507" w:rsidRDefault="00682209" w:rsidP="00536406">
      <w:pPr>
        <w:pStyle w:val="NormalWeb"/>
        <w:numPr>
          <w:ilvl w:val="1"/>
          <w:numId w:val="35"/>
        </w:numPr>
        <w:spacing w:before="0" w:beforeAutospacing="0" w:after="0" w:afterAutospacing="0" w:line="276" w:lineRule="auto"/>
        <w:rPr>
          <w:rFonts w:ascii="Cambria" w:hAnsi="Cambria"/>
          <w:sz w:val="22"/>
          <w:szCs w:val="22"/>
        </w:rPr>
      </w:pPr>
      <w:r w:rsidRPr="00553507">
        <w:rPr>
          <w:rFonts w:ascii="Cambria" w:hAnsi="Cambria"/>
          <w:color w:val="000000"/>
          <w:sz w:val="22"/>
          <w:szCs w:val="22"/>
        </w:rPr>
        <w:t>30-minutes of free play</w:t>
      </w:r>
      <w:r w:rsidR="003E2905" w:rsidRPr="00553507">
        <w:rPr>
          <w:rFonts w:ascii="Cambria" w:hAnsi="Cambria"/>
          <w:color w:val="000000"/>
          <w:sz w:val="22"/>
          <w:szCs w:val="22"/>
        </w:rPr>
        <w:t xml:space="preserve"> </w:t>
      </w:r>
      <w:r w:rsidR="009E7F12">
        <w:rPr>
          <w:rFonts w:ascii="Cambria" w:hAnsi="Cambria"/>
          <w:color w:val="000000"/>
          <w:sz w:val="22"/>
          <w:szCs w:val="22"/>
        </w:rPr>
        <w:t xml:space="preserve">or enrichment </w:t>
      </w:r>
      <w:r w:rsidR="003E2905" w:rsidRPr="00553507">
        <w:rPr>
          <w:rFonts w:ascii="Cambria" w:hAnsi="Cambria"/>
          <w:color w:val="000000"/>
          <w:sz w:val="22"/>
          <w:szCs w:val="22"/>
        </w:rPr>
        <w:t>(preferably outside; without mask)</w:t>
      </w:r>
    </w:p>
    <w:p w14:paraId="4D3B1EA5" w14:textId="6CF7A5B9" w:rsidR="00D374DB" w:rsidRPr="00553507" w:rsidRDefault="00D374DB" w:rsidP="00536406">
      <w:pPr>
        <w:pStyle w:val="NormalWeb"/>
        <w:numPr>
          <w:ilvl w:val="1"/>
          <w:numId w:val="35"/>
        </w:numPr>
        <w:spacing w:before="0" w:beforeAutospacing="0" w:after="0" w:afterAutospacing="0" w:line="276" w:lineRule="auto"/>
        <w:rPr>
          <w:rFonts w:ascii="Cambria" w:hAnsi="Cambria"/>
          <w:sz w:val="22"/>
          <w:szCs w:val="22"/>
        </w:rPr>
      </w:pPr>
      <w:r w:rsidRPr="00553507">
        <w:rPr>
          <w:rFonts w:ascii="Cambria" w:hAnsi="Cambria"/>
          <w:b/>
          <w:bCs/>
          <w:color w:val="000000"/>
          <w:sz w:val="22"/>
          <w:szCs w:val="22"/>
        </w:rPr>
        <w:t>Program Materials:</w:t>
      </w:r>
      <w:r w:rsidRPr="00553507">
        <w:rPr>
          <w:rFonts w:ascii="Cambria" w:hAnsi="Cambria"/>
          <w:color w:val="000000"/>
          <w:sz w:val="22"/>
          <w:szCs w:val="22"/>
        </w:rPr>
        <w:t xml:space="preserve"> Open Physical Education Resources (</w:t>
      </w:r>
      <w:hyperlink r:id="rId21" w:history="1">
        <w:r w:rsidRPr="00553507">
          <w:rPr>
            <w:rStyle w:val="Hyperlink"/>
            <w:rFonts w:ascii="Cambria" w:hAnsi="Cambria"/>
            <w:sz w:val="22"/>
            <w:szCs w:val="22"/>
          </w:rPr>
          <w:t>(Open)</w:t>
        </w:r>
      </w:hyperlink>
    </w:p>
    <w:p w14:paraId="1BD95E73" w14:textId="088DDEA4" w:rsidR="00D374DB" w:rsidRPr="00553507" w:rsidRDefault="00D374DB" w:rsidP="00D374DB">
      <w:pPr>
        <w:pStyle w:val="NormalWeb"/>
        <w:spacing w:before="0" w:beforeAutospacing="0" w:after="0" w:afterAutospacing="0" w:line="276" w:lineRule="auto"/>
        <w:ind w:left="1440"/>
        <w:rPr>
          <w:rFonts w:ascii="Cambria" w:hAnsi="Cambria"/>
          <w:sz w:val="22"/>
          <w:szCs w:val="22"/>
        </w:rPr>
      </w:pPr>
      <w:r w:rsidRPr="00553507">
        <w:rPr>
          <w:rFonts w:ascii="Cambria" w:hAnsi="Cambria"/>
          <w:sz w:val="22"/>
          <w:szCs w:val="22"/>
        </w:rPr>
        <w:t xml:space="preserve">Music &amp; Dance: Healthy Kids Physical Fitness </w:t>
      </w:r>
      <w:hyperlink r:id="rId22" w:history="1">
        <w:r w:rsidR="00DF0513" w:rsidRPr="00553507">
          <w:rPr>
            <w:rStyle w:val="Hyperlink"/>
            <w:rFonts w:ascii="Cambria" w:hAnsi="Cambria"/>
            <w:sz w:val="22"/>
            <w:szCs w:val="22"/>
          </w:rPr>
          <w:t>(Toolkit)</w:t>
        </w:r>
      </w:hyperlink>
    </w:p>
    <w:p w14:paraId="45A2EB08" w14:textId="77777777" w:rsidR="008269A1" w:rsidRPr="00FE0A8A" w:rsidRDefault="008269A1" w:rsidP="00D374DB">
      <w:pPr>
        <w:pStyle w:val="NormalWeb"/>
        <w:spacing w:before="0" w:beforeAutospacing="0" w:after="0" w:afterAutospacing="0" w:line="276" w:lineRule="auto"/>
        <w:ind w:left="1440"/>
        <w:rPr>
          <w:rFonts w:ascii="Cambria" w:hAnsi="Cambria"/>
          <w:sz w:val="10"/>
          <w:szCs w:val="10"/>
        </w:rPr>
      </w:pPr>
    </w:p>
    <w:p w14:paraId="298BA832" w14:textId="3BD108AD" w:rsidR="00DF0513" w:rsidRPr="00553507" w:rsidRDefault="009E7F12" w:rsidP="00536406">
      <w:pPr>
        <w:pStyle w:val="NormalWeb"/>
        <w:numPr>
          <w:ilvl w:val="0"/>
          <w:numId w:val="35"/>
        </w:numPr>
        <w:spacing w:before="0" w:beforeAutospacing="0" w:after="0" w:afterAutospacing="0" w:line="276" w:lineRule="auto"/>
        <w:rPr>
          <w:rFonts w:ascii="Cambria" w:hAnsi="Cambria"/>
          <w:b/>
          <w:bCs/>
          <w:sz w:val="22"/>
          <w:szCs w:val="22"/>
        </w:rPr>
      </w:pPr>
      <w:r>
        <w:rPr>
          <w:rFonts w:ascii="Cambria" w:hAnsi="Cambria"/>
          <w:b/>
          <w:bCs/>
          <w:color w:val="000000"/>
          <w:sz w:val="22"/>
          <w:szCs w:val="22"/>
        </w:rPr>
        <w:t xml:space="preserve">Monitor and Assist teachers with the </w:t>
      </w:r>
      <w:r w:rsidR="000F16B9" w:rsidRPr="00553507">
        <w:rPr>
          <w:rFonts w:ascii="Cambria" w:hAnsi="Cambria"/>
          <w:b/>
          <w:bCs/>
          <w:color w:val="000000"/>
          <w:sz w:val="22"/>
          <w:szCs w:val="22"/>
        </w:rPr>
        <w:t>Plan</w:t>
      </w:r>
      <w:r>
        <w:rPr>
          <w:rFonts w:ascii="Cambria" w:hAnsi="Cambria"/>
          <w:b/>
          <w:bCs/>
          <w:color w:val="000000"/>
          <w:sz w:val="22"/>
          <w:szCs w:val="22"/>
        </w:rPr>
        <w:t>ning</w:t>
      </w:r>
      <w:r w:rsidR="000F16B9" w:rsidRPr="00553507">
        <w:rPr>
          <w:rFonts w:ascii="Cambria" w:hAnsi="Cambria"/>
          <w:b/>
          <w:bCs/>
          <w:color w:val="000000"/>
          <w:sz w:val="22"/>
          <w:szCs w:val="22"/>
        </w:rPr>
        <w:t xml:space="preserve"> of </w:t>
      </w:r>
      <w:r w:rsidR="00FE1ADA" w:rsidRPr="00553507">
        <w:rPr>
          <w:rFonts w:ascii="Cambria" w:hAnsi="Cambria"/>
          <w:b/>
          <w:bCs/>
          <w:color w:val="000000"/>
          <w:sz w:val="22"/>
          <w:szCs w:val="22"/>
        </w:rPr>
        <w:t xml:space="preserve">Small Group </w:t>
      </w:r>
      <w:r w:rsidR="00A61B79" w:rsidRPr="00553507">
        <w:rPr>
          <w:rFonts w:ascii="Cambria" w:hAnsi="Cambria"/>
          <w:b/>
          <w:bCs/>
          <w:color w:val="000000"/>
          <w:sz w:val="22"/>
          <w:szCs w:val="22"/>
        </w:rPr>
        <w:t>academic (</w:t>
      </w:r>
      <w:r w:rsidR="00DF0513" w:rsidRPr="00553507">
        <w:rPr>
          <w:rFonts w:ascii="Cambria" w:hAnsi="Cambria"/>
          <w:b/>
          <w:bCs/>
          <w:color w:val="000000"/>
          <w:sz w:val="22"/>
          <w:szCs w:val="22"/>
        </w:rPr>
        <w:t>Reading</w:t>
      </w:r>
      <w:r w:rsidR="00FE1ADA" w:rsidRPr="00553507">
        <w:rPr>
          <w:rFonts w:ascii="Cambria" w:hAnsi="Cambria"/>
          <w:b/>
          <w:bCs/>
          <w:color w:val="000000"/>
          <w:sz w:val="22"/>
          <w:szCs w:val="22"/>
        </w:rPr>
        <w:t>, Math, Science</w:t>
      </w:r>
      <w:r w:rsidR="00784CCB" w:rsidRPr="00553507">
        <w:rPr>
          <w:rFonts w:ascii="Cambria" w:hAnsi="Cambria"/>
          <w:b/>
          <w:bCs/>
          <w:color w:val="000000"/>
          <w:sz w:val="22"/>
          <w:szCs w:val="22"/>
        </w:rPr>
        <w:t>)</w:t>
      </w:r>
      <w:r w:rsidR="00FE1ADA" w:rsidRPr="00553507">
        <w:rPr>
          <w:rFonts w:ascii="Cambria" w:hAnsi="Cambria"/>
          <w:b/>
          <w:bCs/>
          <w:color w:val="000000"/>
          <w:sz w:val="22"/>
          <w:szCs w:val="22"/>
        </w:rPr>
        <w:t xml:space="preserve"> &amp; Enrichment </w:t>
      </w:r>
      <w:r w:rsidR="000F16B9" w:rsidRPr="00553507">
        <w:rPr>
          <w:rFonts w:ascii="Cambria" w:hAnsi="Cambria"/>
          <w:b/>
          <w:bCs/>
          <w:color w:val="000000"/>
          <w:sz w:val="22"/>
          <w:szCs w:val="22"/>
        </w:rPr>
        <w:t>Playlists</w:t>
      </w:r>
      <w:r w:rsidR="00DF0513" w:rsidRPr="00553507">
        <w:rPr>
          <w:rFonts w:ascii="Cambria" w:hAnsi="Cambria"/>
          <w:b/>
          <w:bCs/>
          <w:color w:val="000000"/>
          <w:sz w:val="22"/>
          <w:szCs w:val="22"/>
        </w:rPr>
        <w:t xml:space="preserve">: </w:t>
      </w:r>
    </w:p>
    <w:p w14:paraId="4AEF3F69" w14:textId="44693482" w:rsidR="001B20C5" w:rsidRPr="00553507" w:rsidRDefault="00E5027B" w:rsidP="00536406">
      <w:pPr>
        <w:pStyle w:val="NormalWeb"/>
        <w:numPr>
          <w:ilvl w:val="1"/>
          <w:numId w:val="35"/>
        </w:numPr>
        <w:spacing w:before="0" w:beforeAutospacing="0" w:after="0" w:afterAutospacing="0" w:line="276" w:lineRule="auto"/>
        <w:rPr>
          <w:rFonts w:ascii="Cambria" w:hAnsi="Cambria"/>
          <w:color w:val="000000"/>
          <w:sz w:val="22"/>
          <w:szCs w:val="22"/>
        </w:rPr>
      </w:pPr>
      <w:r w:rsidRPr="00553507">
        <w:rPr>
          <w:rFonts w:ascii="Cambria" w:hAnsi="Cambria"/>
          <w:color w:val="000000"/>
          <w:sz w:val="22"/>
          <w:szCs w:val="22"/>
        </w:rPr>
        <w:t xml:space="preserve">Prepare for grades K-3 </w:t>
      </w:r>
      <w:r w:rsidR="004651F1" w:rsidRPr="00553507">
        <w:rPr>
          <w:rFonts w:ascii="Cambria" w:hAnsi="Cambria"/>
          <w:color w:val="000000"/>
          <w:sz w:val="22"/>
          <w:szCs w:val="22"/>
        </w:rPr>
        <w:t xml:space="preserve">Istation </w:t>
      </w:r>
      <w:r w:rsidRPr="00553507">
        <w:rPr>
          <w:rFonts w:ascii="Cambria" w:hAnsi="Cambria"/>
          <w:color w:val="000000"/>
          <w:sz w:val="22"/>
          <w:szCs w:val="22"/>
        </w:rPr>
        <w:t xml:space="preserve">Reading and Math </w:t>
      </w:r>
      <w:r w:rsidR="004651F1" w:rsidRPr="00553507">
        <w:rPr>
          <w:rFonts w:ascii="Cambria" w:hAnsi="Cambria"/>
          <w:color w:val="000000"/>
          <w:sz w:val="22"/>
          <w:szCs w:val="22"/>
        </w:rPr>
        <w:t>Competency-</w:t>
      </w:r>
      <w:r w:rsidRPr="00553507">
        <w:rPr>
          <w:rFonts w:ascii="Cambria" w:hAnsi="Cambria"/>
          <w:color w:val="000000"/>
          <w:sz w:val="22"/>
          <w:szCs w:val="22"/>
        </w:rPr>
        <w:t>B</w:t>
      </w:r>
      <w:r w:rsidR="004651F1" w:rsidRPr="00553507">
        <w:rPr>
          <w:rFonts w:ascii="Cambria" w:hAnsi="Cambria"/>
          <w:color w:val="000000"/>
          <w:sz w:val="22"/>
          <w:szCs w:val="22"/>
        </w:rPr>
        <w:t xml:space="preserve">ased </w:t>
      </w:r>
      <w:r w:rsidRPr="00553507">
        <w:rPr>
          <w:rFonts w:ascii="Cambria" w:hAnsi="Cambria"/>
          <w:color w:val="000000"/>
          <w:sz w:val="22"/>
          <w:szCs w:val="22"/>
        </w:rPr>
        <w:t>Pre-</w:t>
      </w:r>
      <w:r w:rsidR="004651F1" w:rsidRPr="00553507">
        <w:rPr>
          <w:rFonts w:ascii="Cambria" w:hAnsi="Cambria"/>
          <w:color w:val="000000"/>
          <w:sz w:val="22"/>
          <w:szCs w:val="22"/>
        </w:rPr>
        <w:t>Assessment</w:t>
      </w:r>
      <w:r w:rsidRPr="00553507">
        <w:rPr>
          <w:rFonts w:ascii="Cambria" w:hAnsi="Cambria"/>
          <w:color w:val="000000"/>
          <w:sz w:val="22"/>
          <w:szCs w:val="22"/>
        </w:rPr>
        <w:t>s</w:t>
      </w:r>
      <w:r w:rsidR="004651F1" w:rsidRPr="00553507">
        <w:rPr>
          <w:rFonts w:ascii="Cambria" w:hAnsi="Cambria"/>
          <w:color w:val="000000"/>
          <w:sz w:val="22"/>
          <w:szCs w:val="22"/>
        </w:rPr>
        <w:t xml:space="preserve"> </w:t>
      </w:r>
      <w:r w:rsidR="0078523B" w:rsidRPr="00553507">
        <w:rPr>
          <w:rFonts w:ascii="Cambria" w:hAnsi="Cambria"/>
          <w:color w:val="000000"/>
          <w:sz w:val="22"/>
          <w:szCs w:val="22"/>
        </w:rPr>
        <w:t>and grades 4-5</w:t>
      </w:r>
      <w:r w:rsidR="0078523B" w:rsidRPr="00553507">
        <w:rPr>
          <w:rFonts w:ascii="Cambria" w:hAnsi="Cambria"/>
          <w:color w:val="000000"/>
          <w:sz w:val="22"/>
          <w:szCs w:val="22"/>
          <w:vertAlign w:val="superscript"/>
        </w:rPr>
        <w:t>th</w:t>
      </w:r>
      <w:r w:rsidR="0078523B" w:rsidRPr="00553507">
        <w:rPr>
          <w:rFonts w:ascii="Cambria" w:hAnsi="Cambria"/>
          <w:color w:val="000000"/>
          <w:sz w:val="22"/>
          <w:szCs w:val="22"/>
        </w:rPr>
        <w:t xml:space="preserve"> Exact Path Reading &amp; Math Competency-Based Pre-Assessments </w:t>
      </w:r>
      <w:r w:rsidRPr="00553507">
        <w:rPr>
          <w:rFonts w:ascii="Cambria" w:hAnsi="Cambria"/>
          <w:color w:val="000000"/>
          <w:sz w:val="22"/>
          <w:szCs w:val="22"/>
        </w:rPr>
        <w:t xml:space="preserve">which are </w:t>
      </w:r>
      <w:r w:rsidR="004651F1" w:rsidRPr="00553507">
        <w:rPr>
          <w:rFonts w:ascii="Cambria" w:hAnsi="Cambria"/>
          <w:color w:val="000000"/>
          <w:sz w:val="22"/>
          <w:szCs w:val="22"/>
        </w:rPr>
        <w:t>administered the first 2-days of schools</w:t>
      </w:r>
      <w:r w:rsidRPr="00553507">
        <w:rPr>
          <w:rFonts w:ascii="Cambria" w:hAnsi="Cambria"/>
          <w:color w:val="000000"/>
          <w:sz w:val="22"/>
          <w:szCs w:val="22"/>
        </w:rPr>
        <w:t>.</w:t>
      </w:r>
      <w:r w:rsidR="004651F1" w:rsidRPr="00553507">
        <w:rPr>
          <w:rFonts w:ascii="Cambria" w:hAnsi="Cambria"/>
          <w:color w:val="000000"/>
          <w:sz w:val="22"/>
          <w:szCs w:val="22"/>
        </w:rPr>
        <w:t xml:space="preserve"> </w:t>
      </w:r>
    </w:p>
    <w:p w14:paraId="407DEC44" w14:textId="12B65194" w:rsidR="008D4430" w:rsidRPr="00553507" w:rsidRDefault="001B20C5" w:rsidP="00536406">
      <w:pPr>
        <w:pStyle w:val="NormalWeb"/>
        <w:numPr>
          <w:ilvl w:val="1"/>
          <w:numId w:val="35"/>
        </w:numPr>
        <w:spacing w:before="0" w:beforeAutospacing="0" w:after="0" w:afterAutospacing="0" w:line="276" w:lineRule="auto"/>
        <w:rPr>
          <w:rFonts w:ascii="Cambria" w:hAnsi="Cambria"/>
          <w:color w:val="000000"/>
          <w:sz w:val="22"/>
          <w:szCs w:val="22"/>
        </w:rPr>
      </w:pPr>
      <w:r w:rsidRPr="00553507">
        <w:rPr>
          <w:rFonts w:ascii="Cambria" w:hAnsi="Cambria"/>
          <w:color w:val="000000"/>
          <w:sz w:val="22"/>
          <w:szCs w:val="22"/>
        </w:rPr>
        <w:t xml:space="preserve">Prepare for grades K-3 </w:t>
      </w:r>
      <w:r w:rsidR="004651F1" w:rsidRPr="00553507">
        <w:rPr>
          <w:rFonts w:ascii="Cambria" w:hAnsi="Cambria"/>
          <w:color w:val="000000"/>
          <w:sz w:val="22"/>
          <w:szCs w:val="22"/>
        </w:rPr>
        <w:t>Istation</w:t>
      </w:r>
      <w:r w:rsidRPr="00553507">
        <w:rPr>
          <w:rFonts w:ascii="Cambria" w:hAnsi="Cambria"/>
          <w:color w:val="000000"/>
          <w:sz w:val="22"/>
          <w:szCs w:val="22"/>
        </w:rPr>
        <w:t xml:space="preserve"> Reading and Math</w:t>
      </w:r>
      <w:r w:rsidR="004651F1" w:rsidRPr="00553507">
        <w:rPr>
          <w:rFonts w:ascii="Cambria" w:hAnsi="Cambria"/>
          <w:color w:val="000000"/>
          <w:sz w:val="22"/>
          <w:szCs w:val="22"/>
        </w:rPr>
        <w:t xml:space="preserve"> End-of-</w:t>
      </w:r>
      <w:r w:rsidR="00E5027B" w:rsidRPr="00553507">
        <w:rPr>
          <w:rFonts w:ascii="Cambria" w:hAnsi="Cambria"/>
          <w:color w:val="000000"/>
          <w:sz w:val="22"/>
          <w:szCs w:val="22"/>
        </w:rPr>
        <w:t xml:space="preserve">Camp </w:t>
      </w:r>
      <w:r w:rsidR="004651F1" w:rsidRPr="00553507">
        <w:rPr>
          <w:rFonts w:ascii="Cambria" w:hAnsi="Cambria"/>
          <w:color w:val="000000"/>
          <w:sz w:val="22"/>
          <w:szCs w:val="22"/>
        </w:rPr>
        <w:t>Competency-</w:t>
      </w:r>
      <w:r w:rsidR="00B927ED" w:rsidRPr="00553507">
        <w:rPr>
          <w:rFonts w:ascii="Cambria" w:hAnsi="Cambria"/>
          <w:color w:val="000000"/>
          <w:sz w:val="22"/>
          <w:szCs w:val="22"/>
        </w:rPr>
        <w:t>B</w:t>
      </w:r>
      <w:r w:rsidR="004651F1" w:rsidRPr="00553507">
        <w:rPr>
          <w:rFonts w:ascii="Cambria" w:hAnsi="Cambria"/>
          <w:color w:val="000000"/>
          <w:sz w:val="22"/>
          <w:szCs w:val="22"/>
        </w:rPr>
        <w:t xml:space="preserve">ased </w:t>
      </w:r>
      <w:r w:rsidR="00B927ED" w:rsidRPr="00553507">
        <w:rPr>
          <w:rFonts w:ascii="Cambria" w:hAnsi="Cambria"/>
          <w:color w:val="000000"/>
          <w:sz w:val="22"/>
          <w:szCs w:val="22"/>
        </w:rPr>
        <w:t>Post-Assessments</w:t>
      </w:r>
      <w:r w:rsidR="00E5027B" w:rsidRPr="00553507">
        <w:rPr>
          <w:rFonts w:ascii="Cambria" w:hAnsi="Cambria"/>
          <w:color w:val="000000"/>
          <w:sz w:val="22"/>
          <w:szCs w:val="22"/>
        </w:rPr>
        <w:t xml:space="preserve"> </w:t>
      </w:r>
      <w:r w:rsidRPr="00553507">
        <w:rPr>
          <w:rFonts w:ascii="Cambria" w:hAnsi="Cambria"/>
          <w:color w:val="000000"/>
          <w:sz w:val="22"/>
          <w:szCs w:val="22"/>
        </w:rPr>
        <w:t>and grades 4-5</w:t>
      </w:r>
      <w:r w:rsidRPr="00553507">
        <w:rPr>
          <w:rFonts w:ascii="Cambria" w:hAnsi="Cambria"/>
          <w:color w:val="000000"/>
          <w:sz w:val="22"/>
          <w:szCs w:val="22"/>
          <w:vertAlign w:val="superscript"/>
        </w:rPr>
        <w:t>th</w:t>
      </w:r>
      <w:r w:rsidRPr="00553507">
        <w:rPr>
          <w:rFonts w:ascii="Cambria" w:hAnsi="Cambria"/>
          <w:color w:val="000000"/>
          <w:sz w:val="22"/>
          <w:szCs w:val="22"/>
        </w:rPr>
        <w:t xml:space="preserve"> Exact Path Reading &amp; Math Competency-Based Post-Assessments which </w:t>
      </w:r>
      <w:r w:rsidR="00E5027B" w:rsidRPr="00553507">
        <w:rPr>
          <w:rFonts w:ascii="Cambria" w:hAnsi="Cambria"/>
          <w:color w:val="000000"/>
          <w:sz w:val="22"/>
          <w:szCs w:val="22"/>
        </w:rPr>
        <w:t>are</w:t>
      </w:r>
      <w:r w:rsidR="004651F1" w:rsidRPr="00553507">
        <w:rPr>
          <w:rFonts w:ascii="Cambria" w:hAnsi="Cambria"/>
          <w:color w:val="000000"/>
          <w:sz w:val="22"/>
          <w:szCs w:val="22"/>
        </w:rPr>
        <w:t xml:space="preserve"> administered the last 2-days of </w:t>
      </w:r>
      <w:r w:rsidR="00DA29C7" w:rsidRPr="00553507">
        <w:rPr>
          <w:rFonts w:ascii="Cambria" w:hAnsi="Cambria"/>
          <w:color w:val="000000"/>
          <w:sz w:val="22"/>
          <w:szCs w:val="22"/>
        </w:rPr>
        <w:t xml:space="preserve">June. </w:t>
      </w:r>
    </w:p>
    <w:p w14:paraId="58255B32" w14:textId="54A3CE17" w:rsidR="008D4430" w:rsidRPr="00553507" w:rsidRDefault="0010306D" w:rsidP="00536406">
      <w:pPr>
        <w:pStyle w:val="NormalWeb"/>
        <w:numPr>
          <w:ilvl w:val="1"/>
          <w:numId w:val="35"/>
        </w:numPr>
        <w:spacing w:before="0" w:beforeAutospacing="0" w:after="0" w:afterAutospacing="0" w:line="276" w:lineRule="auto"/>
        <w:rPr>
          <w:rFonts w:ascii="Cambria" w:hAnsi="Cambria"/>
          <w:sz w:val="22"/>
          <w:szCs w:val="22"/>
        </w:rPr>
      </w:pPr>
      <w:r w:rsidRPr="00553507">
        <w:rPr>
          <w:rFonts w:ascii="Cambria" w:hAnsi="Cambria"/>
          <w:color w:val="000000"/>
          <w:sz w:val="22"/>
          <w:szCs w:val="22"/>
        </w:rPr>
        <w:t>Ensure a m</w:t>
      </w:r>
      <w:r w:rsidR="00421248" w:rsidRPr="00553507">
        <w:rPr>
          <w:rFonts w:ascii="Cambria" w:hAnsi="Cambria"/>
          <w:color w:val="000000"/>
          <w:sz w:val="22"/>
          <w:szCs w:val="22"/>
        </w:rPr>
        <w:t>inimum of 72</w:t>
      </w:r>
      <w:r w:rsidR="008270D3" w:rsidRPr="00553507">
        <w:rPr>
          <w:rFonts w:ascii="Cambria" w:hAnsi="Cambria"/>
          <w:color w:val="000000"/>
          <w:sz w:val="22"/>
          <w:szCs w:val="22"/>
        </w:rPr>
        <w:t>-</w:t>
      </w:r>
      <w:r w:rsidR="00421248" w:rsidRPr="00553507">
        <w:rPr>
          <w:rFonts w:ascii="Cambria" w:hAnsi="Cambria"/>
          <w:color w:val="000000"/>
          <w:sz w:val="22"/>
          <w:szCs w:val="22"/>
        </w:rPr>
        <w:t xml:space="preserve">hours of reading instruction </w:t>
      </w:r>
      <w:r w:rsidR="009E7F12">
        <w:rPr>
          <w:rFonts w:ascii="Cambria" w:hAnsi="Cambria"/>
          <w:color w:val="000000"/>
          <w:sz w:val="22"/>
          <w:szCs w:val="22"/>
        </w:rPr>
        <w:t xml:space="preserve">is </w:t>
      </w:r>
      <w:r w:rsidR="00421248" w:rsidRPr="00553507">
        <w:rPr>
          <w:rFonts w:ascii="Cambria" w:hAnsi="Cambria"/>
          <w:color w:val="000000"/>
          <w:sz w:val="22"/>
          <w:szCs w:val="22"/>
        </w:rPr>
        <w:t xml:space="preserve">across </w:t>
      </w:r>
      <w:r w:rsidRPr="00553507">
        <w:rPr>
          <w:rFonts w:ascii="Cambria" w:hAnsi="Cambria"/>
          <w:color w:val="000000"/>
          <w:sz w:val="22"/>
          <w:szCs w:val="22"/>
        </w:rPr>
        <w:t xml:space="preserve">K-3 </w:t>
      </w:r>
    </w:p>
    <w:p w14:paraId="5ED5100A" w14:textId="361AC90E" w:rsidR="00FE0A8A" w:rsidRPr="009E7F12" w:rsidRDefault="00A1423E" w:rsidP="00536406">
      <w:pPr>
        <w:pStyle w:val="NormalWeb"/>
        <w:numPr>
          <w:ilvl w:val="1"/>
          <w:numId w:val="35"/>
        </w:numPr>
        <w:spacing w:before="0" w:beforeAutospacing="0" w:after="0" w:afterAutospacing="0" w:line="276" w:lineRule="auto"/>
        <w:rPr>
          <w:rFonts w:ascii="Cambria" w:hAnsi="Cambria"/>
          <w:sz w:val="22"/>
          <w:szCs w:val="22"/>
        </w:rPr>
      </w:pPr>
      <w:r w:rsidRPr="00553507">
        <w:rPr>
          <w:rFonts w:ascii="Cambria" w:hAnsi="Cambria"/>
          <w:color w:val="000000"/>
          <w:sz w:val="22"/>
          <w:szCs w:val="22"/>
        </w:rPr>
        <w:t>K-</w:t>
      </w:r>
      <w:r w:rsidR="009E7F12">
        <w:rPr>
          <w:rFonts w:ascii="Cambria" w:hAnsi="Cambria"/>
          <w:color w:val="000000"/>
          <w:sz w:val="22"/>
          <w:szCs w:val="22"/>
        </w:rPr>
        <w:t>3</w:t>
      </w:r>
      <w:r w:rsidRPr="00553507">
        <w:rPr>
          <w:rFonts w:ascii="Cambria" w:hAnsi="Cambria"/>
          <w:color w:val="000000"/>
          <w:sz w:val="22"/>
          <w:szCs w:val="22"/>
        </w:rPr>
        <w:t xml:space="preserve"> </w:t>
      </w:r>
      <w:r w:rsidR="00784CCB" w:rsidRPr="00553507">
        <w:rPr>
          <w:rFonts w:ascii="Cambria" w:hAnsi="Cambria"/>
          <w:color w:val="000000"/>
          <w:sz w:val="22"/>
          <w:szCs w:val="22"/>
        </w:rPr>
        <w:t>Math</w:t>
      </w:r>
      <w:r w:rsidRPr="00553507">
        <w:rPr>
          <w:rFonts w:ascii="Cambria" w:hAnsi="Cambria"/>
          <w:color w:val="000000"/>
          <w:sz w:val="22"/>
          <w:szCs w:val="22"/>
        </w:rPr>
        <w:t>/</w:t>
      </w:r>
      <w:r w:rsidR="009E7F12">
        <w:rPr>
          <w:rFonts w:ascii="Cambria" w:hAnsi="Cambria"/>
          <w:color w:val="000000"/>
          <w:sz w:val="22"/>
          <w:szCs w:val="22"/>
        </w:rPr>
        <w:t>maximum</w:t>
      </w:r>
      <w:r w:rsidR="00784CCB" w:rsidRPr="00553507">
        <w:rPr>
          <w:rFonts w:ascii="Cambria" w:hAnsi="Cambria"/>
          <w:color w:val="000000"/>
          <w:sz w:val="22"/>
          <w:szCs w:val="22"/>
        </w:rPr>
        <w:t xml:space="preserve"> of 1 hour daily </w:t>
      </w:r>
    </w:p>
    <w:p w14:paraId="736D4DA4" w14:textId="75802B3C" w:rsidR="009E7F12" w:rsidRDefault="009E7F12" w:rsidP="00536406">
      <w:pPr>
        <w:pStyle w:val="NormalWeb"/>
        <w:numPr>
          <w:ilvl w:val="1"/>
          <w:numId w:val="35"/>
        </w:numPr>
        <w:spacing w:before="0" w:beforeAutospacing="0" w:after="0" w:afterAutospacing="0" w:line="276" w:lineRule="auto"/>
        <w:rPr>
          <w:rFonts w:ascii="Cambria" w:hAnsi="Cambria"/>
          <w:sz w:val="22"/>
          <w:szCs w:val="22"/>
        </w:rPr>
      </w:pPr>
      <w:r>
        <w:rPr>
          <w:rFonts w:ascii="Cambria" w:hAnsi="Cambria"/>
          <w:sz w:val="22"/>
          <w:szCs w:val="22"/>
        </w:rPr>
        <w:t>Grades 4-5/minimum of 1 hour reading daily</w:t>
      </w:r>
    </w:p>
    <w:p w14:paraId="37533D43" w14:textId="19635223" w:rsidR="00A1423E" w:rsidRPr="00FE0A8A" w:rsidRDefault="00A1423E" w:rsidP="00536406">
      <w:pPr>
        <w:pStyle w:val="NormalWeb"/>
        <w:numPr>
          <w:ilvl w:val="1"/>
          <w:numId w:val="35"/>
        </w:numPr>
        <w:spacing w:before="0" w:beforeAutospacing="0" w:after="0" w:afterAutospacing="0" w:line="276" w:lineRule="auto"/>
        <w:rPr>
          <w:rFonts w:ascii="Cambria" w:hAnsi="Cambria"/>
          <w:sz w:val="22"/>
          <w:szCs w:val="22"/>
        </w:rPr>
      </w:pPr>
      <w:r w:rsidRPr="00FE0A8A">
        <w:rPr>
          <w:rFonts w:ascii="Cambria" w:hAnsi="Cambria"/>
          <w:color w:val="000000"/>
          <w:sz w:val="22"/>
          <w:szCs w:val="22"/>
        </w:rPr>
        <w:t xml:space="preserve">SEL </w:t>
      </w:r>
      <w:r w:rsidR="009E7F12">
        <w:rPr>
          <w:rFonts w:ascii="Cambria" w:hAnsi="Cambria"/>
          <w:color w:val="000000"/>
          <w:sz w:val="22"/>
          <w:szCs w:val="22"/>
        </w:rPr>
        <w:t xml:space="preserve">session </w:t>
      </w:r>
      <w:r w:rsidRPr="00FE0A8A">
        <w:rPr>
          <w:rFonts w:ascii="Cambria" w:hAnsi="Cambria"/>
          <w:color w:val="000000"/>
          <w:sz w:val="22"/>
          <w:szCs w:val="22"/>
        </w:rPr>
        <w:t xml:space="preserve">built into </w:t>
      </w:r>
      <w:r w:rsidR="009E7F12">
        <w:rPr>
          <w:rFonts w:ascii="Cambria" w:hAnsi="Cambria"/>
          <w:color w:val="000000"/>
          <w:sz w:val="22"/>
          <w:szCs w:val="22"/>
        </w:rPr>
        <w:t xml:space="preserve">K-5 </w:t>
      </w:r>
      <w:r w:rsidRPr="00FE0A8A">
        <w:rPr>
          <w:rFonts w:ascii="Cambria" w:hAnsi="Cambria"/>
          <w:color w:val="000000"/>
          <w:sz w:val="22"/>
          <w:szCs w:val="22"/>
        </w:rPr>
        <w:t>station rotations</w:t>
      </w:r>
    </w:p>
    <w:p w14:paraId="530377B8" w14:textId="47EEEBE3" w:rsidR="00784CCB" w:rsidRPr="00553507" w:rsidRDefault="00784CCB" w:rsidP="00536406">
      <w:pPr>
        <w:pStyle w:val="NormalWeb"/>
        <w:numPr>
          <w:ilvl w:val="1"/>
          <w:numId w:val="35"/>
        </w:numPr>
        <w:spacing w:before="0" w:beforeAutospacing="0" w:after="0" w:afterAutospacing="0" w:line="276" w:lineRule="auto"/>
        <w:rPr>
          <w:rFonts w:ascii="Cambria" w:hAnsi="Cambria"/>
          <w:b/>
          <w:bCs/>
          <w:sz w:val="22"/>
          <w:szCs w:val="22"/>
        </w:rPr>
      </w:pPr>
      <w:r w:rsidRPr="00553507">
        <w:rPr>
          <w:rFonts w:ascii="Cambria" w:hAnsi="Cambria"/>
          <w:color w:val="000000"/>
          <w:sz w:val="22"/>
          <w:szCs w:val="22"/>
        </w:rPr>
        <w:t xml:space="preserve">K-5 Envision Math Intervention Resources  </w:t>
      </w:r>
      <w:hyperlink r:id="rId23" w:history="1">
        <w:r w:rsidRPr="00553507">
          <w:rPr>
            <w:rStyle w:val="Hyperlink"/>
            <w:rFonts w:ascii="Cambria" w:hAnsi="Cambria"/>
            <w:sz w:val="22"/>
            <w:szCs w:val="22"/>
          </w:rPr>
          <w:t>(Envision Math Resources)</w:t>
        </w:r>
      </w:hyperlink>
    </w:p>
    <w:p w14:paraId="4714A01D" w14:textId="77777777" w:rsidR="00784CCB" w:rsidRPr="00553507" w:rsidRDefault="00784CCB" w:rsidP="00784CCB">
      <w:pPr>
        <w:pStyle w:val="NormalWeb"/>
        <w:spacing w:before="0" w:beforeAutospacing="0" w:after="0" w:afterAutospacing="0" w:line="276" w:lineRule="auto"/>
        <w:ind w:left="1440"/>
        <w:rPr>
          <w:rFonts w:ascii="Cambria" w:hAnsi="Cambria"/>
          <w:color w:val="000000"/>
          <w:sz w:val="22"/>
          <w:szCs w:val="22"/>
        </w:rPr>
      </w:pPr>
      <w:r w:rsidRPr="00553507">
        <w:rPr>
          <w:rFonts w:ascii="Cambria" w:hAnsi="Cambria"/>
          <w:color w:val="000000"/>
          <w:sz w:val="22"/>
          <w:szCs w:val="22"/>
        </w:rPr>
        <w:t xml:space="preserve">K-3 Istation Math Learning Path Program </w:t>
      </w:r>
      <w:hyperlink r:id="rId24" w:history="1">
        <w:r w:rsidRPr="00553507">
          <w:rPr>
            <w:rStyle w:val="Hyperlink"/>
            <w:rFonts w:ascii="Cambria" w:hAnsi="Cambria"/>
            <w:sz w:val="22"/>
            <w:szCs w:val="22"/>
          </w:rPr>
          <w:t>(Istation Math Toolkit)</w:t>
        </w:r>
      </w:hyperlink>
    </w:p>
    <w:p w14:paraId="7D4F634E" w14:textId="38E20BBA" w:rsidR="00784CCB" w:rsidRPr="00553507" w:rsidRDefault="00784CCB" w:rsidP="00784CCB">
      <w:pPr>
        <w:pStyle w:val="NormalWeb"/>
        <w:spacing w:before="0" w:beforeAutospacing="0" w:after="0" w:afterAutospacing="0" w:line="276" w:lineRule="auto"/>
        <w:ind w:left="1440"/>
        <w:rPr>
          <w:rStyle w:val="Hyperlink"/>
          <w:rFonts w:ascii="Cambria" w:hAnsi="Cambria"/>
          <w:sz w:val="22"/>
          <w:szCs w:val="22"/>
        </w:rPr>
      </w:pPr>
      <w:r w:rsidRPr="00553507">
        <w:rPr>
          <w:rFonts w:ascii="Cambria" w:hAnsi="Cambria"/>
          <w:color w:val="000000"/>
          <w:sz w:val="22"/>
          <w:szCs w:val="22"/>
        </w:rPr>
        <w:t xml:space="preserve">4-5 Edmentum: Exact Path Math </w:t>
      </w:r>
      <w:hyperlink r:id="rId25" w:history="1">
        <w:r w:rsidRPr="00553507">
          <w:rPr>
            <w:rStyle w:val="Hyperlink"/>
            <w:rFonts w:ascii="Cambria" w:hAnsi="Cambria"/>
            <w:sz w:val="22"/>
            <w:szCs w:val="22"/>
          </w:rPr>
          <w:t>(ToolKit)</w:t>
        </w:r>
      </w:hyperlink>
    </w:p>
    <w:p w14:paraId="4460DCCD" w14:textId="3F696EE5" w:rsidR="00784CCB" w:rsidRPr="00553507" w:rsidRDefault="00D33502" w:rsidP="00D33502">
      <w:pPr>
        <w:pStyle w:val="NormalWeb"/>
        <w:spacing w:before="0" w:beforeAutospacing="0" w:after="0" w:afterAutospacing="0" w:line="276" w:lineRule="auto"/>
        <w:ind w:left="1440"/>
        <w:rPr>
          <w:rFonts w:ascii="Cambria" w:hAnsi="Cambria"/>
          <w:sz w:val="22"/>
          <w:szCs w:val="22"/>
        </w:rPr>
      </w:pPr>
      <w:r w:rsidRPr="00553507">
        <w:rPr>
          <w:rFonts w:ascii="Cambria" w:hAnsi="Cambria"/>
          <w:sz w:val="22"/>
          <w:szCs w:val="22"/>
        </w:rPr>
        <w:t xml:space="preserve">Grades K-5 STEMscopes  </w:t>
      </w:r>
      <w:hyperlink r:id="rId26" w:history="1">
        <w:r w:rsidRPr="00553507">
          <w:rPr>
            <w:rStyle w:val="Hyperlink"/>
            <w:rFonts w:ascii="Cambria" w:hAnsi="Cambria"/>
            <w:sz w:val="22"/>
            <w:szCs w:val="22"/>
          </w:rPr>
          <w:t>(Instructional Model)</w:t>
        </w:r>
      </w:hyperlink>
    </w:p>
    <w:p w14:paraId="4AD02A52" w14:textId="77777777" w:rsidR="00D33502" w:rsidRPr="00FD613D" w:rsidRDefault="00D33502" w:rsidP="00D33502">
      <w:pPr>
        <w:pStyle w:val="NormalWeb"/>
        <w:spacing w:before="0" w:beforeAutospacing="0" w:after="0" w:afterAutospacing="0" w:line="276" w:lineRule="auto"/>
        <w:ind w:left="1440"/>
        <w:rPr>
          <w:rFonts w:ascii="Cambria" w:hAnsi="Cambria"/>
          <w:sz w:val="10"/>
          <w:szCs w:val="10"/>
        </w:rPr>
      </w:pPr>
    </w:p>
    <w:p w14:paraId="31462BEF" w14:textId="0781DC17" w:rsidR="00D15B54" w:rsidRPr="00553507" w:rsidRDefault="00FE1ADA" w:rsidP="00536406">
      <w:pPr>
        <w:pStyle w:val="NormalWeb"/>
        <w:numPr>
          <w:ilvl w:val="0"/>
          <w:numId w:val="35"/>
        </w:numPr>
        <w:spacing w:before="0" w:beforeAutospacing="0" w:after="0" w:afterAutospacing="0" w:line="276" w:lineRule="auto"/>
        <w:rPr>
          <w:rFonts w:ascii="Cambria" w:hAnsi="Cambria"/>
          <w:sz w:val="22"/>
          <w:szCs w:val="22"/>
        </w:rPr>
      </w:pPr>
      <w:r w:rsidRPr="00553507">
        <w:rPr>
          <w:rFonts w:ascii="Cambria" w:hAnsi="Cambria"/>
          <w:b/>
          <w:bCs/>
          <w:color w:val="000000"/>
          <w:sz w:val="22"/>
          <w:szCs w:val="22"/>
        </w:rPr>
        <w:t>Prepare</w:t>
      </w:r>
      <w:r w:rsidR="00D15B54" w:rsidRPr="00553507">
        <w:rPr>
          <w:rFonts w:ascii="Cambria" w:hAnsi="Cambria"/>
          <w:b/>
          <w:bCs/>
          <w:color w:val="000000"/>
          <w:sz w:val="22"/>
          <w:szCs w:val="22"/>
        </w:rPr>
        <w:t xml:space="preserve"> Access to the following </w:t>
      </w:r>
      <w:r w:rsidR="00DF0513" w:rsidRPr="00553507">
        <w:rPr>
          <w:rFonts w:ascii="Cambria" w:hAnsi="Cambria"/>
          <w:b/>
          <w:bCs/>
          <w:color w:val="000000"/>
          <w:sz w:val="22"/>
          <w:szCs w:val="22"/>
        </w:rPr>
        <w:t>Program Materials</w:t>
      </w:r>
      <w:r w:rsidR="00DF0513" w:rsidRPr="00553507">
        <w:rPr>
          <w:rFonts w:ascii="Cambria" w:hAnsi="Cambria"/>
          <w:color w:val="000000"/>
          <w:sz w:val="22"/>
          <w:szCs w:val="22"/>
        </w:rPr>
        <w:t xml:space="preserve">: </w:t>
      </w:r>
    </w:p>
    <w:p w14:paraId="589FD2B4" w14:textId="630E7BD3" w:rsidR="00275A9B" w:rsidRPr="00553507" w:rsidRDefault="00275A9B" w:rsidP="00D15B54">
      <w:pPr>
        <w:pStyle w:val="NormalWeb"/>
        <w:spacing w:before="0" w:beforeAutospacing="0" w:after="0" w:afterAutospacing="0" w:line="276" w:lineRule="auto"/>
        <w:ind w:left="1440"/>
        <w:rPr>
          <w:rFonts w:ascii="Cambria" w:hAnsi="Cambria"/>
          <w:color w:val="000000"/>
          <w:sz w:val="22"/>
          <w:szCs w:val="22"/>
        </w:rPr>
      </w:pPr>
      <w:r w:rsidRPr="00553507">
        <w:rPr>
          <w:rFonts w:ascii="Cambria" w:hAnsi="Cambria"/>
          <w:color w:val="000000"/>
          <w:sz w:val="22"/>
          <w:szCs w:val="22"/>
        </w:rPr>
        <w:t>Access to pre-k, elementary, and secondary Chromebooks</w:t>
      </w:r>
    </w:p>
    <w:p w14:paraId="4032CF95" w14:textId="3ADA0287" w:rsidR="00C8393A" w:rsidRPr="00553507" w:rsidRDefault="00D15B54" w:rsidP="00D15B54">
      <w:pPr>
        <w:pStyle w:val="NormalWeb"/>
        <w:spacing w:before="0" w:beforeAutospacing="0" w:after="0" w:afterAutospacing="0" w:line="276" w:lineRule="auto"/>
        <w:ind w:left="1440"/>
        <w:rPr>
          <w:rFonts w:ascii="Cambria" w:hAnsi="Cambria"/>
          <w:sz w:val="22"/>
          <w:szCs w:val="22"/>
        </w:rPr>
      </w:pPr>
      <w:r w:rsidRPr="00553507">
        <w:rPr>
          <w:rFonts w:ascii="Cambria" w:hAnsi="Cambria"/>
          <w:color w:val="000000"/>
          <w:sz w:val="22"/>
          <w:szCs w:val="22"/>
        </w:rPr>
        <w:t xml:space="preserve">Arrival of </w:t>
      </w:r>
      <w:r w:rsidR="00C8393A" w:rsidRPr="00553507">
        <w:rPr>
          <w:rFonts w:ascii="Cambria" w:hAnsi="Cambria"/>
          <w:color w:val="000000"/>
          <w:sz w:val="22"/>
          <w:szCs w:val="22"/>
        </w:rPr>
        <w:t>3</w:t>
      </w:r>
      <w:r w:rsidR="00C8393A" w:rsidRPr="00553507">
        <w:rPr>
          <w:rFonts w:ascii="Cambria" w:hAnsi="Cambria"/>
          <w:color w:val="000000"/>
          <w:sz w:val="22"/>
          <w:szCs w:val="22"/>
          <w:vertAlign w:val="superscript"/>
        </w:rPr>
        <w:t>rd</w:t>
      </w:r>
      <w:r w:rsidR="00C8393A" w:rsidRPr="00553507">
        <w:rPr>
          <w:rFonts w:ascii="Cambria" w:hAnsi="Cambria"/>
          <w:color w:val="000000"/>
          <w:sz w:val="22"/>
          <w:szCs w:val="22"/>
        </w:rPr>
        <w:t xml:space="preserve"> Grade </w:t>
      </w:r>
      <w:r w:rsidR="00DF0513" w:rsidRPr="00553507">
        <w:rPr>
          <w:rFonts w:ascii="Cambria" w:hAnsi="Cambria"/>
          <w:color w:val="000000"/>
          <w:sz w:val="22"/>
          <w:szCs w:val="22"/>
        </w:rPr>
        <w:t>Read to Achieve Portfolio passages</w:t>
      </w:r>
      <w:r w:rsidRPr="00553507">
        <w:rPr>
          <w:rFonts w:ascii="Cambria" w:hAnsi="Cambria"/>
          <w:color w:val="000000"/>
          <w:sz w:val="22"/>
          <w:szCs w:val="22"/>
        </w:rPr>
        <w:t xml:space="preserve"> from each school</w:t>
      </w:r>
      <w:r w:rsidR="00DF0513" w:rsidRPr="00553507">
        <w:rPr>
          <w:rFonts w:ascii="Cambria" w:hAnsi="Cambria"/>
          <w:color w:val="000000"/>
          <w:sz w:val="22"/>
          <w:szCs w:val="22"/>
        </w:rPr>
        <w:t xml:space="preserve">; </w:t>
      </w:r>
    </w:p>
    <w:p w14:paraId="49B92589" w14:textId="7EFCF76B" w:rsidR="007B69EA" w:rsidRDefault="00C8393A" w:rsidP="00C415C5">
      <w:pPr>
        <w:pStyle w:val="NormalWeb"/>
        <w:spacing w:before="0" w:beforeAutospacing="0" w:after="0" w:afterAutospacing="0" w:line="276" w:lineRule="auto"/>
        <w:ind w:left="1440"/>
        <w:rPr>
          <w:rFonts w:ascii="Cambria" w:hAnsi="Cambria"/>
          <w:color w:val="000000"/>
          <w:sz w:val="22"/>
          <w:szCs w:val="22"/>
        </w:rPr>
      </w:pPr>
      <w:r w:rsidRPr="00553507">
        <w:rPr>
          <w:rFonts w:ascii="Cambria" w:hAnsi="Cambria"/>
          <w:color w:val="000000"/>
          <w:sz w:val="22"/>
          <w:szCs w:val="22"/>
        </w:rPr>
        <w:t xml:space="preserve">K-5 </w:t>
      </w:r>
      <w:r w:rsidR="00DF0513" w:rsidRPr="00553507">
        <w:rPr>
          <w:rFonts w:ascii="Cambria" w:hAnsi="Cambria"/>
          <w:color w:val="000000"/>
          <w:sz w:val="22"/>
          <w:szCs w:val="22"/>
        </w:rPr>
        <w:t xml:space="preserve">Reading Street </w:t>
      </w:r>
      <w:r w:rsidR="00E5027B" w:rsidRPr="00553507">
        <w:rPr>
          <w:rFonts w:ascii="Cambria" w:hAnsi="Cambria"/>
          <w:color w:val="000000"/>
          <w:sz w:val="22"/>
          <w:szCs w:val="22"/>
        </w:rPr>
        <w:t xml:space="preserve">Intervention </w:t>
      </w:r>
      <w:r w:rsidR="00DF0513" w:rsidRPr="00553507">
        <w:rPr>
          <w:rFonts w:ascii="Cambria" w:hAnsi="Cambria"/>
          <w:color w:val="000000"/>
          <w:sz w:val="22"/>
          <w:szCs w:val="22"/>
        </w:rPr>
        <w:t>Reading</w:t>
      </w:r>
      <w:r w:rsidR="0078523B" w:rsidRPr="00553507">
        <w:rPr>
          <w:rFonts w:ascii="Cambria" w:hAnsi="Cambria"/>
          <w:color w:val="000000"/>
          <w:sz w:val="22"/>
          <w:szCs w:val="22"/>
        </w:rPr>
        <w:t xml:space="preserve"> Resources/</w:t>
      </w:r>
      <w:hyperlink r:id="rId27" w:history="1">
        <w:r w:rsidR="00601493" w:rsidRPr="00553507">
          <w:rPr>
            <w:rStyle w:val="Hyperlink"/>
            <w:rFonts w:ascii="Cambria" w:hAnsi="Cambria"/>
            <w:sz w:val="22"/>
            <w:szCs w:val="22"/>
          </w:rPr>
          <w:t>(Reading Street Core Program)</w:t>
        </w:r>
      </w:hyperlink>
      <w:r w:rsidR="0078523B" w:rsidRPr="00553507">
        <w:rPr>
          <w:rStyle w:val="Hyperlink"/>
          <w:rFonts w:ascii="Cambria" w:hAnsi="Cambria"/>
          <w:sz w:val="22"/>
          <w:szCs w:val="22"/>
        </w:rPr>
        <w:t xml:space="preserve"> </w:t>
      </w:r>
    </w:p>
    <w:p w14:paraId="4C67A29B" w14:textId="5EE1DA79" w:rsidR="00C8393A" w:rsidRPr="00553507" w:rsidRDefault="00FE1ADA" w:rsidP="00C415C5">
      <w:pPr>
        <w:pStyle w:val="NormalWeb"/>
        <w:spacing w:before="0" w:beforeAutospacing="0" w:after="0" w:afterAutospacing="0" w:line="276" w:lineRule="auto"/>
        <w:ind w:left="720" w:firstLine="720"/>
        <w:rPr>
          <w:rFonts w:ascii="Cambria" w:hAnsi="Cambria"/>
          <w:color w:val="000000"/>
          <w:sz w:val="22"/>
          <w:szCs w:val="22"/>
        </w:rPr>
      </w:pPr>
      <w:r w:rsidRPr="00553507">
        <w:rPr>
          <w:rFonts w:ascii="Cambria" w:hAnsi="Cambria"/>
          <w:color w:val="000000"/>
          <w:sz w:val="22"/>
          <w:szCs w:val="22"/>
        </w:rPr>
        <w:t>Grades 1</w:t>
      </w:r>
      <w:r w:rsidR="008D4430" w:rsidRPr="00553507">
        <w:rPr>
          <w:rFonts w:ascii="Cambria" w:hAnsi="Cambria"/>
          <w:color w:val="000000"/>
          <w:sz w:val="22"/>
          <w:szCs w:val="22"/>
        </w:rPr>
        <w:t xml:space="preserve">– 3 </w:t>
      </w:r>
      <w:r w:rsidR="00DF0513" w:rsidRPr="00553507">
        <w:rPr>
          <w:rFonts w:ascii="Cambria" w:hAnsi="Cambria"/>
          <w:color w:val="000000"/>
          <w:sz w:val="22"/>
          <w:szCs w:val="22"/>
        </w:rPr>
        <w:t>Sonday System</w:t>
      </w:r>
      <w:r w:rsidR="00C8393A" w:rsidRPr="00553507">
        <w:rPr>
          <w:rFonts w:ascii="Cambria" w:hAnsi="Cambria"/>
          <w:color w:val="000000"/>
          <w:sz w:val="22"/>
          <w:szCs w:val="22"/>
        </w:rPr>
        <w:t xml:space="preserve">-1; </w:t>
      </w:r>
      <w:hyperlink r:id="rId28" w:anchor=":~:text=The%20Sonday%20System%20is%20a,to%20implement%20and%20highly%20effective." w:history="1">
        <w:r w:rsidR="00FE0285" w:rsidRPr="00553507">
          <w:rPr>
            <w:rStyle w:val="Hyperlink"/>
            <w:rFonts w:ascii="Cambria" w:hAnsi="Cambria"/>
            <w:sz w:val="22"/>
            <w:szCs w:val="22"/>
          </w:rPr>
          <w:t>(Sonday System)</w:t>
        </w:r>
      </w:hyperlink>
    </w:p>
    <w:p w14:paraId="66A47498" w14:textId="31D2EF80" w:rsidR="00C8393A" w:rsidRPr="00553507" w:rsidRDefault="008D4430" w:rsidP="00DF0513">
      <w:pPr>
        <w:pStyle w:val="NormalWeb"/>
        <w:spacing w:before="0" w:beforeAutospacing="0" w:after="0" w:afterAutospacing="0" w:line="276" w:lineRule="auto"/>
        <w:ind w:left="1440"/>
        <w:rPr>
          <w:rFonts w:ascii="Cambria" w:hAnsi="Cambria"/>
          <w:color w:val="000000"/>
          <w:sz w:val="22"/>
          <w:szCs w:val="22"/>
        </w:rPr>
      </w:pPr>
      <w:r w:rsidRPr="00553507">
        <w:rPr>
          <w:rFonts w:ascii="Cambria" w:hAnsi="Cambria"/>
          <w:color w:val="000000"/>
          <w:sz w:val="22"/>
          <w:szCs w:val="22"/>
        </w:rPr>
        <w:t xml:space="preserve">K-1 </w:t>
      </w:r>
      <w:r w:rsidR="00C8393A" w:rsidRPr="00553507">
        <w:rPr>
          <w:rFonts w:ascii="Cambria" w:hAnsi="Cambria"/>
          <w:color w:val="000000"/>
          <w:sz w:val="22"/>
          <w:szCs w:val="22"/>
        </w:rPr>
        <w:t>Sonday System: Le</w:t>
      </w:r>
      <w:r w:rsidR="00275A9B" w:rsidRPr="00553507">
        <w:rPr>
          <w:rFonts w:ascii="Cambria" w:hAnsi="Cambria"/>
          <w:color w:val="000000"/>
          <w:sz w:val="22"/>
          <w:szCs w:val="22"/>
        </w:rPr>
        <w:t>t’s Play Learn</w:t>
      </w:r>
      <w:r w:rsidR="00C8393A" w:rsidRPr="00553507">
        <w:rPr>
          <w:rFonts w:ascii="Cambria" w:hAnsi="Cambria"/>
          <w:color w:val="000000"/>
          <w:sz w:val="22"/>
          <w:szCs w:val="22"/>
        </w:rPr>
        <w:t xml:space="preserve">;  </w:t>
      </w:r>
      <w:hyperlink r:id="rId29" w:history="1">
        <w:r w:rsidR="00FE0285" w:rsidRPr="00553507">
          <w:rPr>
            <w:rStyle w:val="Hyperlink"/>
            <w:rFonts w:ascii="Cambria" w:hAnsi="Cambria"/>
            <w:sz w:val="22"/>
            <w:szCs w:val="22"/>
          </w:rPr>
          <w:t>(Empowerment Kits pdf)</w:t>
        </w:r>
      </w:hyperlink>
    </w:p>
    <w:p w14:paraId="15F1645F" w14:textId="020542AF" w:rsidR="00FE0A8A" w:rsidRDefault="008D4430" w:rsidP="00FD613D">
      <w:pPr>
        <w:pStyle w:val="NormalWeb"/>
        <w:spacing w:before="0" w:beforeAutospacing="0" w:after="0" w:afterAutospacing="0" w:line="276" w:lineRule="auto"/>
        <w:ind w:left="1440"/>
        <w:rPr>
          <w:rFonts w:ascii="Cambria" w:hAnsi="Cambria"/>
          <w:color w:val="000000"/>
          <w:sz w:val="22"/>
          <w:szCs w:val="22"/>
        </w:rPr>
      </w:pPr>
      <w:r w:rsidRPr="00553507">
        <w:rPr>
          <w:rFonts w:ascii="Cambria" w:hAnsi="Cambria"/>
          <w:color w:val="000000"/>
          <w:sz w:val="22"/>
          <w:szCs w:val="22"/>
        </w:rPr>
        <w:t xml:space="preserve">K-3 </w:t>
      </w:r>
      <w:r w:rsidR="00DF0513" w:rsidRPr="00553507">
        <w:rPr>
          <w:rFonts w:ascii="Cambria" w:hAnsi="Cambria"/>
          <w:color w:val="000000"/>
          <w:sz w:val="22"/>
          <w:szCs w:val="22"/>
        </w:rPr>
        <w:t>Istation</w:t>
      </w:r>
      <w:r w:rsidR="00C8393A" w:rsidRPr="00553507">
        <w:rPr>
          <w:rFonts w:ascii="Cambria" w:hAnsi="Cambria"/>
          <w:color w:val="000000"/>
          <w:sz w:val="22"/>
          <w:szCs w:val="22"/>
        </w:rPr>
        <w:t xml:space="preserve"> Reading</w:t>
      </w:r>
      <w:r w:rsidRPr="00553507">
        <w:rPr>
          <w:rFonts w:ascii="Cambria" w:hAnsi="Cambria"/>
          <w:color w:val="000000"/>
          <w:sz w:val="22"/>
          <w:szCs w:val="22"/>
        </w:rPr>
        <w:t xml:space="preserve"> </w:t>
      </w:r>
      <w:r w:rsidR="0078523B" w:rsidRPr="00553507">
        <w:rPr>
          <w:rFonts w:ascii="Cambria" w:hAnsi="Cambria"/>
          <w:color w:val="000000"/>
          <w:sz w:val="22"/>
          <w:szCs w:val="22"/>
        </w:rPr>
        <w:t xml:space="preserve">&amp; Math Digital </w:t>
      </w:r>
      <w:r w:rsidR="00C8393A" w:rsidRPr="00553507">
        <w:rPr>
          <w:rFonts w:ascii="Cambria" w:hAnsi="Cambria"/>
          <w:color w:val="000000"/>
          <w:sz w:val="22"/>
          <w:szCs w:val="22"/>
        </w:rPr>
        <w:t>Learning Path</w:t>
      </w:r>
      <w:r w:rsidR="00DF0513" w:rsidRPr="00553507">
        <w:rPr>
          <w:rFonts w:ascii="Cambria" w:hAnsi="Cambria"/>
          <w:color w:val="000000"/>
          <w:sz w:val="22"/>
          <w:szCs w:val="22"/>
        </w:rPr>
        <w:t xml:space="preserve"> </w:t>
      </w:r>
    </w:p>
    <w:p w14:paraId="01025873" w14:textId="150257DD" w:rsidR="00DF0513" w:rsidRPr="00553507" w:rsidRDefault="008D4430" w:rsidP="00DF0513">
      <w:pPr>
        <w:pStyle w:val="NormalWeb"/>
        <w:spacing w:before="0" w:beforeAutospacing="0" w:after="0" w:afterAutospacing="0" w:line="276" w:lineRule="auto"/>
        <w:ind w:left="1440"/>
        <w:rPr>
          <w:rFonts w:ascii="Cambria" w:hAnsi="Cambria"/>
          <w:color w:val="000000"/>
          <w:sz w:val="22"/>
          <w:szCs w:val="22"/>
        </w:rPr>
      </w:pPr>
      <w:r w:rsidRPr="00553507">
        <w:rPr>
          <w:rFonts w:ascii="Cambria" w:hAnsi="Cambria"/>
          <w:color w:val="000000"/>
          <w:sz w:val="22"/>
          <w:szCs w:val="22"/>
        </w:rPr>
        <w:t>4-5</w:t>
      </w:r>
      <w:r w:rsidRPr="00553507">
        <w:rPr>
          <w:rFonts w:ascii="Cambria" w:hAnsi="Cambria"/>
          <w:color w:val="000000"/>
          <w:sz w:val="22"/>
          <w:szCs w:val="22"/>
          <w:vertAlign w:val="superscript"/>
        </w:rPr>
        <w:t>th</w:t>
      </w:r>
      <w:r w:rsidRPr="00553507">
        <w:rPr>
          <w:rFonts w:ascii="Cambria" w:hAnsi="Cambria"/>
          <w:color w:val="000000"/>
          <w:sz w:val="22"/>
          <w:szCs w:val="22"/>
        </w:rPr>
        <w:t xml:space="preserve"> Edmentum</w:t>
      </w:r>
      <w:r w:rsidR="00E06865" w:rsidRPr="00553507">
        <w:rPr>
          <w:rFonts w:ascii="Cambria" w:hAnsi="Cambria"/>
          <w:color w:val="000000"/>
          <w:sz w:val="22"/>
          <w:szCs w:val="22"/>
        </w:rPr>
        <w:t xml:space="preserve">: </w:t>
      </w:r>
      <w:r w:rsidRPr="00553507">
        <w:rPr>
          <w:rFonts w:ascii="Cambria" w:hAnsi="Cambria"/>
          <w:color w:val="000000"/>
          <w:sz w:val="22"/>
          <w:szCs w:val="22"/>
        </w:rPr>
        <w:t xml:space="preserve">Exact Path </w:t>
      </w:r>
      <w:r w:rsidR="00E06865" w:rsidRPr="00553507">
        <w:rPr>
          <w:rFonts w:ascii="Cambria" w:hAnsi="Cambria"/>
          <w:color w:val="000000"/>
          <w:sz w:val="22"/>
          <w:szCs w:val="22"/>
        </w:rPr>
        <w:t>Reading</w:t>
      </w:r>
      <w:r w:rsidR="0078523B" w:rsidRPr="00553507">
        <w:rPr>
          <w:rFonts w:ascii="Cambria" w:hAnsi="Cambria"/>
          <w:color w:val="000000"/>
          <w:sz w:val="22"/>
          <w:szCs w:val="22"/>
        </w:rPr>
        <w:t xml:space="preserve"> &amp; Math</w:t>
      </w:r>
      <w:r w:rsidR="00DF0513" w:rsidRPr="00553507">
        <w:rPr>
          <w:rFonts w:ascii="Cambria" w:hAnsi="Cambria"/>
          <w:color w:val="000000"/>
          <w:sz w:val="22"/>
          <w:szCs w:val="22"/>
        </w:rPr>
        <w:t xml:space="preserve"> </w:t>
      </w:r>
      <w:r w:rsidR="0078523B" w:rsidRPr="00553507">
        <w:rPr>
          <w:rFonts w:ascii="Cambria" w:hAnsi="Cambria"/>
          <w:color w:val="000000"/>
          <w:sz w:val="22"/>
          <w:szCs w:val="22"/>
        </w:rPr>
        <w:t>Digital Learning Path</w:t>
      </w:r>
    </w:p>
    <w:p w14:paraId="712CCC2C" w14:textId="1EB86A5A" w:rsidR="00275A9B" w:rsidRPr="00553507" w:rsidRDefault="00275A9B" w:rsidP="00A1423E">
      <w:pPr>
        <w:pStyle w:val="NormalWeb"/>
        <w:spacing w:before="0" w:beforeAutospacing="0" w:after="0" w:afterAutospacing="0" w:line="276" w:lineRule="auto"/>
        <w:ind w:left="1440"/>
        <w:rPr>
          <w:rFonts w:ascii="Cambria" w:hAnsi="Cambria"/>
          <w:color w:val="000000"/>
          <w:sz w:val="22"/>
          <w:szCs w:val="22"/>
        </w:rPr>
      </w:pPr>
      <w:r w:rsidRPr="00553507">
        <w:rPr>
          <w:rFonts w:ascii="Cambria" w:hAnsi="Cambria"/>
          <w:color w:val="000000"/>
          <w:sz w:val="22"/>
          <w:szCs w:val="22"/>
        </w:rPr>
        <w:t>Spiral notebooks, pencils for all campers</w:t>
      </w:r>
    </w:p>
    <w:p w14:paraId="29BF0E54" w14:textId="77777777" w:rsidR="008D4430" w:rsidRPr="004549CC" w:rsidRDefault="008D4430" w:rsidP="00DF0513">
      <w:pPr>
        <w:pStyle w:val="NormalWeb"/>
        <w:spacing w:before="0" w:beforeAutospacing="0" w:after="0" w:afterAutospacing="0" w:line="276" w:lineRule="auto"/>
        <w:ind w:left="1440"/>
        <w:rPr>
          <w:rFonts w:ascii="Cambria" w:hAnsi="Cambria"/>
          <w:sz w:val="10"/>
          <w:szCs w:val="10"/>
        </w:rPr>
      </w:pPr>
    </w:p>
    <w:p w14:paraId="671A8CFC" w14:textId="79127FC1" w:rsidR="00A61B79" w:rsidRPr="00553507" w:rsidRDefault="00A61B79" w:rsidP="00536406">
      <w:pPr>
        <w:pStyle w:val="NormalWeb"/>
        <w:numPr>
          <w:ilvl w:val="0"/>
          <w:numId w:val="35"/>
        </w:numPr>
        <w:spacing w:before="0" w:beforeAutospacing="0" w:after="0" w:afterAutospacing="0" w:line="276" w:lineRule="auto"/>
        <w:rPr>
          <w:rFonts w:ascii="Cambria" w:hAnsi="Cambria"/>
          <w:sz w:val="22"/>
          <w:szCs w:val="22"/>
        </w:rPr>
      </w:pPr>
      <w:r w:rsidRPr="00553507">
        <w:rPr>
          <w:rFonts w:ascii="Cambria" w:hAnsi="Cambria"/>
          <w:color w:val="000000" w:themeColor="text1"/>
          <w:sz w:val="22"/>
          <w:szCs w:val="22"/>
        </w:rPr>
        <w:t xml:space="preserve">Plan to Attend and Assist with the rollout of Summer Camp Trainings </w:t>
      </w:r>
    </w:p>
    <w:p w14:paraId="6767B403" w14:textId="4E9032F3" w:rsidR="008A6A1E" w:rsidRPr="008A6A1E" w:rsidRDefault="004549CC" w:rsidP="00536406">
      <w:pPr>
        <w:pStyle w:val="NormalWeb"/>
        <w:numPr>
          <w:ilvl w:val="1"/>
          <w:numId w:val="35"/>
        </w:numPr>
        <w:spacing w:before="0" w:beforeAutospacing="0" w:after="0" w:afterAutospacing="0" w:line="276" w:lineRule="auto"/>
        <w:rPr>
          <w:rFonts w:ascii="Cambria" w:hAnsi="Cambria"/>
          <w:sz w:val="22"/>
          <w:szCs w:val="22"/>
        </w:rPr>
      </w:pPr>
      <w:r>
        <w:rPr>
          <w:rFonts w:ascii="Cambria" w:hAnsi="Cambria"/>
          <w:color w:val="000000" w:themeColor="text1"/>
          <w:sz w:val="22"/>
          <w:szCs w:val="22"/>
        </w:rPr>
        <w:t xml:space="preserve">K-5 </w:t>
      </w:r>
      <w:r w:rsidR="008A6A1E">
        <w:rPr>
          <w:rFonts w:ascii="Cambria" w:hAnsi="Cambria"/>
          <w:color w:val="000000" w:themeColor="text1"/>
          <w:sz w:val="22"/>
          <w:szCs w:val="22"/>
        </w:rPr>
        <w:t>Ready NC Reading and Math Materials</w:t>
      </w:r>
    </w:p>
    <w:p w14:paraId="72DE297B" w14:textId="1C3C0619" w:rsidR="008A6A1E" w:rsidRPr="008A6A1E" w:rsidRDefault="004549CC" w:rsidP="00536406">
      <w:pPr>
        <w:pStyle w:val="NormalWeb"/>
        <w:numPr>
          <w:ilvl w:val="1"/>
          <w:numId w:val="35"/>
        </w:numPr>
        <w:spacing w:before="0" w:beforeAutospacing="0" w:after="0" w:afterAutospacing="0" w:line="276" w:lineRule="auto"/>
        <w:rPr>
          <w:rFonts w:ascii="Cambria" w:hAnsi="Cambria"/>
          <w:sz w:val="22"/>
          <w:szCs w:val="22"/>
        </w:rPr>
      </w:pPr>
      <w:r>
        <w:rPr>
          <w:rFonts w:ascii="Cambria" w:hAnsi="Cambria"/>
          <w:color w:val="000000" w:themeColor="text1"/>
          <w:sz w:val="22"/>
          <w:szCs w:val="22"/>
        </w:rPr>
        <w:t xml:space="preserve">K-5 </w:t>
      </w:r>
      <w:r w:rsidR="008A6A1E">
        <w:rPr>
          <w:rFonts w:ascii="Cambria" w:hAnsi="Cambria"/>
          <w:color w:val="000000" w:themeColor="text1"/>
          <w:sz w:val="22"/>
          <w:szCs w:val="22"/>
        </w:rPr>
        <w:t>Ready Pilot (online teacher resources)</w:t>
      </w:r>
    </w:p>
    <w:p w14:paraId="7856F21B" w14:textId="4D167D9F" w:rsidR="00EA0B11" w:rsidRPr="00553507" w:rsidRDefault="00EA0B11" w:rsidP="00536406">
      <w:pPr>
        <w:pStyle w:val="NormalWeb"/>
        <w:numPr>
          <w:ilvl w:val="1"/>
          <w:numId w:val="35"/>
        </w:numPr>
        <w:spacing w:before="0" w:beforeAutospacing="0" w:after="0" w:afterAutospacing="0" w:line="276" w:lineRule="auto"/>
        <w:rPr>
          <w:rFonts w:ascii="Cambria" w:hAnsi="Cambria"/>
          <w:sz w:val="22"/>
          <w:szCs w:val="22"/>
        </w:rPr>
      </w:pPr>
      <w:r w:rsidRPr="00553507">
        <w:rPr>
          <w:rFonts w:ascii="Cambria" w:hAnsi="Cambria"/>
          <w:color w:val="000000" w:themeColor="text1"/>
          <w:sz w:val="22"/>
          <w:szCs w:val="22"/>
        </w:rPr>
        <w:t>Project-Based STEAM Learning</w:t>
      </w:r>
    </w:p>
    <w:p w14:paraId="09983C03" w14:textId="77777777" w:rsidR="00EA0B11" w:rsidRPr="00553507" w:rsidRDefault="00EA0B11" w:rsidP="00536406">
      <w:pPr>
        <w:pStyle w:val="NormalWeb"/>
        <w:numPr>
          <w:ilvl w:val="1"/>
          <w:numId w:val="35"/>
        </w:numPr>
        <w:spacing w:before="0" w:beforeAutospacing="0" w:after="0" w:afterAutospacing="0" w:line="276" w:lineRule="auto"/>
        <w:rPr>
          <w:rFonts w:ascii="Cambria" w:hAnsi="Cambria"/>
          <w:sz w:val="22"/>
          <w:szCs w:val="22"/>
        </w:rPr>
      </w:pPr>
      <w:r w:rsidRPr="00553507">
        <w:rPr>
          <w:rFonts w:ascii="Cambria" w:hAnsi="Cambria"/>
          <w:color w:val="000000" w:themeColor="text1"/>
          <w:sz w:val="22"/>
          <w:szCs w:val="22"/>
        </w:rPr>
        <w:t>Ensure a m</w:t>
      </w:r>
      <w:r w:rsidR="00421248" w:rsidRPr="00553507">
        <w:rPr>
          <w:rFonts w:ascii="Cambria" w:hAnsi="Cambria"/>
          <w:color w:val="000000" w:themeColor="text1"/>
          <w:sz w:val="22"/>
          <w:szCs w:val="22"/>
        </w:rPr>
        <w:t xml:space="preserve">inimum of </w:t>
      </w:r>
      <w:r w:rsidR="008D2A53" w:rsidRPr="00553507">
        <w:rPr>
          <w:rFonts w:ascii="Cambria" w:hAnsi="Cambria"/>
          <w:color w:val="000000"/>
          <w:sz w:val="22"/>
          <w:szCs w:val="22"/>
        </w:rPr>
        <w:t>1-</w:t>
      </w:r>
      <w:r w:rsidR="00421248" w:rsidRPr="00553507">
        <w:rPr>
          <w:rFonts w:ascii="Cambria" w:hAnsi="Cambria"/>
          <w:color w:val="000000"/>
          <w:sz w:val="22"/>
          <w:szCs w:val="22"/>
        </w:rPr>
        <w:t xml:space="preserve">hour </w:t>
      </w:r>
      <w:r w:rsidR="008D2A53" w:rsidRPr="00553507">
        <w:rPr>
          <w:rFonts w:ascii="Cambria" w:hAnsi="Cambria"/>
          <w:color w:val="000000"/>
          <w:sz w:val="22"/>
          <w:szCs w:val="22"/>
        </w:rPr>
        <w:t>daily science across grades</w:t>
      </w:r>
      <w:r w:rsidRPr="00553507">
        <w:rPr>
          <w:rFonts w:ascii="Cambria" w:hAnsi="Cambria"/>
          <w:color w:val="000000"/>
          <w:sz w:val="22"/>
          <w:szCs w:val="22"/>
        </w:rPr>
        <w:t xml:space="preserve"> 4-</w:t>
      </w:r>
      <w:r w:rsidR="008D2A53" w:rsidRPr="00553507">
        <w:rPr>
          <w:rFonts w:ascii="Cambria" w:hAnsi="Cambria"/>
          <w:color w:val="000000"/>
          <w:sz w:val="22"/>
          <w:szCs w:val="22"/>
        </w:rPr>
        <w:t xml:space="preserve">5.  </w:t>
      </w:r>
    </w:p>
    <w:p w14:paraId="43F39203" w14:textId="6C5D5C80" w:rsidR="008270D3" w:rsidRPr="00553507" w:rsidRDefault="00EA0B11" w:rsidP="00536406">
      <w:pPr>
        <w:pStyle w:val="NormalWeb"/>
        <w:numPr>
          <w:ilvl w:val="1"/>
          <w:numId w:val="35"/>
        </w:numPr>
        <w:spacing w:before="0" w:beforeAutospacing="0" w:after="0" w:afterAutospacing="0" w:line="276" w:lineRule="auto"/>
        <w:rPr>
          <w:rFonts w:ascii="Cambria" w:hAnsi="Cambria"/>
          <w:sz w:val="22"/>
          <w:szCs w:val="22"/>
        </w:rPr>
      </w:pPr>
      <w:r w:rsidRPr="00553507">
        <w:rPr>
          <w:rFonts w:ascii="Cambria" w:hAnsi="Cambria"/>
          <w:color w:val="000000"/>
          <w:sz w:val="22"/>
          <w:szCs w:val="22"/>
        </w:rPr>
        <w:t>I</w:t>
      </w:r>
      <w:r w:rsidR="00421248" w:rsidRPr="00553507">
        <w:rPr>
          <w:rFonts w:ascii="Cambria" w:hAnsi="Cambria"/>
          <w:color w:val="000000"/>
          <w:sz w:val="22"/>
          <w:szCs w:val="22"/>
        </w:rPr>
        <w:t xml:space="preserve">ntegrated </w:t>
      </w:r>
      <w:r w:rsidRPr="00553507">
        <w:rPr>
          <w:rFonts w:ascii="Cambria" w:hAnsi="Cambria"/>
          <w:color w:val="000000"/>
          <w:sz w:val="22"/>
          <w:szCs w:val="22"/>
        </w:rPr>
        <w:t xml:space="preserve">approach to </w:t>
      </w:r>
      <w:r w:rsidR="00421248" w:rsidRPr="00553507">
        <w:rPr>
          <w:rFonts w:ascii="Cambria" w:hAnsi="Cambria"/>
          <w:color w:val="000000"/>
          <w:sz w:val="22"/>
          <w:szCs w:val="22"/>
        </w:rPr>
        <w:t xml:space="preserve">STEMScopes </w:t>
      </w:r>
      <w:r w:rsidR="00AA6028" w:rsidRPr="00553507">
        <w:rPr>
          <w:rFonts w:ascii="Cambria" w:hAnsi="Cambria"/>
          <w:color w:val="000000"/>
          <w:sz w:val="22"/>
          <w:szCs w:val="22"/>
        </w:rPr>
        <w:t>i</w:t>
      </w:r>
      <w:r w:rsidR="00421248" w:rsidRPr="00553507">
        <w:rPr>
          <w:rFonts w:ascii="Cambria" w:hAnsi="Cambria"/>
          <w:color w:val="000000"/>
          <w:sz w:val="22"/>
          <w:szCs w:val="22"/>
        </w:rPr>
        <w:t xml:space="preserve">nstruction </w:t>
      </w:r>
      <w:r w:rsidRPr="00553507">
        <w:rPr>
          <w:rFonts w:ascii="Cambria" w:hAnsi="Cambria"/>
          <w:color w:val="000000"/>
          <w:sz w:val="22"/>
          <w:szCs w:val="22"/>
        </w:rPr>
        <w:t xml:space="preserve">across </w:t>
      </w:r>
      <w:r w:rsidR="00421248" w:rsidRPr="00553507">
        <w:rPr>
          <w:rFonts w:ascii="Cambria" w:hAnsi="Cambria"/>
          <w:color w:val="000000"/>
          <w:sz w:val="22"/>
          <w:szCs w:val="22"/>
        </w:rPr>
        <w:t>grades K-</w:t>
      </w:r>
      <w:r w:rsidR="00E50E46">
        <w:rPr>
          <w:rFonts w:ascii="Cambria" w:hAnsi="Cambria"/>
          <w:color w:val="000000"/>
          <w:sz w:val="22"/>
          <w:szCs w:val="22"/>
        </w:rPr>
        <w:t>3</w:t>
      </w:r>
    </w:p>
    <w:p w14:paraId="209033EB" w14:textId="4005356E" w:rsidR="0077224C" w:rsidRPr="00553507" w:rsidRDefault="0077224C" w:rsidP="00536406">
      <w:pPr>
        <w:pStyle w:val="NormalWeb"/>
        <w:numPr>
          <w:ilvl w:val="1"/>
          <w:numId w:val="35"/>
        </w:numPr>
        <w:spacing w:before="0" w:beforeAutospacing="0" w:after="0" w:afterAutospacing="0" w:line="276" w:lineRule="auto"/>
        <w:rPr>
          <w:rFonts w:ascii="Cambria" w:hAnsi="Cambria"/>
          <w:sz w:val="22"/>
          <w:szCs w:val="22"/>
        </w:rPr>
      </w:pPr>
      <w:r w:rsidRPr="00553507">
        <w:rPr>
          <w:rFonts w:ascii="Cambria" w:hAnsi="Cambria"/>
          <w:color w:val="000000"/>
          <w:sz w:val="22"/>
          <w:szCs w:val="22"/>
        </w:rPr>
        <w:t xml:space="preserve">Competency-based Assessment Grades </w:t>
      </w:r>
      <w:r w:rsidR="00E50E46">
        <w:rPr>
          <w:rFonts w:ascii="Cambria" w:hAnsi="Cambria"/>
          <w:color w:val="000000"/>
          <w:sz w:val="22"/>
          <w:szCs w:val="22"/>
        </w:rPr>
        <w:t>K-5</w:t>
      </w:r>
    </w:p>
    <w:p w14:paraId="2DDB5798" w14:textId="3A78A7C4" w:rsidR="008269A1" w:rsidRPr="00E50E46" w:rsidRDefault="007C1B4E" w:rsidP="00536406">
      <w:pPr>
        <w:pStyle w:val="NormalWeb"/>
        <w:numPr>
          <w:ilvl w:val="1"/>
          <w:numId w:val="35"/>
        </w:numPr>
        <w:spacing w:before="0" w:beforeAutospacing="0" w:after="0" w:afterAutospacing="0" w:line="276" w:lineRule="auto"/>
        <w:rPr>
          <w:rStyle w:val="Hyperlink"/>
          <w:rFonts w:ascii="Cambria" w:hAnsi="Cambria"/>
          <w:b/>
          <w:bCs/>
          <w:color w:val="auto"/>
          <w:sz w:val="22"/>
          <w:szCs w:val="22"/>
          <w:u w:val="none"/>
        </w:rPr>
      </w:pPr>
      <w:r>
        <w:rPr>
          <w:rFonts w:ascii="Cambria" w:hAnsi="Cambria"/>
          <w:sz w:val="22"/>
          <w:szCs w:val="22"/>
        </w:rPr>
        <w:t xml:space="preserve">PBL </w:t>
      </w:r>
      <w:r w:rsidR="008269A1" w:rsidRPr="00E50E46">
        <w:rPr>
          <w:rFonts w:ascii="Cambria" w:hAnsi="Cambria"/>
          <w:sz w:val="22"/>
          <w:szCs w:val="22"/>
        </w:rPr>
        <w:t xml:space="preserve">STEMscopes </w:t>
      </w:r>
      <w:hyperlink r:id="rId30" w:history="1">
        <w:r w:rsidR="008269A1" w:rsidRPr="00E50E46">
          <w:rPr>
            <w:rStyle w:val="Hyperlink"/>
            <w:rFonts w:ascii="Cambria" w:hAnsi="Cambria"/>
            <w:sz w:val="22"/>
            <w:szCs w:val="22"/>
          </w:rPr>
          <w:t>(Instructional Model)</w:t>
        </w:r>
      </w:hyperlink>
    </w:p>
    <w:p w14:paraId="632C560D" w14:textId="77777777" w:rsidR="00553507" w:rsidRPr="00FE0A8A" w:rsidRDefault="00553507" w:rsidP="008269A1">
      <w:pPr>
        <w:pStyle w:val="NormalWeb"/>
        <w:spacing w:before="0" w:beforeAutospacing="0" w:after="0" w:afterAutospacing="0" w:line="276" w:lineRule="auto"/>
        <w:ind w:left="1440"/>
        <w:rPr>
          <w:rFonts w:ascii="Cambria" w:hAnsi="Cambria"/>
          <w:sz w:val="10"/>
          <w:szCs w:val="10"/>
        </w:rPr>
      </w:pPr>
    </w:p>
    <w:p w14:paraId="293A90D0" w14:textId="75DD5E0B" w:rsidR="00D33502" w:rsidRPr="00553507" w:rsidRDefault="00D33502" w:rsidP="00536406">
      <w:pPr>
        <w:pStyle w:val="NormalWeb"/>
        <w:numPr>
          <w:ilvl w:val="0"/>
          <w:numId w:val="35"/>
        </w:numPr>
        <w:spacing w:before="0" w:beforeAutospacing="0" w:after="0" w:afterAutospacing="0" w:line="276" w:lineRule="auto"/>
        <w:rPr>
          <w:rFonts w:ascii="Cambria" w:hAnsi="Cambria"/>
          <w:sz w:val="22"/>
          <w:szCs w:val="22"/>
        </w:rPr>
      </w:pPr>
      <w:r w:rsidRPr="00553507">
        <w:rPr>
          <w:rFonts w:ascii="Cambria" w:hAnsi="Cambria"/>
          <w:color w:val="000000"/>
          <w:sz w:val="22"/>
          <w:szCs w:val="22"/>
        </w:rPr>
        <w:t xml:space="preserve">Establish a protocol for use of instructional block </w:t>
      </w:r>
      <w:r w:rsidR="009B0F0A" w:rsidRPr="00553507">
        <w:rPr>
          <w:rFonts w:ascii="Cambria" w:hAnsi="Cambria"/>
          <w:color w:val="000000"/>
          <w:sz w:val="22"/>
          <w:szCs w:val="22"/>
        </w:rPr>
        <w:t>minutes</w:t>
      </w:r>
      <w:r w:rsidRPr="00553507">
        <w:rPr>
          <w:rFonts w:ascii="Cambria" w:hAnsi="Cambria"/>
          <w:color w:val="000000"/>
          <w:sz w:val="22"/>
          <w:szCs w:val="22"/>
        </w:rPr>
        <w:t xml:space="preserve"> </w:t>
      </w:r>
    </w:p>
    <w:p w14:paraId="275C2BEF" w14:textId="712432EA" w:rsidR="008269A1" w:rsidRPr="00553507" w:rsidRDefault="008269A1" w:rsidP="00536406">
      <w:pPr>
        <w:pStyle w:val="NormalWeb"/>
        <w:numPr>
          <w:ilvl w:val="1"/>
          <w:numId w:val="35"/>
        </w:numPr>
        <w:spacing w:before="0" w:beforeAutospacing="0" w:after="0" w:afterAutospacing="0" w:line="276" w:lineRule="auto"/>
        <w:rPr>
          <w:rFonts w:ascii="Cambria" w:hAnsi="Cambria"/>
          <w:sz w:val="22"/>
          <w:szCs w:val="22"/>
        </w:rPr>
      </w:pPr>
      <w:r w:rsidRPr="00553507">
        <w:rPr>
          <w:rFonts w:ascii="Cambria" w:hAnsi="Cambria"/>
          <w:color w:val="000000"/>
          <w:sz w:val="22"/>
          <w:szCs w:val="22"/>
        </w:rPr>
        <w:t>Small</w:t>
      </w:r>
      <w:r w:rsidR="003E2905" w:rsidRPr="00553507">
        <w:rPr>
          <w:rFonts w:ascii="Cambria" w:hAnsi="Cambria"/>
          <w:color w:val="000000"/>
          <w:sz w:val="22"/>
          <w:szCs w:val="22"/>
        </w:rPr>
        <w:t>-</w:t>
      </w:r>
      <w:r w:rsidRPr="00553507">
        <w:rPr>
          <w:rFonts w:ascii="Cambria" w:hAnsi="Cambria"/>
          <w:color w:val="000000"/>
          <w:sz w:val="22"/>
          <w:szCs w:val="22"/>
        </w:rPr>
        <w:t>Group</w:t>
      </w:r>
      <w:r w:rsidR="00D33502" w:rsidRPr="00553507">
        <w:rPr>
          <w:rFonts w:ascii="Cambria" w:hAnsi="Cambria"/>
          <w:color w:val="000000"/>
          <w:sz w:val="22"/>
          <w:szCs w:val="22"/>
        </w:rPr>
        <w:t xml:space="preserve"> </w:t>
      </w:r>
      <w:r w:rsidR="009B0F0A" w:rsidRPr="00553507">
        <w:rPr>
          <w:rFonts w:ascii="Cambria" w:hAnsi="Cambria"/>
          <w:color w:val="000000"/>
          <w:sz w:val="22"/>
          <w:szCs w:val="22"/>
        </w:rPr>
        <w:t>W</w:t>
      </w:r>
      <w:r w:rsidR="00D33502" w:rsidRPr="00553507">
        <w:rPr>
          <w:rFonts w:ascii="Cambria" w:hAnsi="Cambria"/>
          <w:color w:val="000000"/>
          <w:sz w:val="22"/>
          <w:szCs w:val="22"/>
        </w:rPr>
        <w:t xml:space="preserve">ork; </w:t>
      </w:r>
      <w:r w:rsidR="009B0F0A" w:rsidRPr="00553507">
        <w:rPr>
          <w:rFonts w:ascii="Cambria" w:hAnsi="Cambria"/>
          <w:color w:val="000000"/>
          <w:sz w:val="22"/>
          <w:szCs w:val="22"/>
        </w:rPr>
        <w:t>C</w:t>
      </w:r>
      <w:r w:rsidR="00D33502" w:rsidRPr="00553507">
        <w:rPr>
          <w:rFonts w:ascii="Cambria" w:hAnsi="Cambria"/>
          <w:color w:val="000000"/>
          <w:sz w:val="22"/>
          <w:szCs w:val="22"/>
        </w:rPr>
        <w:t xml:space="preserve">ollaboration, </w:t>
      </w:r>
      <w:r w:rsidR="009B0F0A" w:rsidRPr="00553507">
        <w:rPr>
          <w:rFonts w:ascii="Cambria" w:hAnsi="Cambria"/>
          <w:color w:val="000000"/>
          <w:sz w:val="22"/>
          <w:szCs w:val="22"/>
        </w:rPr>
        <w:t>I</w:t>
      </w:r>
      <w:r w:rsidR="00D33502" w:rsidRPr="00553507">
        <w:rPr>
          <w:rFonts w:ascii="Cambria" w:hAnsi="Cambria"/>
          <w:color w:val="000000"/>
          <w:sz w:val="22"/>
          <w:szCs w:val="22"/>
        </w:rPr>
        <w:t xml:space="preserve">ndependent </w:t>
      </w:r>
      <w:r w:rsidR="009B0F0A" w:rsidRPr="00553507">
        <w:rPr>
          <w:rFonts w:ascii="Cambria" w:hAnsi="Cambria"/>
          <w:color w:val="000000"/>
          <w:sz w:val="22"/>
          <w:szCs w:val="22"/>
        </w:rPr>
        <w:t>L</w:t>
      </w:r>
      <w:r w:rsidR="00D33502" w:rsidRPr="00553507">
        <w:rPr>
          <w:rFonts w:ascii="Cambria" w:hAnsi="Cambria"/>
          <w:color w:val="000000"/>
          <w:sz w:val="22"/>
          <w:szCs w:val="22"/>
        </w:rPr>
        <w:t xml:space="preserve">earning </w:t>
      </w:r>
      <w:r w:rsidR="009B0F0A" w:rsidRPr="00553507">
        <w:rPr>
          <w:rFonts w:ascii="Cambria" w:hAnsi="Cambria"/>
          <w:color w:val="000000"/>
          <w:sz w:val="22"/>
          <w:szCs w:val="22"/>
        </w:rPr>
        <w:t>P</w:t>
      </w:r>
      <w:r w:rsidR="00D33502" w:rsidRPr="00553507">
        <w:rPr>
          <w:rFonts w:ascii="Cambria" w:hAnsi="Cambria"/>
          <w:color w:val="000000"/>
          <w:sz w:val="22"/>
          <w:szCs w:val="22"/>
        </w:rPr>
        <w:t xml:space="preserve">aths </w:t>
      </w:r>
      <w:r w:rsidRPr="00553507">
        <w:rPr>
          <w:rFonts w:ascii="Cambria" w:hAnsi="Cambria"/>
          <w:color w:val="000000"/>
          <w:sz w:val="22"/>
          <w:szCs w:val="22"/>
        </w:rPr>
        <w:t xml:space="preserve"> </w:t>
      </w:r>
    </w:p>
    <w:p w14:paraId="658C2449" w14:textId="4C58DFC8" w:rsidR="008269A1" w:rsidRPr="00553507" w:rsidRDefault="008269A1" w:rsidP="00536406">
      <w:pPr>
        <w:pStyle w:val="NormalWeb"/>
        <w:numPr>
          <w:ilvl w:val="1"/>
          <w:numId w:val="35"/>
        </w:numPr>
        <w:spacing w:before="0" w:beforeAutospacing="0" w:after="0" w:afterAutospacing="0" w:line="276" w:lineRule="auto"/>
        <w:rPr>
          <w:rFonts w:ascii="Cambria" w:hAnsi="Cambria"/>
          <w:sz w:val="22"/>
          <w:szCs w:val="22"/>
        </w:rPr>
      </w:pPr>
      <w:r w:rsidRPr="00553507">
        <w:rPr>
          <w:rFonts w:ascii="Cambria" w:hAnsi="Cambria"/>
          <w:color w:val="000000"/>
          <w:sz w:val="22"/>
          <w:szCs w:val="22"/>
        </w:rPr>
        <w:t>Facilitations:</w:t>
      </w:r>
    </w:p>
    <w:p w14:paraId="5A7D9C2D" w14:textId="28412098" w:rsidR="008269A1" w:rsidRPr="00553507" w:rsidRDefault="008269A1" w:rsidP="008269A1">
      <w:pPr>
        <w:pStyle w:val="NormalWeb"/>
        <w:spacing w:before="0" w:beforeAutospacing="0" w:after="0" w:afterAutospacing="0" w:line="276" w:lineRule="auto"/>
        <w:ind w:left="1440"/>
        <w:rPr>
          <w:rFonts w:ascii="Cambria" w:hAnsi="Cambria"/>
          <w:sz w:val="22"/>
          <w:szCs w:val="22"/>
        </w:rPr>
      </w:pPr>
      <w:r w:rsidRPr="00553507">
        <w:rPr>
          <w:rFonts w:ascii="Cambria" w:hAnsi="Cambria"/>
          <w:color w:val="000000"/>
          <w:sz w:val="22"/>
          <w:szCs w:val="22"/>
        </w:rPr>
        <w:t>Teacher-led guided practice groups</w:t>
      </w:r>
    </w:p>
    <w:p w14:paraId="6CBE252C" w14:textId="5746A091" w:rsidR="008269A1" w:rsidRPr="00553507" w:rsidRDefault="008269A1" w:rsidP="008269A1">
      <w:pPr>
        <w:pStyle w:val="NormalWeb"/>
        <w:spacing w:before="0" w:beforeAutospacing="0" w:after="0" w:afterAutospacing="0" w:line="276" w:lineRule="auto"/>
        <w:ind w:left="1440"/>
        <w:rPr>
          <w:rFonts w:ascii="Cambria" w:hAnsi="Cambria"/>
          <w:sz w:val="22"/>
          <w:szCs w:val="22"/>
        </w:rPr>
      </w:pPr>
      <w:r w:rsidRPr="00553507">
        <w:rPr>
          <w:rFonts w:ascii="Cambria" w:hAnsi="Cambria"/>
          <w:color w:val="000000"/>
          <w:sz w:val="22"/>
          <w:szCs w:val="22"/>
        </w:rPr>
        <w:t xml:space="preserve">Teacher-led Intervention Groups  </w:t>
      </w:r>
    </w:p>
    <w:p w14:paraId="4B8AC812" w14:textId="36EE0A6A" w:rsidR="008269A1" w:rsidRPr="00553507" w:rsidRDefault="008269A1" w:rsidP="008269A1">
      <w:pPr>
        <w:pStyle w:val="NormalWeb"/>
        <w:spacing w:before="0" w:beforeAutospacing="0" w:after="0" w:afterAutospacing="0" w:line="276" w:lineRule="auto"/>
        <w:ind w:left="1440"/>
        <w:rPr>
          <w:rFonts w:ascii="Cambria" w:hAnsi="Cambria"/>
          <w:color w:val="000000"/>
          <w:sz w:val="22"/>
          <w:szCs w:val="22"/>
        </w:rPr>
      </w:pPr>
      <w:r w:rsidRPr="00553507">
        <w:rPr>
          <w:rFonts w:ascii="Cambria" w:hAnsi="Cambria"/>
          <w:color w:val="000000"/>
          <w:sz w:val="22"/>
          <w:szCs w:val="22"/>
        </w:rPr>
        <w:t>Enrichment Support Pullouts or Push-ins</w:t>
      </w:r>
    </w:p>
    <w:p w14:paraId="6512483E" w14:textId="77777777" w:rsidR="00553507" w:rsidRPr="00FE0A8A" w:rsidRDefault="00553507" w:rsidP="00553507">
      <w:pPr>
        <w:pStyle w:val="NormalWeb"/>
        <w:spacing w:before="0" w:beforeAutospacing="0" w:after="0" w:afterAutospacing="0" w:line="276" w:lineRule="auto"/>
        <w:rPr>
          <w:rFonts w:ascii="Cambria" w:hAnsi="Cambria"/>
          <w:sz w:val="10"/>
          <w:szCs w:val="10"/>
        </w:rPr>
      </w:pPr>
    </w:p>
    <w:p w14:paraId="5BA1BB4B" w14:textId="77777777" w:rsidR="003E2905" w:rsidRPr="00553507" w:rsidRDefault="003E2905" w:rsidP="00536406">
      <w:pPr>
        <w:pStyle w:val="NormalWeb"/>
        <w:numPr>
          <w:ilvl w:val="0"/>
          <w:numId w:val="35"/>
        </w:numPr>
        <w:spacing w:before="0" w:beforeAutospacing="0" w:after="0" w:afterAutospacing="0" w:line="276" w:lineRule="auto"/>
        <w:rPr>
          <w:rFonts w:ascii="Cambria" w:hAnsi="Cambria"/>
          <w:b/>
          <w:bCs/>
          <w:color w:val="000000" w:themeColor="text1"/>
          <w:sz w:val="22"/>
          <w:szCs w:val="22"/>
        </w:rPr>
      </w:pPr>
      <w:r w:rsidRPr="00553507">
        <w:rPr>
          <w:rFonts w:ascii="Cambria" w:hAnsi="Cambria"/>
          <w:b/>
          <w:bCs/>
          <w:color w:val="000000" w:themeColor="text1"/>
          <w:sz w:val="22"/>
          <w:szCs w:val="22"/>
        </w:rPr>
        <w:t xml:space="preserve">Enrichment </w:t>
      </w:r>
    </w:p>
    <w:p w14:paraId="101972C2" w14:textId="3EAEF008" w:rsidR="003E2905" w:rsidRPr="00553507" w:rsidRDefault="009B0F0A" w:rsidP="00536406">
      <w:pPr>
        <w:pStyle w:val="NormalWeb"/>
        <w:numPr>
          <w:ilvl w:val="1"/>
          <w:numId w:val="35"/>
        </w:numPr>
        <w:spacing w:before="0" w:beforeAutospacing="0" w:after="0" w:afterAutospacing="0" w:line="276" w:lineRule="auto"/>
        <w:rPr>
          <w:rFonts w:ascii="Cambria" w:hAnsi="Cambria"/>
          <w:sz w:val="22"/>
          <w:szCs w:val="22"/>
        </w:rPr>
      </w:pPr>
      <w:r w:rsidRPr="00553507">
        <w:rPr>
          <w:rFonts w:ascii="Cambria" w:hAnsi="Cambria"/>
          <w:b/>
          <w:bCs/>
          <w:color w:val="000000"/>
          <w:sz w:val="22"/>
          <w:szCs w:val="22"/>
        </w:rPr>
        <w:t>I</w:t>
      </w:r>
      <w:r w:rsidR="00421248" w:rsidRPr="00553507">
        <w:rPr>
          <w:rFonts w:ascii="Cambria" w:hAnsi="Cambria"/>
          <w:b/>
          <w:bCs/>
          <w:color w:val="000000"/>
          <w:sz w:val="22"/>
          <w:szCs w:val="22"/>
        </w:rPr>
        <w:t xml:space="preserve">ntegrated </w:t>
      </w:r>
      <w:r w:rsidRPr="00553507">
        <w:rPr>
          <w:rFonts w:ascii="Cambria" w:hAnsi="Cambria"/>
          <w:b/>
          <w:bCs/>
          <w:color w:val="000000"/>
          <w:sz w:val="22"/>
          <w:szCs w:val="22"/>
        </w:rPr>
        <w:t>P</w:t>
      </w:r>
      <w:r w:rsidR="00421248" w:rsidRPr="00553507">
        <w:rPr>
          <w:rFonts w:ascii="Cambria" w:hAnsi="Cambria"/>
          <w:b/>
          <w:bCs/>
          <w:color w:val="000000"/>
          <w:sz w:val="22"/>
          <w:szCs w:val="22"/>
        </w:rPr>
        <w:t>roject-</w:t>
      </w:r>
      <w:r w:rsidRPr="00553507">
        <w:rPr>
          <w:rFonts w:ascii="Cambria" w:hAnsi="Cambria"/>
          <w:b/>
          <w:bCs/>
          <w:color w:val="000000"/>
          <w:sz w:val="22"/>
          <w:szCs w:val="22"/>
        </w:rPr>
        <w:t>B</w:t>
      </w:r>
      <w:r w:rsidR="00421248" w:rsidRPr="00553507">
        <w:rPr>
          <w:rFonts w:ascii="Cambria" w:hAnsi="Cambria"/>
          <w:b/>
          <w:bCs/>
          <w:color w:val="000000"/>
          <w:sz w:val="22"/>
          <w:szCs w:val="22"/>
        </w:rPr>
        <w:t xml:space="preserve">ased </w:t>
      </w:r>
      <w:r w:rsidRPr="00553507">
        <w:rPr>
          <w:rFonts w:ascii="Cambria" w:hAnsi="Cambria"/>
          <w:b/>
          <w:bCs/>
          <w:color w:val="000000"/>
          <w:sz w:val="22"/>
          <w:szCs w:val="22"/>
        </w:rPr>
        <w:t>L</w:t>
      </w:r>
      <w:r w:rsidR="00421248" w:rsidRPr="00553507">
        <w:rPr>
          <w:rFonts w:ascii="Cambria" w:hAnsi="Cambria"/>
          <w:b/>
          <w:bCs/>
          <w:color w:val="000000"/>
          <w:sz w:val="22"/>
          <w:szCs w:val="22"/>
        </w:rPr>
        <w:t>earning</w:t>
      </w:r>
      <w:r w:rsidR="00421248" w:rsidRPr="00553507">
        <w:rPr>
          <w:rFonts w:ascii="Cambria" w:hAnsi="Cambria"/>
          <w:color w:val="000000"/>
          <w:sz w:val="22"/>
          <w:szCs w:val="22"/>
        </w:rPr>
        <w:t xml:space="preserve"> </w:t>
      </w:r>
      <w:hyperlink r:id="rId31" w:history="1">
        <w:r w:rsidR="001179B1" w:rsidRPr="00553507">
          <w:rPr>
            <w:rStyle w:val="Hyperlink"/>
            <w:rFonts w:ascii="Cambria" w:hAnsi="Cambria"/>
            <w:sz w:val="22"/>
            <w:szCs w:val="22"/>
          </w:rPr>
          <w:t>(PBL Works Tools: Free Registration)</w:t>
        </w:r>
      </w:hyperlink>
      <w:r w:rsidR="001179B1" w:rsidRPr="00553507">
        <w:rPr>
          <w:rFonts w:ascii="Cambria" w:hAnsi="Cambria"/>
          <w:color w:val="000000"/>
          <w:sz w:val="22"/>
          <w:szCs w:val="22"/>
        </w:rPr>
        <w:t xml:space="preserve"> </w:t>
      </w:r>
    </w:p>
    <w:p w14:paraId="4B1375D8" w14:textId="7553C903" w:rsidR="001179B1" w:rsidRPr="00553507" w:rsidRDefault="003E2905" w:rsidP="001179B1">
      <w:pPr>
        <w:pStyle w:val="NormalWeb"/>
        <w:spacing w:before="0" w:beforeAutospacing="0" w:after="0" w:afterAutospacing="0" w:line="276" w:lineRule="auto"/>
        <w:ind w:left="1440"/>
        <w:rPr>
          <w:rFonts w:ascii="Cambria" w:hAnsi="Cambria"/>
          <w:color w:val="000000"/>
          <w:sz w:val="22"/>
          <w:szCs w:val="22"/>
        </w:rPr>
      </w:pPr>
      <w:r w:rsidRPr="00553507">
        <w:rPr>
          <w:rFonts w:ascii="Cambria" w:hAnsi="Cambria"/>
          <w:color w:val="000000"/>
          <w:sz w:val="22"/>
          <w:szCs w:val="22"/>
        </w:rPr>
        <w:t xml:space="preserve">Project </w:t>
      </w:r>
      <w:r w:rsidR="009B0F0A" w:rsidRPr="00553507">
        <w:rPr>
          <w:rFonts w:ascii="Cambria" w:hAnsi="Cambria"/>
          <w:color w:val="000000"/>
          <w:sz w:val="22"/>
          <w:szCs w:val="22"/>
        </w:rPr>
        <w:t>d</w:t>
      </w:r>
      <w:r w:rsidRPr="00553507">
        <w:rPr>
          <w:rFonts w:ascii="Cambria" w:hAnsi="Cambria"/>
          <w:color w:val="000000"/>
          <w:sz w:val="22"/>
          <w:szCs w:val="22"/>
        </w:rPr>
        <w:t xml:space="preserve">evelopment </w:t>
      </w:r>
      <w:r w:rsidR="00421248" w:rsidRPr="00553507">
        <w:rPr>
          <w:rFonts w:ascii="Cambria" w:hAnsi="Cambria"/>
          <w:color w:val="000000"/>
          <w:sz w:val="22"/>
          <w:szCs w:val="22"/>
        </w:rPr>
        <w:t xml:space="preserve">with an emphasis on </w:t>
      </w:r>
      <w:r w:rsidR="001179B1" w:rsidRPr="00553507">
        <w:rPr>
          <w:rFonts w:ascii="Cambria" w:hAnsi="Cambria"/>
          <w:color w:val="000000"/>
          <w:sz w:val="22"/>
          <w:szCs w:val="22"/>
        </w:rPr>
        <w:t xml:space="preserve">integrated ELA, math, science  and the arts. </w:t>
      </w:r>
    </w:p>
    <w:p w14:paraId="5AD189D9" w14:textId="424CF951" w:rsidR="001179B1" w:rsidRPr="00553507" w:rsidRDefault="001179B1" w:rsidP="00536406">
      <w:pPr>
        <w:pStyle w:val="NormalWeb"/>
        <w:numPr>
          <w:ilvl w:val="1"/>
          <w:numId w:val="35"/>
        </w:numPr>
        <w:spacing w:before="0" w:beforeAutospacing="0" w:after="0" w:afterAutospacing="0" w:line="276" w:lineRule="auto"/>
        <w:rPr>
          <w:rFonts w:ascii="Cambria" w:hAnsi="Cambria"/>
          <w:color w:val="000000"/>
          <w:sz w:val="22"/>
          <w:szCs w:val="22"/>
        </w:rPr>
      </w:pPr>
      <w:r w:rsidRPr="00553507">
        <w:rPr>
          <w:rFonts w:ascii="Cambria" w:hAnsi="Cambria"/>
          <w:color w:val="000000"/>
          <w:sz w:val="22"/>
          <w:szCs w:val="22"/>
        </w:rPr>
        <w:t xml:space="preserve">K-5 summer enrichment will include integrated project-based learning, wherein students will have the opportunity to express their knowledge of </w:t>
      </w:r>
      <w:r w:rsidR="009B0F0A" w:rsidRPr="00553507">
        <w:rPr>
          <w:rFonts w:ascii="Cambria" w:hAnsi="Cambria"/>
          <w:color w:val="000000"/>
          <w:sz w:val="22"/>
          <w:szCs w:val="22"/>
        </w:rPr>
        <w:t>NC SCOS reading,</w:t>
      </w:r>
      <w:r w:rsidRPr="00553507">
        <w:rPr>
          <w:rFonts w:ascii="Cambria" w:hAnsi="Cambria"/>
          <w:color w:val="202124"/>
          <w:sz w:val="22"/>
          <w:szCs w:val="22"/>
          <w:shd w:val="clear" w:color="auto" w:fill="FFFFFF"/>
        </w:rPr>
        <w:t xml:space="preserve"> math</w:t>
      </w:r>
      <w:r w:rsidR="009B0F0A" w:rsidRPr="00553507">
        <w:rPr>
          <w:rFonts w:ascii="Cambria" w:hAnsi="Cambria"/>
          <w:color w:val="202124"/>
          <w:sz w:val="22"/>
          <w:szCs w:val="22"/>
          <w:shd w:val="clear" w:color="auto" w:fill="FFFFFF"/>
        </w:rPr>
        <w:t>, or science</w:t>
      </w:r>
      <w:r w:rsidRPr="00553507">
        <w:rPr>
          <w:rFonts w:ascii="Cambria" w:hAnsi="Cambria"/>
          <w:color w:val="202124"/>
          <w:sz w:val="22"/>
          <w:szCs w:val="22"/>
          <w:shd w:val="clear" w:color="auto" w:fill="FFFFFF"/>
        </w:rPr>
        <w:t xml:space="preserve"> concepts</w:t>
      </w:r>
      <w:r w:rsidR="009B0F0A" w:rsidRPr="00553507">
        <w:rPr>
          <w:rFonts w:ascii="Cambria" w:hAnsi="Cambria"/>
          <w:color w:val="202124"/>
          <w:sz w:val="22"/>
          <w:szCs w:val="22"/>
          <w:shd w:val="clear" w:color="auto" w:fill="FFFFFF"/>
        </w:rPr>
        <w:t xml:space="preserve"> </w:t>
      </w:r>
      <w:r w:rsidRPr="00553507">
        <w:rPr>
          <w:rFonts w:ascii="Cambria" w:hAnsi="Cambria"/>
          <w:color w:val="202124"/>
          <w:sz w:val="22"/>
          <w:szCs w:val="22"/>
          <w:shd w:val="clear" w:color="auto" w:fill="FFFFFF"/>
        </w:rPr>
        <w:t xml:space="preserve">through project-based learning </w:t>
      </w:r>
      <w:r w:rsidR="009B0F0A" w:rsidRPr="00553507">
        <w:rPr>
          <w:rFonts w:ascii="Cambria" w:hAnsi="Cambria"/>
          <w:color w:val="202124"/>
          <w:sz w:val="22"/>
          <w:szCs w:val="22"/>
          <w:shd w:val="clear" w:color="auto" w:fill="FFFFFF"/>
        </w:rPr>
        <w:t xml:space="preserve">portfolio </w:t>
      </w:r>
      <w:r w:rsidRPr="00553507">
        <w:rPr>
          <w:rFonts w:ascii="Cambria" w:hAnsi="Cambria"/>
          <w:color w:val="202124"/>
          <w:sz w:val="22"/>
          <w:szCs w:val="22"/>
          <w:shd w:val="clear" w:color="auto" w:fill="FFFFFF"/>
        </w:rPr>
        <w:t>which will include real-world problem-solving</w:t>
      </w:r>
      <w:r w:rsidRPr="00553507">
        <w:rPr>
          <w:rFonts w:ascii="Cambria" w:hAnsi="Cambria"/>
          <w:color w:val="000000"/>
          <w:sz w:val="22"/>
          <w:szCs w:val="22"/>
        </w:rPr>
        <w:t xml:space="preserve">. </w:t>
      </w:r>
    </w:p>
    <w:p w14:paraId="3C597846" w14:textId="1AC8ECE5" w:rsidR="006B1A96" w:rsidRPr="00553507" w:rsidRDefault="006B1A96" w:rsidP="00536406">
      <w:pPr>
        <w:pStyle w:val="NormalWeb"/>
        <w:numPr>
          <w:ilvl w:val="2"/>
          <w:numId w:val="7"/>
        </w:numPr>
        <w:spacing w:before="0" w:beforeAutospacing="0" w:after="0" w:afterAutospacing="0" w:line="276" w:lineRule="auto"/>
        <w:rPr>
          <w:rFonts w:ascii="Cambria" w:hAnsi="Cambria"/>
          <w:color w:val="000000"/>
          <w:sz w:val="22"/>
          <w:szCs w:val="22"/>
        </w:rPr>
      </w:pPr>
      <w:r w:rsidRPr="00553507">
        <w:rPr>
          <w:rFonts w:ascii="Cambria" w:hAnsi="Cambria"/>
          <w:color w:val="202124"/>
          <w:sz w:val="22"/>
          <w:szCs w:val="22"/>
          <w:shd w:val="clear" w:color="auto" w:fill="FFFFFF"/>
        </w:rPr>
        <w:t xml:space="preserve">Students’ </w:t>
      </w:r>
      <w:r w:rsidR="005A0D7C" w:rsidRPr="00553507">
        <w:rPr>
          <w:rFonts w:ascii="Cambria" w:hAnsi="Cambria"/>
          <w:color w:val="202124"/>
          <w:sz w:val="22"/>
          <w:szCs w:val="22"/>
          <w:shd w:val="clear" w:color="auto" w:fill="FFFFFF"/>
        </w:rPr>
        <w:t>PBL portfolios</w:t>
      </w:r>
      <w:r w:rsidRPr="00553507">
        <w:rPr>
          <w:rFonts w:ascii="Cambria" w:hAnsi="Cambria"/>
          <w:color w:val="202124"/>
          <w:sz w:val="22"/>
          <w:szCs w:val="22"/>
          <w:shd w:val="clear" w:color="auto" w:fill="FFFFFF"/>
        </w:rPr>
        <w:t xml:space="preserve"> will be on display as a culminating end of summer program </w:t>
      </w:r>
      <w:r w:rsidR="005A0D7C" w:rsidRPr="00553507">
        <w:rPr>
          <w:rFonts w:ascii="Cambria" w:hAnsi="Cambria"/>
          <w:color w:val="202124"/>
          <w:sz w:val="22"/>
          <w:szCs w:val="22"/>
          <w:shd w:val="clear" w:color="auto" w:fill="FFFFFF"/>
        </w:rPr>
        <w:t xml:space="preserve">exhibit. </w:t>
      </w:r>
      <w:r w:rsidRPr="00553507">
        <w:rPr>
          <w:rFonts w:ascii="Cambria" w:hAnsi="Cambria"/>
          <w:color w:val="000000"/>
          <w:sz w:val="22"/>
          <w:szCs w:val="22"/>
          <w:shd w:val="clear" w:color="auto" w:fill="FFFFFF"/>
        </w:rPr>
        <w:t xml:space="preserve"> </w:t>
      </w:r>
    </w:p>
    <w:p w14:paraId="490C2300" w14:textId="5D469752" w:rsidR="006B1A96" w:rsidRPr="00553507" w:rsidRDefault="001179B1" w:rsidP="00536406">
      <w:pPr>
        <w:pStyle w:val="NormalWeb"/>
        <w:numPr>
          <w:ilvl w:val="2"/>
          <w:numId w:val="7"/>
        </w:numPr>
        <w:spacing w:before="0" w:beforeAutospacing="0" w:after="0" w:afterAutospacing="0" w:line="276" w:lineRule="auto"/>
        <w:rPr>
          <w:rFonts w:ascii="Cambria" w:hAnsi="Cambria"/>
          <w:color w:val="000000"/>
          <w:sz w:val="22"/>
          <w:szCs w:val="22"/>
        </w:rPr>
      </w:pPr>
      <w:r w:rsidRPr="00553507">
        <w:rPr>
          <w:rFonts w:ascii="Cambria" w:hAnsi="Cambria"/>
          <w:color w:val="000000"/>
          <w:sz w:val="22"/>
          <w:szCs w:val="22"/>
          <w:shd w:val="clear" w:color="auto" w:fill="FFFFFF"/>
        </w:rPr>
        <w:t xml:space="preserve">Students will </w:t>
      </w:r>
      <w:r w:rsidR="006B1A96" w:rsidRPr="00553507">
        <w:rPr>
          <w:rFonts w:ascii="Cambria" w:hAnsi="Cambria"/>
          <w:color w:val="000000"/>
          <w:sz w:val="22"/>
          <w:szCs w:val="22"/>
          <w:shd w:val="clear" w:color="auto" w:fill="FFFFFF"/>
        </w:rPr>
        <w:t>e</w:t>
      </w:r>
      <w:r w:rsidRPr="00553507">
        <w:rPr>
          <w:rFonts w:ascii="Cambria" w:hAnsi="Cambria"/>
          <w:color w:val="000000"/>
          <w:sz w:val="22"/>
          <w:szCs w:val="22"/>
          <w:shd w:val="clear" w:color="auto" w:fill="FFFFFF"/>
        </w:rPr>
        <w:t xml:space="preserve">xpress their </w:t>
      </w:r>
      <w:r w:rsidR="006B1A96" w:rsidRPr="00553507">
        <w:rPr>
          <w:rFonts w:ascii="Cambria" w:hAnsi="Cambria"/>
          <w:color w:val="000000"/>
          <w:sz w:val="22"/>
          <w:szCs w:val="22"/>
          <w:shd w:val="clear" w:color="auto" w:fill="FFFFFF"/>
        </w:rPr>
        <w:t xml:space="preserve">conceptual knowledge of science and math with </w:t>
      </w:r>
      <w:r w:rsidRPr="00553507">
        <w:rPr>
          <w:rFonts w:ascii="Cambria" w:hAnsi="Cambria"/>
          <w:color w:val="000000"/>
          <w:sz w:val="22"/>
          <w:szCs w:val="22"/>
          <w:shd w:val="clear" w:color="auto" w:fill="FFFFFF"/>
        </w:rPr>
        <w:t>oral</w:t>
      </w:r>
      <w:r w:rsidR="006B1A96" w:rsidRPr="00553507">
        <w:rPr>
          <w:rFonts w:ascii="Cambria" w:hAnsi="Cambria"/>
          <w:color w:val="000000"/>
          <w:sz w:val="22"/>
          <w:szCs w:val="22"/>
          <w:shd w:val="clear" w:color="auto" w:fill="FFFFFF"/>
        </w:rPr>
        <w:t>/</w:t>
      </w:r>
      <w:r w:rsidRPr="00553507">
        <w:rPr>
          <w:rFonts w:ascii="Cambria" w:hAnsi="Cambria"/>
          <w:color w:val="000000"/>
          <w:sz w:val="22"/>
          <w:szCs w:val="22"/>
          <w:shd w:val="clear" w:color="auto" w:fill="FFFFFF"/>
        </w:rPr>
        <w:t>written presentation</w:t>
      </w:r>
      <w:r w:rsidR="006B1A96" w:rsidRPr="00553507">
        <w:rPr>
          <w:rFonts w:ascii="Cambria" w:hAnsi="Cambria"/>
          <w:color w:val="000000"/>
          <w:sz w:val="22"/>
          <w:szCs w:val="22"/>
          <w:shd w:val="clear" w:color="auto" w:fill="FFFFFF"/>
        </w:rPr>
        <w:t>s</w:t>
      </w:r>
      <w:r w:rsidRPr="00553507">
        <w:rPr>
          <w:rFonts w:ascii="Cambria" w:hAnsi="Cambria"/>
          <w:color w:val="000000"/>
          <w:sz w:val="22"/>
          <w:szCs w:val="22"/>
          <w:shd w:val="clear" w:color="auto" w:fill="FFFFFF"/>
        </w:rPr>
        <w:t xml:space="preserve"> of selected project-based</w:t>
      </w:r>
      <w:r w:rsidR="006B1A96" w:rsidRPr="00553507">
        <w:rPr>
          <w:rFonts w:ascii="Cambria" w:hAnsi="Cambria"/>
          <w:color w:val="000000"/>
          <w:sz w:val="22"/>
          <w:szCs w:val="22"/>
          <w:shd w:val="clear" w:color="auto" w:fill="FFFFFF"/>
        </w:rPr>
        <w:t xml:space="preserve"> </w:t>
      </w:r>
      <w:r w:rsidRPr="00553507">
        <w:rPr>
          <w:rFonts w:ascii="Cambria" w:hAnsi="Cambria"/>
          <w:color w:val="000000"/>
          <w:sz w:val="22"/>
          <w:szCs w:val="22"/>
          <w:shd w:val="clear" w:color="auto" w:fill="FFFFFF"/>
        </w:rPr>
        <w:t>art forms</w:t>
      </w:r>
      <w:r w:rsidRPr="00553507">
        <w:rPr>
          <w:rFonts w:ascii="Cambria" w:hAnsi="Cambria"/>
          <w:color w:val="202124"/>
          <w:sz w:val="22"/>
          <w:szCs w:val="22"/>
          <w:shd w:val="clear" w:color="auto" w:fill="FFFFFF"/>
        </w:rPr>
        <w:t xml:space="preserve"> </w:t>
      </w:r>
    </w:p>
    <w:p w14:paraId="7DE9F562" w14:textId="133CF800" w:rsidR="006B1A96" w:rsidRPr="00553507" w:rsidRDefault="00E06865" w:rsidP="00536406">
      <w:pPr>
        <w:pStyle w:val="NormalWeb"/>
        <w:numPr>
          <w:ilvl w:val="2"/>
          <w:numId w:val="7"/>
        </w:numPr>
        <w:spacing w:before="0" w:beforeAutospacing="0" w:after="0" w:afterAutospacing="0" w:line="276" w:lineRule="auto"/>
        <w:rPr>
          <w:rFonts w:ascii="Cambria" w:hAnsi="Cambria"/>
          <w:color w:val="000000"/>
          <w:sz w:val="22"/>
          <w:szCs w:val="22"/>
        </w:rPr>
      </w:pPr>
      <w:r w:rsidRPr="00553507">
        <w:rPr>
          <w:rFonts w:ascii="Cambria" w:hAnsi="Cambria"/>
          <w:color w:val="000000"/>
          <w:sz w:val="22"/>
          <w:szCs w:val="22"/>
        </w:rPr>
        <w:t xml:space="preserve">PBL </w:t>
      </w:r>
      <w:r w:rsidR="006B1A96" w:rsidRPr="00553507">
        <w:rPr>
          <w:rFonts w:ascii="Cambria" w:hAnsi="Cambria"/>
          <w:color w:val="000000"/>
          <w:sz w:val="22"/>
          <w:szCs w:val="22"/>
        </w:rPr>
        <w:t>Facilitation</w:t>
      </w:r>
      <w:r w:rsidR="006B1A96" w:rsidRPr="00553507">
        <w:rPr>
          <w:rFonts w:ascii="Cambria" w:hAnsi="Cambria"/>
          <w:b/>
          <w:bCs/>
          <w:color w:val="000000"/>
          <w:sz w:val="22"/>
          <w:szCs w:val="22"/>
        </w:rPr>
        <w:t xml:space="preserve">: </w:t>
      </w:r>
      <w:r w:rsidRPr="00553507">
        <w:rPr>
          <w:rFonts w:ascii="Cambria" w:hAnsi="Cambria"/>
          <w:color w:val="202124"/>
          <w:sz w:val="22"/>
          <w:szCs w:val="22"/>
          <w:shd w:val="clear" w:color="auto" w:fill="FFFFFF"/>
        </w:rPr>
        <w:t>Enrichment Supports Pullout or Push-ins</w:t>
      </w:r>
    </w:p>
    <w:p w14:paraId="29ABBAFD" w14:textId="31A6D4E7" w:rsidR="007D42D4" w:rsidRPr="00553507" w:rsidRDefault="006B1A96" w:rsidP="00E264A9">
      <w:pPr>
        <w:pStyle w:val="NormalWeb"/>
        <w:spacing w:before="0" w:beforeAutospacing="0" w:after="0" w:afterAutospacing="0" w:line="276" w:lineRule="auto"/>
        <w:ind w:left="2160"/>
        <w:rPr>
          <w:rFonts w:ascii="Cambria" w:hAnsi="Cambria"/>
          <w:color w:val="202124"/>
          <w:sz w:val="22"/>
          <w:szCs w:val="22"/>
          <w:shd w:val="clear" w:color="auto" w:fill="FFFFFF"/>
        </w:rPr>
      </w:pPr>
      <w:r w:rsidRPr="00553507">
        <w:rPr>
          <w:rFonts w:ascii="Cambria" w:hAnsi="Cambria"/>
          <w:color w:val="202124"/>
          <w:sz w:val="22"/>
          <w:szCs w:val="22"/>
          <w:shd w:val="clear" w:color="auto" w:fill="FFFFFF"/>
        </w:rPr>
        <w:t>E</w:t>
      </w:r>
      <w:r w:rsidR="001179B1" w:rsidRPr="00553507">
        <w:rPr>
          <w:rFonts w:ascii="Cambria" w:hAnsi="Cambria"/>
          <w:color w:val="202124"/>
          <w:sz w:val="22"/>
          <w:szCs w:val="22"/>
          <w:shd w:val="clear" w:color="auto" w:fill="FFFFFF"/>
        </w:rPr>
        <w:t>nrichment</w:t>
      </w:r>
      <w:r w:rsidRPr="00553507">
        <w:rPr>
          <w:rFonts w:ascii="Cambria" w:hAnsi="Cambria"/>
          <w:color w:val="202124"/>
          <w:sz w:val="22"/>
          <w:szCs w:val="22"/>
          <w:shd w:val="clear" w:color="auto" w:fill="FFFFFF"/>
        </w:rPr>
        <w:t xml:space="preserve"> Supports</w:t>
      </w:r>
      <w:r w:rsidR="001179B1" w:rsidRPr="00553507">
        <w:rPr>
          <w:rFonts w:ascii="Cambria" w:hAnsi="Cambria"/>
          <w:color w:val="202124"/>
          <w:sz w:val="22"/>
          <w:szCs w:val="22"/>
          <w:shd w:val="clear" w:color="auto" w:fill="FFFFFF"/>
        </w:rPr>
        <w:t xml:space="preserve"> </w:t>
      </w:r>
      <w:r w:rsidRPr="00553507">
        <w:rPr>
          <w:rFonts w:ascii="Cambria" w:hAnsi="Cambria"/>
          <w:color w:val="202124"/>
          <w:sz w:val="22"/>
          <w:szCs w:val="22"/>
          <w:shd w:val="clear" w:color="auto" w:fill="FFFFFF"/>
        </w:rPr>
        <w:t>Pullout or Push-ins will support students in the planning and development of their selected art forms.</w:t>
      </w:r>
      <w:r w:rsidR="00E06865" w:rsidRPr="00553507">
        <w:rPr>
          <w:rFonts w:ascii="Cambria" w:hAnsi="Cambria"/>
          <w:color w:val="202124"/>
          <w:sz w:val="22"/>
          <w:szCs w:val="22"/>
          <w:shd w:val="clear" w:color="auto" w:fill="FFFFFF"/>
        </w:rPr>
        <w:t xml:space="preserve"> </w:t>
      </w:r>
      <w:r w:rsidRPr="00553507">
        <w:rPr>
          <w:rFonts w:ascii="Cambria" w:hAnsi="Cambria"/>
          <w:color w:val="202124"/>
          <w:sz w:val="22"/>
          <w:szCs w:val="22"/>
          <w:shd w:val="clear" w:color="auto" w:fill="FFFFFF"/>
        </w:rPr>
        <w:t>C</w:t>
      </w:r>
      <w:r w:rsidR="001179B1" w:rsidRPr="00553507">
        <w:rPr>
          <w:rFonts w:ascii="Cambria" w:hAnsi="Cambria"/>
          <w:color w:val="202124"/>
          <w:sz w:val="22"/>
          <w:szCs w:val="22"/>
          <w:shd w:val="clear" w:color="auto" w:fill="FFFFFF"/>
        </w:rPr>
        <w:t xml:space="preserve">ommunity volunteers </w:t>
      </w:r>
      <w:r w:rsidR="00E06865" w:rsidRPr="00553507">
        <w:rPr>
          <w:rFonts w:ascii="Cambria" w:hAnsi="Cambria"/>
          <w:color w:val="202124"/>
          <w:sz w:val="22"/>
          <w:szCs w:val="22"/>
          <w:shd w:val="clear" w:color="auto" w:fill="FFFFFF"/>
        </w:rPr>
        <w:t>are also invited to virtually assist students with the building and constructing of project</w:t>
      </w:r>
      <w:r w:rsidR="00E264A9" w:rsidRPr="00553507">
        <w:rPr>
          <w:rFonts w:ascii="Cambria" w:hAnsi="Cambria"/>
          <w:color w:val="202124"/>
          <w:sz w:val="22"/>
          <w:szCs w:val="22"/>
          <w:shd w:val="clear" w:color="auto" w:fill="FFFFFF"/>
        </w:rPr>
        <w:t>.</w:t>
      </w:r>
    </w:p>
    <w:p w14:paraId="643F480E" w14:textId="3E23BB24" w:rsidR="001179B1" w:rsidRPr="00553507" w:rsidRDefault="001179B1" w:rsidP="006B1A96">
      <w:pPr>
        <w:pStyle w:val="NormalWeb"/>
        <w:spacing w:before="0" w:beforeAutospacing="0" w:after="0" w:afterAutospacing="0" w:line="276" w:lineRule="auto"/>
        <w:ind w:left="2160"/>
        <w:rPr>
          <w:rFonts w:ascii="Cambria" w:hAnsi="Cambria"/>
          <w:color w:val="000000"/>
          <w:sz w:val="22"/>
          <w:szCs w:val="22"/>
        </w:rPr>
      </w:pPr>
    </w:p>
    <w:p w14:paraId="0D61A5B8" w14:textId="3F659DE3" w:rsidR="00D25E79" w:rsidRPr="00553507" w:rsidRDefault="007D42D4" w:rsidP="00536406">
      <w:pPr>
        <w:pStyle w:val="NormalWeb"/>
        <w:numPr>
          <w:ilvl w:val="0"/>
          <w:numId w:val="35"/>
        </w:numPr>
        <w:spacing w:before="0" w:beforeAutospacing="0" w:after="0" w:afterAutospacing="0" w:line="276" w:lineRule="auto"/>
        <w:rPr>
          <w:rFonts w:ascii="Cambria" w:hAnsi="Cambria"/>
          <w:sz w:val="22"/>
          <w:szCs w:val="22"/>
        </w:rPr>
      </w:pPr>
      <w:r w:rsidRPr="00553507">
        <w:rPr>
          <w:rFonts w:ascii="Cambria" w:hAnsi="Cambria"/>
          <w:color w:val="000000" w:themeColor="text1"/>
          <w:sz w:val="22"/>
          <w:szCs w:val="22"/>
        </w:rPr>
        <w:t xml:space="preserve">  Plan </w:t>
      </w:r>
      <w:r w:rsidR="00553507" w:rsidRPr="00553507">
        <w:rPr>
          <w:rFonts w:ascii="Cambria" w:hAnsi="Cambria"/>
          <w:color w:val="000000" w:themeColor="text1"/>
          <w:sz w:val="22"/>
          <w:szCs w:val="22"/>
        </w:rPr>
        <w:t xml:space="preserve">the </w:t>
      </w:r>
      <w:r w:rsidR="00C70A1B" w:rsidRPr="00553507">
        <w:rPr>
          <w:rFonts w:ascii="Cambria" w:hAnsi="Cambria"/>
          <w:color w:val="000000" w:themeColor="text1"/>
          <w:sz w:val="22"/>
          <w:szCs w:val="22"/>
        </w:rPr>
        <w:t xml:space="preserve">K-5 </w:t>
      </w:r>
      <w:r w:rsidR="00AC69D0" w:rsidRPr="00553507">
        <w:rPr>
          <w:rFonts w:ascii="Cambria" w:hAnsi="Cambria"/>
          <w:color w:val="000000" w:themeColor="text1"/>
          <w:sz w:val="22"/>
          <w:szCs w:val="22"/>
        </w:rPr>
        <w:t>End-of-</w:t>
      </w:r>
      <w:r w:rsidR="00C70A1B" w:rsidRPr="00553507">
        <w:rPr>
          <w:rFonts w:ascii="Cambria" w:hAnsi="Cambria"/>
          <w:color w:val="000000" w:themeColor="text1"/>
          <w:sz w:val="22"/>
          <w:szCs w:val="22"/>
        </w:rPr>
        <w:t xml:space="preserve">Summer </w:t>
      </w:r>
      <w:r w:rsidR="00553507" w:rsidRPr="00553507">
        <w:rPr>
          <w:rFonts w:ascii="Cambria" w:hAnsi="Cambria"/>
          <w:color w:val="000000" w:themeColor="text1"/>
          <w:sz w:val="22"/>
          <w:szCs w:val="22"/>
        </w:rPr>
        <w:t xml:space="preserve">Camp </w:t>
      </w:r>
      <w:r w:rsidR="00C70A1B" w:rsidRPr="00553507">
        <w:rPr>
          <w:rFonts w:ascii="Cambria" w:hAnsi="Cambria"/>
          <w:color w:val="000000" w:themeColor="text1"/>
          <w:sz w:val="22"/>
          <w:szCs w:val="22"/>
        </w:rPr>
        <w:t>Program</w:t>
      </w:r>
      <w:r w:rsidRPr="00553507">
        <w:rPr>
          <w:rFonts w:ascii="Cambria" w:hAnsi="Cambria"/>
          <w:color w:val="000000" w:themeColor="text1"/>
          <w:sz w:val="22"/>
          <w:szCs w:val="22"/>
        </w:rPr>
        <w:t xml:space="preserve"> Activity</w:t>
      </w:r>
      <w:r w:rsidR="00D25E79" w:rsidRPr="00553507">
        <w:rPr>
          <w:rFonts w:ascii="Cambria" w:hAnsi="Cambria"/>
          <w:color w:val="000000"/>
          <w:sz w:val="22"/>
          <w:szCs w:val="22"/>
        </w:rPr>
        <w:t xml:space="preserve"> </w:t>
      </w:r>
    </w:p>
    <w:p w14:paraId="40DDBECF" w14:textId="2E136AB6" w:rsidR="002302E0" w:rsidRPr="00553507" w:rsidRDefault="00FE0A8A" w:rsidP="00536406">
      <w:pPr>
        <w:pStyle w:val="NormalWeb"/>
        <w:numPr>
          <w:ilvl w:val="1"/>
          <w:numId w:val="35"/>
        </w:numPr>
        <w:spacing w:before="0" w:beforeAutospacing="0" w:after="0" w:afterAutospacing="0" w:line="276" w:lineRule="auto"/>
        <w:rPr>
          <w:rFonts w:ascii="Cambria" w:hAnsi="Cambria"/>
          <w:sz w:val="22"/>
          <w:szCs w:val="22"/>
        </w:rPr>
      </w:pPr>
      <w:r>
        <w:rPr>
          <w:rFonts w:ascii="Cambria" w:hAnsi="Cambria"/>
          <w:b/>
          <w:bCs/>
          <w:color w:val="000000"/>
          <w:sz w:val="22"/>
          <w:szCs w:val="22"/>
        </w:rPr>
        <w:t xml:space="preserve">Program </w:t>
      </w:r>
      <w:r w:rsidR="007D42D4" w:rsidRPr="00553507">
        <w:rPr>
          <w:rFonts w:ascii="Cambria" w:hAnsi="Cambria"/>
          <w:b/>
          <w:bCs/>
          <w:color w:val="000000"/>
          <w:sz w:val="22"/>
          <w:szCs w:val="22"/>
        </w:rPr>
        <w:t xml:space="preserve">Date: </w:t>
      </w:r>
      <w:r w:rsidR="005A6452" w:rsidRPr="00553507">
        <w:rPr>
          <w:rFonts w:ascii="Cambria" w:hAnsi="Cambria"/>
          <w:color w:val="000000"/>
          <w:sz w:val="22"/>
          <w:szCs w:val="22"/>
        </w:rPr>
        <w:t>J</w:t>
      </w:r>
      <w:r w:rsidR="00AC69D0" w:rsidRPr="00553507">
        <w:rPr>
          <w:rFonts w:ascii="Cambria" w:hAnsi="Cambria"/>
          <w:color w:val="000000"/>
          <w:sz w:val="22"/>
          <w:szCs w:val="22"/>
        </w:rPr>
        <w:t xml:space="preserve">une 30, </w:t>
      </w:r>
      <w:r w:rsidRPr="00553507">
        <w:rPr>
          <w:rFonts w:ascii="Cambria" w:hAnsi="Cambria"/>
          <w:color w:val="000000"/>
          <w:sz w:val="22"/>
          <w:szCs w:val="22"/>
        </w:rPr>
        <w:t>2022</w:t>
      </w:r>
      <w:r>
        <w:rPr>
          <w:rFonts w:ascii="Cambria" w:hAnsi="Cambria"/>
          <w:color w:val="000000"/>
          <w:sz w:val="22"/>
          <w:szCs w:val="22"/>
        </w:rPr>
        <w:t xml:space="preserve">; Activity Time: </w:t>
      </w:r>
      <w:r w:rsidR="005A6452" w:rsidRPr="00553507">
        <w:rPr>
          <w:rFonts w:ascii="Cambria" w:hAnsi="Cambria"/>
          <w:color w:val="000000"/>
          <w:sz w:val="22"/>
          <w:szCs w:val="22"/>
        </w:rPr>
        <w:t>11:00 AM – 2:00 PM</w:t>
      </w:r>
      <w:r w:rsidR="00AC69D0" w:rsidRPr="00553507">
        <w:rPr>
          <w:rFonts w:ascii="Cambria" w:hAnsi="Cambria"/>
          <w:color w:val="000000"/>
          <w:sz w:val="22"/>
          <w:szCs w:val="22"/>
        </w:rPr>
        <w:t xml:space="preserve"> </w:t>
      </w:r>
      <w:r w:rsidR="008270D3" w:rsidRPr="00553507">
        <w:rPr>
          <w:rFonts w:ascii="Cambria" w:hAnsi="Cambria"/>
          <w:color w:val="000000"/>
          <w:sz w:val="22"/>
          <w:szCs w:val="22"/>
        </w:rPr>
        <w:t xml:space="preserve"> </w:t>
      </w:r>
    </w:p>
    <w:p w14:paraId="0FB5A917" w14:textId="5E9A99A0" w:rsidR="00263548" w:rsidRPr="00C415C5" w:rsidRDefault="005A6452" w:rsidP="00C415C5">
      <w:pPr>
        <w:pStyle w:val="NormalWeb"/>
        <w:numPr>
          <w:ilvl w:val="1"/>
          <w:numId w:val="35"/>
        </w:numPr>
        <w:spacing w:before="0" w:beforeAutospacing="0" w:after="0" w:afterAutospacing="0" w:line="276" w:lineRule="auto"/>
        <w:rPr>
          <w:rFonts w:ascii="Cambria" w:hAnsi="Cambria"/>
          <w:sz w:val="22"/>
          <w:szCs w:val="22"/>
        </w:rPr>
      </w:pPr>
      <w:r w:rsidRPr="00553507">
        <w:rPr>
          <w:rFonts w:ascii="Cambria" w:hAnsi="Cambria"/>
          <w:color w:val="000000"/>
          <w:sz w:val="22"/>
          <w:szCs w:val="22"/>
        </w:rPr>
        <w:t xml:space="preserve">Plan with the end in mind. Projects need to be </w:t>
      </w:r>
      <w:r w:rsidR="00E264A9" w:rsidRPr="00553507">
        <w:rPr>
          <w:rFonts w:ascii="Cambria" w:hAnsi="Cambria"/>
          <w:color w:val="000000"/>
          <w:sz w:val="22"/>
          <w:szCs w:val="22"/>
        </w:rPr>
        <w:t xml:space="preserve">introduced </w:t>
      </w:r>
      <w:r w:rsidRPr="00553507">
        <w:rPr>
          <w:rFonts w:ascii="Cambria" w:hAnsi="Cambria"/>
          <w:color w:val="000000"/>
          <w:sz w:val="22"/>
          <w:szCs w:val="22"/>
        </w:rPr>
        <w:t>by teacher</w:t>
      </w:r>
      <w:r w:rsidR="00E264A9" w:rsidRPr="00553507">
        <w:rPr>
          <w:rFonts w:ascii="Cambria" w:hAnsi="Cambria"/>
          <w:color w:val="000000"/>
          <w:sz w:val="22"/>
          <w:szCs w:val="22"/>
        </w:rPr>
        <w:t>s</w:t>
      </w:r>
      <w:r w:rsidRPr="00553507">
        <w:rPr>
          <w:rFonts w:ascii="Cambria" w:hAnsi="Cambria"/>
          <w:color w:val="000000"/>
          <w:sz w:val="22"/>
          <w:szCs w:val="22"/>
        </w:rPr>
        <w:t xml:space="preserve"> </w:t>
      </w:r>
      <w:r w:rsidR="00E264A9" w:rsidRPr="00553507">
        <w:rPr>
          <w:rFonts w:ascii="Cambria" w:hAnsi="Cambria"/>
          <w:color w:val="000000"/>
          <w:sz w:val="22"/>
          <w:szCs w:val="22"/>
        </w:rPr>
        <w:t xml:space="preserve">the </w:t>
      </w:r>
      <w:r w:rsidRPr="00553507">
        <w:rPr>
          <w:rFonts w:ascii="Cambria" w:hAnsi="Cambria"/>
          <w:color w:val="000000"/>
          <w:sz w:val="22"/>
          <w:szCs w:val="22"/>
        </w:rPr>
        <w:t xml:space="preserve">first day of </w:t>
      </w:r>
      <w:r w:rsidR="00E264A9" w:rsidRPr="00553507">
        <w:rPr>
          <w:rFonts w:ascii="Cambria" w:hAnsi="Cambria"/>
          <w:color w:val="000000"/>
          <w:sz w:val="22"/>
          <w:szCs w:val="22"/>
        </w:rPr>
        <w:t>camp</w:t>
      </w:r>
      <w:r w:rsidRPr="00553507">
        <w:rPr>
          <w:rFonts w:ascii="Cambria" w:hAnsi="Cambria"/>
          <w:color w:val="000000"/>
          <w:sz w:val="22"/>
          <w:szCs w:val="22"/>
        </w:rPr>
        <w:t>. Project rubric should reflect priority standards in ELA, math</w:t>
      </w:r>
      <w:r w:rsidR="00E264A9" w:rsidRPr="00553507">
        <w:rPr>
          <w:rFonts w:ascii="Cambria" w:hAnsi="Cambria"/>
          <w:color w:val="000000"/>
          <w:sz w:val="22"/>
          <w:szCs w:val="22"/>
        </w:rPr>
        <w:t>,</w:t>
      </w:r>
      <w:r w:rsidR="00C415C5">
        <w:rPr>
          <w:rFonts w:ascii="Cambria" w:hAnsi="Cambria"/>
          <w:color w:val="000000"/>
          <w:sz w:val="22"/>
          <w:szCs w:val="22"/>
        </w:rPr>
        <w:t xml:space="preserve"> and science. </w:t>
      </w:r>
    </w:p>
    <w:p w14:paraId="684272FD" w14:textId="5F0065B9" w:rsidR="00E264A9" w:rsidRDefault="00E264A9" w:rsidP="00B539B5">
      <w:pPr>
        <w:spacing w:before="480" w:after="120"/>
        <w:jc w:val="center"/>
        <w:outlineLvl w:val="0"/>
        <w:rPr>
          <w:b/>
          <w:bCs/>
          <w:color w:val="000000"/>
          <w:kern w:val="36"/>
          <w:sz w:val="28"/>
          <w:szCs w:val="28"/>
        </w:rPr>
      </w:pPr>
      <w:r>
        <w:rPr>
          <w:b/>
          <w:bCs/>
          <w:color w:val="C00000"/>
          <w:kern w:val="36"/>
          <w:sz w:val="28"/>
          <w:szCs w:val="28"/>
        </w:rPr>
        <w:t>Secondary</w:t>
      </w:r>
      <w:r w:rsidRPr="002E7F66">
        <w:rPr>
          <w:b/>
          <w:bCs/>
          <w:color w:val="C00000"/>
          <w:kern w:val="36"/>
          <w:sz w:val="28"/>
          <w:szCs w:val="28"/>
        </w:rPr>
        <w:t xml:space="preserve"> Summer </w:t>
      </w:r>
      <w:r>
        <w:rPr>
          <w:b/>
          <w:bCs/>
          <w:color w:val="C00000"/>
          <w:kern w:val="36"/>
          <w:sz w:val="28"/>
          <w:szCs w:val="28"/>
        </w:rPr>
        <w:t>Camp Overview</w:t>
      </w:r>
      <w:r w:rsidRPr="002E7F66">
        <w:rPr>
          <w:b/>
          <w:bCs/>
          <w:color w:val="C00000"/>
          <w:kern w:val="36"/>
          <w:sz w:val="28"/>
          <w:szCs w:val="28"/>
        </w:rPr>
        <w:t xml:space="preserve">                                                                                                                 </w:t>
      </w:r>
      <w:r w:rsidRPr="0068685E">
        <w:rPr>
          <w:b/>
          <w:bCs/>
          <w:color w:val="000000" w:themeColor="text1"/>
          <w:kern w:val="36"/>
          <w:sz w:val="28"/>
          <w:szCs w:val="28"/>
        </w:rPr>
        <w:t>(In-Person Teaching &amp; Learning</w:t>
      </w:r>
      <w:r>
        <w:rPr>
          <w:b/>
          <w:bCs/>
          <w:color w:val="000000"/>
          <w:kern w:val="36"/>
          <w:sz w:val="28"/>
          <w:szCs w:val="28"/>
        </w:rPr>
        <w:t>)</w:t>
      </w:r>
    </w:p>
    <w:p w14:paraId="58424247" w14:textId="5116C3F6" w:rsidR="00E264A9" w:rsidRDefault="00FE0A8A" w:rsidP="00E264A9">
      <w:pPr>
        <w:spacing w:before="480" w:after="120"/>
        <w:jc w:val="center"/>
        <w:outlineLvl w:val="0"/>
        <w:rPr>
          <w:b/>
          <w:bCs/>
          <w:color w:val="000000"/>
          <w:kern w:val="36"/>
          <w:sz w:val="28"/>
          <w:szCs w:val="28"/>
        </w:rPr>
      </w:pPr>
      <w:r>
        <w:rPr>
          <w:b/>
          <w:bCs/>
          <w:noProof/>
          <w:color w:val="000000"/>
          <w:kern w:val="36"/>
          <w:sz w:val="28"/>
          <w:szCs w:val="28"/>
        </w:rPr>
        <w:drawing>
          <wp:anchor distT="0" distB="0" distL="114300" distR="114300" simplePos="0" relativeHeight="251674624" behindDoc="1" locked="0" layoutInCell="1" allowOverlap="1" wp14:anchorId="7D2DF553" wp14:editId="4A57E432">
            <wp:simplePos x="0" y="0"/>
            <wp:positionH relativeFrom="column">
              <wp:posOffset>2394126</wp:posOffset>
            </wp:positionH>
            <wp:positionV relativeFrom="paragraph">
              <wp:posOffset>45345</wp:posOffset>
            </wp:positionV>
            <wp:extent cx="1222873" cy="1027213"/>
            <wp:effectExtent l="0" t="0" r="0" b="1905"/>
            <wp:wrapTight wrapText="bothSides">
              <wp:wrapPolygon edited="0">
                <wp:start x="0" y="0"/>
                <wp:lineTo x="0" y="21373"/>
                <wp:lineTo x="21319" y="21373"/>
                <wp:lineTo x="21319" y="0"/>
                <wp:lineTo x="0" y="0"/>
              </wp:wrapPolygon>
            </wp:wrapTight>
            <wp:docPr id="16" name="Picture 1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22873" cy="1027213"/>
                    </a:xfrm>
                    <a:prstGeom prst="rect">
                      <a:avLst/>
                    </a:prstGeom>
                  </pic:spPr>
                </pic:pic>
              </a:graphicData>
            </a:graphic>
            <wp14:sizeRelH relativeFrom="page">
              <wp14:pctWidth>0</wp14:pctWidth>
            </wp14:sizeRelH>
            <wp14:sizeRelV relativeFrom="page">
              <wp14:pctHeight>0</wp14:pctHeight>
            </wp14:sizeRelV>
          </wp:anchor>
        </w:drawing>
      </w:r>
    </w:p>
    <w:p w14:paraId="00F58CFE" w14:textId="77777777" w:rsidR="00E264A9" w:rsidRDefault="00E264A9" w:rsidP="00E264A9">
      <w:pPr>
        <w:spacing w:before="480" w:after="120"/>
        <w:jc w:val="center"/>
        <w:outlineLvl w:val="0"/>
        <w:rPr>
          <w:b/>
          <w:bCs/>
          <w:color w:val="000000"/>
          <w:kern w:val="36"/>
          <w:sz w:val="28"/>
          <w:szCs w:val="28"/>
        </w:rPr>
      </w:pPr>
      <w:r>
        <w:rPr>
          <w:b/>
          <w:bCs/>
          <w:color w:val="000000"/>
          <w:kern w:val="36"/>
          <w:sz w:val="28"/>
          <w:szCs w:val="28"/>
        </w:rPr>
        <w:t xml:space="preserve"> </w:t>
      </w:r>
    </w:p>
    <w:p w14:paraId="79C1E962" w14:textId="5FB6AB23" w:rsidR="00E264A9" w:rsidRDefault="00E264A9" w:rsidP="00E264A9">
      <w:pPr>
        <w:pStyle w:val="NormalWeb"/>
        <w:spacing w:before="0" w:beforeAutospacing="0" w:after="0" w:afterAutospacing="0" w:line="276" w:lineRule="auto"/>
        <w:rPr>
          <w:rFonts w:ascii="Cambria" w:hAnsi="Cambria"/>
          <w:color w:val="000000"/>
          <w:sz w:val="12"/>
          <w:szCs w:val="12"/>
        </w:rPr>
      </w:pPr>
    </w:p>
    <w:p w14:paraId="1F234AC4" w14:textId="77777777" w:rsidR="00E264A9" w:rsidRPr="00360D6F" w:rsidRDefault="00E264A9" w:rsidP="00E264A9">
      <w:pPr>
        <w:pStyle w:val="NormalWeb"/>
        <w:spacing w:before="0" w:beforeAutospacing="0" w:after="0" w:afterAutospacing="0" w:line="276" w:lineRule="auto"/>
        <w:rPr>
          <w:rFonts w:ascii="Cambria" w:hAnsi="Cambria"/>
          <w:color w:val="000000"/>
          <w:sz w:val="12"/>
          <w:szCs w:val="12"/>
        </w:rPr>
      </w:pPr>
    </w:p>
    <w:p w14:paraId="30D09045" w14:textId="05B71662" w:rsidR="00FC5FC7" w:rsidRDefault="00B539B5" w:rsidP="00FC5FC7">
      <w:pPr>
        <w:pStyle w:val="NormalWeb"/>
        <w:spacing w:before="0" w:beforeAutospacing="0" w:after="0" w:afterAutospacing="0" w:line="276" w:lineRule="auto"/>
        <w:rPr>
          <w:rFonts w:ascii="Cambria" w:hAnsi="Cambria"/>
          <w:color w:val="000000"/>
          <w:sz w:val="22"/>
          <w:szCs w:val="22"/>
        </w:rPr>
      </w:pPr>
      <w:r w:rsidRPr="005F75C5">
        <w:rPr>
          <w:rFonts w:ascii="Cambria" w:hAnsi="Cambria"/>
          <w:color w:val="000000"/>
          <w:sz w:val="22"/>
          <w:szCs w:val="22"/>
        </w:rPr>
        <w:t>The secondary summer program is housed on the campuses of W.R. Davie STEM Academy and Enfield Middle STEAM Academy.</w:t>
      </w:r>
      <w:r w:rsidRPr="00CC5D93">
        <w:rPr>
          <w:rFonts w:ascii="Cambria" w:hAnsi="Cambria"/>
          <w:color w:val="000000"/>
        </w:rPr>
        <w:t xml:space="preserve"> </w:t>
      </w:r>
      <w:r w:rsidR="00FC5FC7" w:rsidRPr="00553507">
        <w:rPr>
          <w:rFonts w:ascii="Cambria" w:hAnsi="Cambria"/>
          <w:color w:val="000000"/>
          <w:sz w:val="22"/>
          <w:szCs w:val="22"/>
        </w:rPr>
        <w:t xml:space="preserve">The </w:t>
      </w:r>
      <w:r w:rsidR="00FC5FC7">
        <w:rPr>
          <w:rFonts w:ascii="Cambria" w:hAnsi="Cambria"/>
          <w:color w:val="000000"/>
          <w:sz w:val="22"/>
          <w:szCs w:val="22"/>
        </w:rPr>
        <w:t>secondary</w:t>
      </w:r>
      <w:r w:rsidR="00FC5FC7" w:rsidRPr="00553507">
        <w:rPr>
          <w:rFonts w:ascii="Cambria" w:hAnsi="Cambria"/>
          <w:color w:val="000000"/>
          <w:sz w:val="22"/>
          <w:szCs w:val="22"/>
        </w:rPr>
        <w:t xml:space="preserve"> summer camp master schedule is as follows:</w:t>
      </w:r>
    </w:p>
    <w:p w14:paraId="5BE26379" w14:textId="77777777" w:rsidR="005F75C5" w:rsidRDefault="005F75C5" w:rsidP="00FC5FC7">
      <w:pPr>
        <w:pStyle w:val="NormalWeb"/>
        <w:spacing w:before="0" w:beforeAutospacing="0" w:after="0" w:afterAutospacing="0" w:line="276" w:lineRule="auto"/>
        <w:rPr>
          <w:rFonts w:ascii="Cambria" w:hAnsi="Cambria"/>
          <w:color w:val="000000"/>
          <w:sz w:val="22"/>
          <w:szCs w:val="22"/>
        </w:rPr>
      </w:pPr>
    </w:p>
    <w:tbl>
      <w:tblPr>
        <w:tblW w:w="9720" w:type="dxa"/>
        <w:tblInd w:w="-100" w:type="dxa"/>
        <w:tblCellMar>
          <w:top w:w="15" w:type="dxa"/>
          <w:left w:w="15" w:type="dxa"/>
          <w:bottom w:w="15" w:type="dxa"/>
          <w:right w:w="15" w:type="dxa"/>
        </w:tblCellMar>
        <w:tblLook w:val="04A0" w:firstRow="1" w:lastRow="0" w:firstColumn="1" w:lastColumn="0" w:noHBand="0" w:noVBand="1"/>
      </w:tblPr>
      <w:tblGrid>
        <w:gridCol w:w="2070"/>
        <w:gridCol w:w="3420"/>
        <w:gridCol w:w="4230"/>
      </w:tblGrid>
      <w:tr w:rsidR="005F75C5" w14:paraId="677D38CF" w14:textId="77777777" w:rsidTr="00721BF8">
        <w:trPr>
          <w:trHeight w:val="825"/>
        </w:trPr>
        <w:tc>
          <w:tcPr>
            <w:tcW w:w="9720" w:type="dxa"/>
            <w:gridSpan w:val="3"/>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hideMark/>
          </w:tcPr>
          <w:p w14:paraId="56377227" w14:textId="77777777" w:rsidR="005F75C5" w:rsidRDefault="005F75C5" w:rsidP="00B04C40">
            <w:pPr>
              <w:ind w:left="-180"/>
              <w:jc w:val="center"/>
              <w:rPr>
                <w:rFonts w:ascii="Cambria" w:hAnsi="Cambria"/>
                <w:b/>
                <w:bCs/>
                <w:color w:val="FFFFFF"/>
                <w:sz w:val="28"/>
                <w:szCs w:val="28"/>
              </w:rPr>
            </w:pPr>
            <w:r>
              <w:rPr>
                <w:rFonts w:ascii="Cambria" w:hAnsi="Cambria"/>
                <w:b/>
                <w:bCs/>
                <w:color w:val="FFFFFF"/>
                <w:sz w:val="28"/>
                <w:szCs w:val="28"/>
              </w:rPr>
              <w:t>Master Schedule: Grades 6-12</w:t>
            </w:r>
          </w:p>
          <w:p w14:paraId="28232633" w14:textId="170F09CD" w:rsidR="005F75C5" w:rsidRPr="00360D6F" w:rsidRDefault="005F75C5" w:rsidP="00B04C40">
            <w:pPr>
              <w:ind w:left="-180"/>
              <w:jc w:val="center"/>
              <w:rPr>
                <w:sz w:val="28"/>
                <w:szCs w:val="28"/>
              </w:rPr>
            </w:pPr>
            <w:r w:rsidRPr="00EC583C">
              <w:rPr>
                <w:rFonts w:ascii="Cambria" w:hAnsi="Cambria"/>
                <w:b/>
                <w:bCs/>
                <w:color w:val="FFFFFF"/>
                <w:sz w:val="28"/>
                <w:szCs w:val="28"/>
              </w:rPr>
              <w:t xml:space="preserve">Recovery Learning and </w:t>
            </w:r>
            <w:r w:rsidRPr="00F72A83">
              <w:rPr>
                <w:rFonts w:ascii="Cambria" w:hAnsi="Cambria"/>
                <w:b/>
                <w:bCs/>
                <w:color w:val="FFFFFF"/>
                <w:sz w:val="28"/>
                <w:szCs w:val="28"/>
              </w:rPr>
              <w:t xml:space="preserve">Enrichment </w:t>
            </w:r>
            <w:r w:rsidRPr="00EC583C">
              <w:rPr>
                <w:rFonts w:ascii="Cambria" w:hAnsi="Cambria"/>
                <w:b/>
                <w:bCs/>
                <w:color w:val="FFFFFF"/>
                <w:sz w:val="28"/>
                <w:szCs w:val="28"/>
              </w:rPr>
              <w:t>Camp Session</w:t>
            </w:r>
            <w:r>
              <w:rPr>
                <w:rFonts w:ascii="Cambria" w:hAnsi="Cambria"/>
                <w:b/>
                <w:bCs/>
                <w:color w:val="FFFFFF"/>
                <w:sz w:val="28"/>
                <w:szCs w:val="28"/>
              </w:rPr>
              <w:t>s</w:t>
            </w:r>
          </w:p>
        </w:tc>
      </w:tr>
      <w:tr w:rsidR="005F75C5" w14:paraId="501DE635" w14:textId="77777777" w:rsidTr="00721BF8">
        <w:trPr>
          <w:trHeight w:val="195"/>
        </w:trPr>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94593" w14:textId="77777777" w:rsidR="005F75C5" w:rsidRPr="00360D6F" w:rsidRDefault="005F75C5" w:rsidP="00B04C40">
            <w:pPr>
              <w:pStyle w:val="NormalWeb"/>
              <w:spacing w:before="0" w:beforeAutospacing="0" w:after="0" w:afterAutospacing="0"/>
              <w:ind w:left="-180"/>
              <w:jc w:val="center"/>
              <w:rPr>
                <w:b/>
                <w:bCs/>
              </w:rPr>
            </w:pPr>
            <w:r>
              <w:rPr>
                <w:b/>
                <w:bCs/>
                <w:color w:val="C00000"/>
              </w:rPr>
              <w:t>1</w:t>
            </w:r>
            <w:r w:rsidRPr="00360D6F">
              <w:rPr>
                <w:b/>
                <w:bCs/>
                <w:color w:val="C00000"/>
              </w:rPr>
              <w:t>5</w:t>
            </w:r>
            <w:r>
              <w:rPr>
                <w:b/>
                <w:bCs/>
                <w:color w:val="C00000"/>
              </w:rPr>
              <w:t>-</w:t>
            </w:r>
            <w:r w:rsidRPr="00360D6F">
              <w:rPr>
                <w:b/>
                <w:bCs/>
                <w:color w:val="C00000"/>
              </w:rPr>
              <w:t>minutes</w:t>
            </w:r>
          </w:p>
        </w:tc>
        <w:tc>
          <w:tcPr>
            <w:tcW w:w="3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EEF336" w14:textId="77777777" w:rsidR="005F75C5" w:rsidRDefault="005F75C5" w:rsidP="00B04C40">
            <w:pPr>
              <w:pStyle w:val="NormalWeb"/>
              <w:spacing w:before="0" w:beforeAutospacing="0" w:after="0" w:afterAutospacing="0"/>
              <w:ind w:left="180"/>
            </w:pPr>
            <w:r>
              <w:rPr>
                <w:rFonts w:ascii="Cambria" w:hAnsi="Cambria"/>
                <w:color w:val="231F20"/>
              </w:rPr>
              <w:t>7:30am-7:45am</w:t>
            </w:r>
          </w:p>
        </w:tc>
        <w:tc>
          <w:tcPr>
            <w:tcW w:w="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F56484" w14:textId="77777777" w:rsidR="005F75C5" w:rsidRDefault="005F75C5" w:rsidP="00B04C40">
            <w:pPr>
              <w:pStyle w:val="NormalWeb"/>
              <w:spacing w:before="0" w:beforeAutospacing="0" w:after="0" w:afterAutospacing="0"/>
              <w:ind w:left="180"/>
            </w:pPr>
            <w:r>
              <w:rPr>
                <w:rFonts w:ascii="Cambria" w:hAnsi="Cambria"/>
                <w:color w:val="000000"/>
                <w:sz w:val="22"/>
                <w:szCs w:val="22"/>
              </w:rPr>
              <w:t>Arrival, Breakfast, &amp; SEL activity</w:t>
            </w:r>
          </w:p>
        </w:tc>
      </w:tr>
      <w:tr w:rsidR="005F75C5" w14:paraId="5ADFA9AD" w14:textId="77777777" w:rsidTr="00721BF8">
        <w:trPr>
          <w:trHeight w:val="231"/>
        </w:trPr>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155952" w14:textId="77777777" w:rsidR="005F75C5" w:rsidRDefault="005F75C5" w:rsidP="00B04C40">
            <w:pPr>
              <w:pStyle w:val="NormalWeb"/>
              <w:spacing w:before="0" w:beforeAutospacing="0" w:after="0" w:afterAutospacing="0"/>
              <w:ind w:left="-180"/>
              <w:jc w:val="center"/>
            </w:pPr>
            <w:r>
              <w:rPr>
                <w:rFonts w:ascii="Cambria" w:hAnsi="Cambria"/>
                <w:b/>
                <w:bCs/>
                <w:color w:val="000000"/>
                <w:sz w:val="22"/>
                <w:szCs w:val="22"/>
              </w:rPr>
              <w:t>82-minutes</w:t>
            </w:r>
          </w:p>
        </w:tc>
        <w:tc>
          <w:tcPr>
            <w:tcW w:w="3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105F01" w14:textId="1E4922CA" w:rsidR="005F75C5" w:rsidRDefault="005F75C5" w:rsidP="00B04C40">
            <w:pPr>
              <w:pStyle w:val="NormalWeb"/>
              <w:spacing w:before="0" w:beforeAutospacing="0" w:after="0" w:afterAutospacing="0"/>
              <w:ind w:left="180"/>
            </w:pPr>
            <w:r>
              <w:rPr>
                <w:rFonts w:ascii="Cambria" w:hAnsi="Cambria"/>
                <w:color w:val="231F20"/>
              </w:rPr>
              <w:t>7:45am- 9:07am</w:t>
            </w:r>
            <w:r w:rsidR="008161D1">
              <w:rPr>
                <w:rFonts w:ascii="Cambria" w:hAnsi="Cambria"/>
                <w:color w:val="231F20"/>
              </w:rPr>
              <w:t xml:space="preserve"> </w:t>
            </w:r>
          </w:p>
        </w:tc>
        <w:tc>
          <w:tcPr>
            <w:tcW w:w="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197664" w14:textId="77777777" w:rsidR="005F75C5" w:rsidRDefault="005F75C5" w:rsidP="00B04C40">
            <w:pPr>
              <w:pStyle w:val="NormalWeb"/>
              <w:spacing w:before="0" w:beforeAutospacing="0" w:after="0" w:afterAutospacing="0"/>
              <w:ind w:left="180"/>
            </w:pPr>
            <w:r>
              <w:rPr>
                <w:rFonts w:ascii="Cambria" w:hAnsi="Cambria"/>
                <w:color w:val="000000"/>
                <w:sz w:val="22"/>
                <w:szCs w:val="22"/>
              </w:rPr>
              <w:t>Session 1: Core</w:t>
            </w:r>
          </w:p>
        </w:tc>
      </w:tr>
      <w:tr w:rsidR="005F75C5" w14:paraId="555DEB25" w14:textId="77777777" w:rsidTr="00721BF8">
        <w:trPr>
          <w:trHeight w:val="276"/>
        </w:trPr>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7D3966" w14:textId="77777777" w:rsidR="005F75C5" w:rsidRDefault="005F75C5" w:rsidP="00B04C40">
            <w:pPr>
              <w:pStyle w:val="NormalWeb"/>
              <w:spacing w:before="0" w:beforeAutospacing="0" w:after="0" w:afterAutospacing="0"/>
              <w:ind w:left="-180"/>
              <w:jc w:val="center"/>
            </w:pPr>
            <w:r>
              <w:rPr>
                <w:rFonts w:ascii="Cambria" w:hAnsi="Cambria"/>
                <w:b/>
                <w:bCs/>
                <w:color w:val="000000"/>
                <w:sz w:val="22"/>
                <w:szCs w:val="22"/>
              </w:rPr>
              <w:t>82-minutes</w:t>
            </w:r>
          </w:p>
        </w:tc>
        <w:tc>
          <w:tcPr>
            <w:tcW w:w="3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0FD8F1" w14:textId="0B05D07F" w:rsidR="005F75C5" w:rsidRDefault="005F75C5" w:rsidP="00B04C40">
            <w:pPr>
              <w:pStyle w:val="NormalWeb"/>
              <w:spacing w:before="0" w:beforeAutospacing="0" w:after="0" w:afterAutospacing="0"/>
              <w:ind w:left="180"/>
            </w:pPr>
            <w:r>
              <w:rPr>
                <w:rFonts w:ascii="Cambria" w:hAnsi="Cambria"/>
                <w:color w:val="231F20"/>
              </w:rPr>
              <w:t>9:10am- 10:32am</w:t>
            </w:r>
            <w:r w:rsidR="008161D1">
              <w:rPr>
                <w:rFonts w:ascii="Cambria" w:hAnsi="Cambria"/>
                <w:color w:val="231F20"/>
              </w:rPr>
              <w:t xml:space="preserve"> </w:t>
            </w:r>
          </w:p>
        </w:tc>
        <w:tc>
          <w:tcPr>
            <w:tcW w:w="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027C0E" w14:textId="77777777" w:rsidR="005F75C5" w:rsidRDefault="005F75C5" w:rsidP="00B04C40">
            <w:pPr>
              <w:pStyle w:val="NormalWeb"/>
              <w:spacing w:before="0" w:beforeAutospacing="0" w:after="0" w:afterAutospacing="0"/>
              <w:ind w:left="180"/>
            </w:pPr>
            <w:r>
              <w:rPr>
                <w:rFonts w:ascii="Cambria" w:hAnsi="Cambria"/>
                <w:color w:val="000000"/>
                <w:sz w:val="22"/>
                <w:szCs w:val="22"/>
              </w:rPr>
              <w:t>Session 2: Core</w:t>
            </w:r>
          </w:p>
        </w:tc>
      </w:tr>
      <w:tr w:rsidR="005F75C5" w14:paraId="59E4AFC5" w14:textId="77777777" w:rsidTr="00721BF8">
        <w:trPr>
          <w:trHeight w:val="231"/>
        </w:trPr>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12BDEA" w14:textId="58DB4247" w:rsidR="005F75C5" w:rsidRDefault="00D8239F" w:rsidP="00B04C40">
            <w:pPr>
              <w:pStyle w:val="NormalWeb"/>
              <w:spacing w:before="0" w:beforeAutospacing="0" w:after="0" w:afterAutospacing="0"/>
              <w:ind w:left="-180"/>
              <w:jc w:val="center"/>
            </w:pPr>
            <w:r>
              <w:rPr>
                <w:rFonts w:ascii="Cambria" w:hAnsi="Cambria"/>
                <w:b/>
                <w:bCs/>
                <w:color w:val="000000"/>
                <w:sz w:val="22"/>
                <w:szCs w:val="22"/>
              </w:rPr>
              <w:t>82</w:t>
            </w:r>
            <w:r w:rsidR="005F75C5">
              <w:rPr>
                <w:rFonts w:ascii="Cambria" w:hAnsi="Cambria"/>
                <w:b/>
                <w:bCs/>
                <w:color w:val="000000"/>
                <w:sz w:val="22"/>
                <w:szCs w:val="22"/>
              </w:rPr>
              <w:t>-minutes</w:t>
            </w:r>
          </w:p>
        </w:tc>
        <w:tc>
          <w:tcPr>
            <w:tcW w:w="3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0C7AD2" w14:textId="6EA35521" w:rsidR="005F75C5" w:rsidRDefault="005F75C5" w:rsidP="00B04C40">
            <w:pPr>
              <w:pStyle w:val="NormalWeb"/>
              <w:spacing w:before="0" w:beforeAutospacing="0" w:after="0" w:afterAutospacing="0"/>
              <w:ind w:left="180"/>
            </w:pPr>
            <w:r>
              <w:rPr>
                <w:rFonts w:ascii="Cambria" w:hAnsi="Cambria"/>
                <w:color w:val="231F20"/>
              </w:rPr>
              <w:t>10:35am- 11:57am</w:t>
            </w:r>
            <w:r w:rsidR="008161D1">
              <w:rPr>
                <w:rFonts w:ascii="Cambria" w:hAnsi="Cambria"/>
                <w:color w:val="231F20"/>
              </w:rPr>
              <w:t xml:space="preserve"> </w:t>
            </w:r>
          </w:p>
        </w:tc>
        <w:tc>
          <w:tcPr>
            <w:tcW w:w="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0A8B3" w14:textId="77777777" w:rsidR="005F75C5" w:rsidRDefault="005F75C5" w:rsidP="00B04C40">
            <w:pPr>
              <w:pStyle w:val="NormalWeb"/>
              <w:spacing w:before="0" w:beforeAutospacing="0" w:after="0" w:afterAutospacing="0"/>
              <w:ind w:left="180"/>
            </w:pPr>
            <w:r>
              <w:rPr>
                <w:rFonts w:ascii="Cambria" w:hAnsi="Cambria"/>
                <w:color w:val="000000"/>
                <w:sz w:val="22"/>
                <w:szCs w:val="22"/>
              </w:rPr>
              <w:t>Session 3: Core</w:t>
            </w:r>
          </w:p>
        </w:tc>
      </w:tr>
      <w:tr w:rsidR="005F75C5" w14:paraId="20D814DA" w14:textId="77777777" w:rsidTr="00721BF8">
        <w:trPr>
          <w:trHeight w:val="258"/>
        </w:trPr>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38031E" w14:textId="77777777" w:rsidR="005F75C5" w:rsidRPr="00360D6F" w:rsidRDefault="005F75C5" w:rsidP="00B04C40">
            <w:pPr>
              <w:jc w:val="center"/>
              <w:rPr>
                <w:b/>
                <w:bCs/>
              </w:rPr>
            </w:pPr>
            <w:r w:rsidRPr="00360D6F">
              <w:rPr>
                <w:b/>
                <w:bCs/>
                <w:color w:val="C00000"/>
              </w:rPr>
              <w:t>25- minutes</w:t>
            </w:r>
          </w:p>
        </w:tc>
        <w:tc>
          <w:tcPr>
            <w:tcW w:w="3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DC549D" w14:textId="1C5471ED" w:rsidR="005F75C5" w:rsidRDefault="005F75C5" w:rsidP="00B04C40">
            <w:pPr>
              <w:pStyle w:val="NormalWeb"/>
              <w:spacing w:before="0" w:beforeAutospacing="0" w:after="0" w:afterAutospacing="0"/>
              <w:ind w:left="180"/>
            </w:pPr>
            <w:r>
              <w:rPr>
                <w:rFonts w:ascii="Cambria" w:hAnsi="Cambria"/>
                <w:color w:val="231F20"/>
              </w:rPr>
              <w:t>12:00pm -12:25pm</w:t>
            </w:r>
            <w:r w:rsidR="008161D1">
              <w:rPr>
                <w:rFonts w:ascii="Cambria" w:hAnsi="Cambria"/>
                <w:color w:val="231F20"/>
              </w:rPr>
              <w:t xml:space="preserve"> </w:t>
            </w:r>
          </w:p>
        </w:tc>
        <w:tc>
          <w:tcPr>
            <w:tcW w:w="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A6E625" w14:textId="77777777" w:rsidR="005F75C5" w:rsidRDefault="005F75C5" w:rsidP="00B04C40">
            <w:pPr>
              <w:pStyle w:val="NormalWeb"/>
              <w:spacing w:before="0" w:beforeAutospacing="0" w:after="0" w:afterAutospacing="0"/>
              <w:ind w:left="180"/>
            </w:pPr>
            <w:r>
              <w:rPr>
                <w:rFonts w:ascii="Cambria" w:hAnsi="Cambria"/>
                <w:color w:val="000000"/>
                <w:sz w:val="22"/>
                <w:szCs w:val="22"/>
              </w:rPr>
              <w:t>Lunch &amp; Transition</w:t>
            </w:r>
          </w:p>
        </w:tc>
      </w:tr>
      <w:tr w:rsidR="005F75C5" w14:paraId="39FCC9CA" w14:textId="77777777" w:rsidTr="00721BF8">
        <w:trPr>
          <w:trHeight w:val="213"/>
        </w:trPr>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A4A8E5" w14:textId="77777777" w:rsidR="005F75C5" w:rsidRDefault="005F75C5" w:rsidP="00B04C40">
            <w:pPr>
              <w:pStyle w:val="NormalWeb"/>
              <w:spacing w:before="0" w:beforeAutospacing="0" w:after="0" w:afterAutospacing="0"/>
              <w:ind w:left="-180"/>
              <w:jc w:val="center"/>
            </w:pPr>
            <w:r>
              <w:rPr>
                <w:rFonts w:ascii="Cambria" w:hAnsi="Cambria"/>
                <w:b/>
                <w:bCs/>
                <w:color w:val="000000"/>
                <w:sz w:val="22"/>
                <w:szCs w:val="22"/>
              </w:rPr>
              <w:t>47-minutes</w:t>
            </w:r>
          </w:p>
        </w:tc>
        <w:tc>
          <w:tcPr>
            <w:tcW w:w="3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F0076B" w14:textId="55544128" w:rsidR="005F75C5" w:rsidRDefault="005F75C5" w:rsidP="00B04C40">
            <w:pPr>
              <w:pStyle w:val="NormalWeb"/>
              <w:spacing w:before="0" w:beforeAutospacing="0" w:after="0" w:afterAutospacing="0"/>
              <w:ind w:left="180"/>
            </w:pPr>
            <w:r>
              <w:rPr>
                <w:rFonts w:ascii="Cambria" w:hAnsi="Cambria"/>
                <w:color w:val="231F20"/>
              </w:rPr>
              <w:t>12:30pm-1:17pm</w:t>
            </w:r>
            <w:r w:rsidR="008161D1">
              <w:rPr>
                <w:rFonts w:ascii="Cambria" w:hAnsi="Cambria"/>
                <w:color w:val="231F20"/>
              </w:rPr>
              <w:t xml:space="preserve"> </w:t>
            </w:r>
          </w:p>
        </w:tc>
        <w:tc>
          <w:tcPr>
            <w:tcW w:w="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5996D8" w14:textId="77777777" w:rsidR="005F75C5" w:rsidRDefault="005F75C5" w:rsidP="00B04C40">
            <w:pPr>
              <w:pStyle w:val="NormalWeb"/>
              <w:spacing w:before="0" w:beforeAutospacing="0" w:after="0" w:afterAutospacing="0"/>
              <w:ind w:left="180"/>
            </w:pPr>
            <w:r>
              <w:rPr>
                <w:rFonts w:ascii="Cambria" w:hAnsi="Cambria"/>
                <w:color w:val="000000"/>
                <w:sz w:val="22"/>
                <w:szCs w:val="22"/>
              </w:rPr>
              <w:t>Session 4: Elective 1</w:t>
            </w:r>
          </w:p>
        </w:tc>
      </w:tr>
      <w:tr w:rsidR="005F75C5" w14:paraId="39B9AA22" w14:textId="77777777" w:rsidTr="00721BF8">
        <w:trPr>
          <w:trHeight w:val="249"/>
        </w:trPr>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624BF" w14:textId="77777777" w:rsidR="005F75C5" w:rsidRDefault="005F75C5" w:rsidP="00B04C40">
            <w:pPr>
              <w:pStyle w:val="NormalWeb"/>
              <w:spacing w:before="0" w:beforeAutospacing="0" w:after="0" w:afterAutospacing="0"/>
              <w:ind w:left="-180"/>
              <w:jc w:val="center"/>
            </w:pPr>
            <w:r>
              <w:rPr>
                <w:rFonts w:ascii="Cambria" w:hAnsi="Cambria"/>
                <w:b/>
                <w:bCs/>
                <w:color w:val="000000"/>
                <w:sz w:val="22"/>
                <w:szCs w:val="22"/>
              </w:rPr>
              <w:t>47-minutes</w:t>
            </w:r>
          </w:p>
        </w:tc>
        <w:tc>
          <w:tcPr>
            <w:tcW w:w="3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C8F78" w14:textId="230A1855" w:rsidR="005F75C5" w:rsidRDefault="005F75C5" w:rsidP="00B04C40">
            <w:pPr>
              <w:pStyle w:val="NormalWeb"/>
              <w:spacing w:before="0" w:beforeAutospacing="0" w:after="0" w:afterAutospacing="0"/>
              <w:ind w:left="180"/>
            </w:pPr>
            <w:r>
              <w:rPr>
                <w:rFonts w:ascii="Cambria" w:hAnsi="Cambria"/>
                <w:color w:val="231F20"/>
              </w:rPr>
              <w:t>1:20pm – 2:07pm</w:t>
            </w:r>
            <w:r w:rsidR="008161D1">
              <w:rPr>
                <w:rFonts w:ascii="Cambria" w:hAnsi="Cambria"/>
                <w:color w:val="231F20"/>
              </w:rPr>
              <w:t xml:space="preserve">  </w:t>
            </w:r>
          </w:p>
        </w:tc>
        <w:tc>
          <w:tcPr>
            <w:tcW w:w="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28F7DD" w14:textId="77777777" w:rsidR="005F75C5" w:rsidRDefault="005F75C5" w:rsidP="00B04C40">
            <w:pPr>
              <w:pStyle w:val="NormalWeb"/>
              <w:spacing w:before="0" w:beforeAutospacing="0" w:after="0" w:afterAutospacing="0"/>
              <w:ind w:left="180"/>
            </w:pPr>
            <w:r>
              <w:rPr>
                <w:rFonts w:ascii="Cambria" w:hAnsi="Cambria"/>
                <w:color w:val="000000"/>
                <w:sz w:val="22"/>
                <w:szCs w:val="22"/>
              </w:rPr>
              <w:t>Session 5: Elective 2</w:t>
            </w:r>
          </w:p>
        </w:tc>
      </w:tr>
      <w:tr w:rsidR="005F75C5" w14:paraId="509C778B" w14:textId="77777777" w:rsidTr="00721BF8">
        <w:trPr>
          <w:trHeight w:val="204"/>
        </w:trPr>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C0B3D1" w14:textId="77777777" w:rsidR="005F75C5" w:rsidRDefault="005F75C5" w:rsidP="00B04C40">
            <w:pPr>
              <w:pStyle w:val="NormalWeb"/>
              <w:spacing w:before="0" w:beforeAutospacing="0" w:after="0" w:afterAutospacing="0"/>
              <w:ind w:left="-180"/>
              <w:jc w:val="center"/>
            </w:pPr>
            <w:r>
              <w:rPr>
                <w:rFonts w:ascii="Cambria" w:hAnsi="Cambria"/>
                <w:b/>
                <w:bCs/>
                <w:color w:val="000000"/>
                <w:sz w:val="22"/>
                <w:szCs w:val="22"/>
              </w:rPr>
              <w:t>47-minutes</w:t>
            </w:r>
          </w:p>
        </w:tc>
        <w:tc>
          <w:tcPr>
            <w:tcW w:w="3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BF2E1E" w14:textId="2741D160" w:rsidR="005F75C5" w:rsidRDefault="005F75C5" w:rsidP="00B04C40">
            <w:pPr>
              <w:pStyle w:val="NormalWeb"/>
              <w:shd w:val="clear" w:color="auto" w:fill="FFFFFF"/>
              <w:spacing w:before="0" w:beforeAutospacing="0" w:after="0" w:afterAutospacing="0"/>
            </w:pPr>
            <w:r>
              <w:rPr>
                <w:rFonts w:ascii="Cambria" w:hAnsi="Cambria"/>
                <w:color w:val="231F20"/>
              </w:rPr>
              <w:t xml:space="preserve">   2:10pm – 2:57pm</w:t>
            </w:r>
            <w:r w:rsidR="008161D1">
              <w:rPr>
                <w:rFonts w:ascii="Cambria" w:hAnsi="Cambria"/>
                <w:color w:val="231F20"/>
              </w:rPr>
              <w:t xml:space="preserve"> </w:t>
            </w:r>
          </w:p>
        </w:tc>
        <w:tc>
          <w:tcPr>
            <w:tcW w:w="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5922E5" w14:textId="77777777" w:rsidR="005F75C5" w:rsidRDefault="005F75C5" w:rsidP="00B04C40">
            <w:pPr>
              <w:pStyle w:val="NormalWeb"/>
              <w:spacing w:before="0" w:beforeAutospacing="0" w:after="0" w:afterAutospacing="0"/>
              <w:ind w:left="180"/>
            </w:pPr>
            <w:r>
              <w:rPr>
                <w:rFonts w:ascii="Cambria" w:hAnsi="Cambria"/>
                <w:color w:val="000000"/>
                <w:sz w:val="22"/>
                <w:szCs w:val="22"/>
              </w:rPr>
              <w:t>Session 6: Elective 3</w:t>
            </w:r>
          </w:p>
        </w:tc>
      </w:tr>
      <w:tr w:rsidR="005F75C5" w14:paraId="258BB3D0" w14:textId="77777777" w:rsidTr="00721BF8">
        <w:trPr>
          <w:trHeight w:val="231"/>
        </w:trPr>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A2ECDC" w14:textId="77777777" w:rsidR="005F75C5" w:rsidRDefault="005F75C5" w:rsidP="00B04C40">
            <w:pPr>
              <w:pStyle w:val="NormalWeb"/>
              <w:spacing w:before="0" w:beforeAutospacing="0" w:after="0" w:afterAutospacing="0"/>
              <w:ind w:left="-180"/>
              <w:jc w:val="center"/>
            </w:pPr>
            <w:r w:rsidRPr="00360D6F">
              <w:rPr>
                <w:rFonts w:ascii="Cambria" w:hAnsi="Cambria"/>
                <w:b/>
                <w:bCs/>
                <w:color w:val="C00000"/>
                <w:sz w:val="22"/>
                <w:szCs w:val="22"/>
              </w:rPr>
              <w:t>3-minutes</w:t>
            </w:r>
          </w:p>
        </w:tc>
        <w:tc>
          <w:tcPr>
            <w:tcW w:w="3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573D7" w14:textId="3D97B770" w:rsidR="005F75C5" w:rsidRDefault="005F75C5" w:rsidP="00B04C40">
            <w:pPr>
              <w:pStyle w:val="NormalWeb"/>
              <w:spacing w:before="0" w:beforeAutospacing="0" w:after="0" w:afterAutospacing="0"/>
              <w:ind w:left="180"/>
            </w:pPr>
            <w:r>
              <w:rPr>
                <w:rFonts w:ascii="Cambria" w:hAnsi="Cambria"/>
                <w:color w:val="000000"/>
                <w:sz w:val="22"/>
                <w:szCs w:val="22"/>
              </w:rPr>
              <w:t>2:57 – 3:00</w:t>
            </w:r>
            <w:r w:rsidR="009A3B94">
              <w:rPr>
                <w:rFonts w:ascii="Cambria" w:hAnsi="Cambria"/>
                <w:color w:val="000000"/>
                <w:sz w:val="22"/>
                <w:szCs w:val="22"/>
              </w:rPr>
              <w:t>pm</w:t>
            </w:r>
            <w:r>
              <w:rPr>
                <w:rFonts w:ascii="Cambria" w:hAnsi="Cambria"/>
                <w:color w:val="000000"/>
                <w:sz w:val="22"/>
                <w:szCs w:val="22"/>
              </w:rPr>
              <w:t> </w:t>
            </w:r>
          </w:p>
        </w:tc>
        <w:tc>
          <w:tcPr>
            <w:tcW w:w="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19B042" w14:textId="111398C8" w:rsidR="005F75C5" w:rsidRDefault="005F75C5" w:rsidP="00B04C40">
            <w:pPr>
              <w:pStyle w:val="NormalWeb"/>
              <w:spacing w:before="0" w:beforeAutospacing="0" w:after="0" w:afterAutospacing="0"/>
              <w:ind w:left="180"/>
            </w:pPr>
            <w:r>
              <w:rPr>
                <w:rFonts w:ascii="Cambria" w:hAnsi="Cambria"/>
                <w:color w:val="000000"/>
                <w:sz w:val="22"/>
                <w:szCs w:val="22"/>
              </w:rPr>
              <w:t>Dismissal</w:t>
            </w:r>
            <w:r w:rsidR="008F1D34">
              <w:rPr>
                <w:rFonts w:ascii="Cambria" w:hAnsi="Cambria"/>
                <w:color w:val="000000"/>
                <w:sz w:val="22"/>
                <w:szCs w:val="22"/>
              </w:rPr>
              <w:t xml:space="preserve"> </w:t>
            </w:r>
            <w:r w:rsidR="00BD19B4">
              <w:rPr>
                <w:rFonts w:ascii="Cambria" w:hAnsi="Cambria"/>
                <w:color w:val="000000"/>
                <w:sz w:val="22"/>
                <w:szCs w:val="22"/>
              </w:rPr>
              <w:t xml:space="preserve"> </w:t>
            </w:r>
          </w:p>
        </w:tc>
      </w:tr>
      <w:tr w:rsidR="00DE6540" w14:paraId="5ADD51D3" w14:textId="77777777" w:rsidTr="00721BF8">
        <w:trPr>
          <w:trHeight w:val="600"/>
        </w:trPr>
        <w:tc>
          <w:tcPr>
            <w:tcW w:w="207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6C9F7BD" w14:textId="77777777" w:rsidR="00DE6540" w:rsidRPr="00044E1C" w:rsidRDefault="00DE6540" w:rsidP="00DE6540">
            <w:pPr>
              <w:pStyle w:val="NormalWeb"/>
              <w:spacing w:before="0" w:beforeAutospacing="0" w:after="0" w:afterAutospacing="0"/>
              <w:ind w:left="-180"/>
              <w:jc w:val="right"/>
              <w:rPr>
                <w:rFonts w:ascii="Cambria" w:hAnsi="Cambria"/>
                <w:b/>
                <w:bCs/>
                <w:color w:val="000000"/>
                <w:sz w:val="22"/>
                <w:szCs w:val="22"/>
              </w:rPr>
            </w:pPr>
            <w:r w:rsidRPr="00044E1C">
              <w:rPr>
                <w:rFonts w:ascii="Cambria" w:hAnsi="Cambria"/>
                <w:b/>
                <w:bCs/>
                <w:color w:val="000000"/>
                <w:sz w:val="22"/>
                <w:szCs w:val="22"/>
              </w:rPr>
              <w:t>Camp Totals:</w:t>
            </w:r>
          </w:p>
          <w:p w14:paraId="5D31DE95" w14:textId="7C3BA703" w:rsidR="00DE6540" w:rsidRDefault="00DE6540" w:rsidP="00DE6540">
            <w:pPr>
              <w:pStyle w:val="NormalWeb"/>
              <w:spacing w:before="0" w:beforeAutospacing="0" w:after="0" w:afterAutospacing="0"/>
              <w:ind w:left="-180"/>
              <w:jc w:val="right"/>
              <w:rPr>
                <w:rFonts w:ascii="Cambria" w:hAnsi="Cambria"/>
                <w:color w:val="000000"/>
                <w:sz w:val="20"/>
                <w:szCs w:val="20"/>
              </w:rPr>
            </w:pPr>
            <w:r w:rsidRPr="00044E1C">
              <w:rPr>
                <w:rFonts w:ascii="Cambria" w:hAnsi="Cambria"/>
                <w:color w:val="000000"/>
                <w:sz w:val="20"/>
                <w:szCs w:val="20"/>
              </w:rPr>
              <w:t>1</w:t>
            </w:r>
            <w:r w:rsidR="00237442">
              <w:rPr>
                <w:rFonts w:ascii="Cambria" w:hAnsi="Cambria"/>
                <w:color w:val="000000"/>
                <w:sz w:val="20"/>
                <w:szCs w:val="20"/>
              </w:rPr>
              <w:t>1</w:t>
            </w:r>
            <w:r w:rsidR="00920E55">
              <w:rPr>
                <w:rFonts w:ascii="Cambria" w:hAnsi="Cambria"/>
                <w:color w:val="000000"/>
                <w:sz w:val="20"/>
                <w:szCs w:val="20"/>
              </w:rPr>
              <w:t>5.5</w:t>
            </w:r>
            <w:r w:rsidR="00CC5295">
              <w:rPr>
                <w:rFonts w:ascii="Cambria" w:hAnsi="Cambria"/>
                <w:color w:val="000000"/>
                <w:sz w:val="20"/>
                <w:szCs w:val="20"/>
              </w:rPr>
              <w:t xml:space="preserve"> </w:t>
            </w:r>
            <w:r w:rsidRPr="00044E1C">
              <w:rPr>
                <w:rFonts w:ascii="Cambria" w:hAnsi="Cambria"/>
                <w:color w:val="000000"/>
                <w:sz w:val="20"/>
                <w:szCs w:val="20"/>
              </w:rPr>
              <w:t>Instructional</w:t>
            </w:r>
          </w:p>
          <w:p w14:paraId="71CAAC56" w14:textId="1E3E819F" w:rsidR="00DE6540" w:rsidRDefault="00DE6540" w:rsidP="00DE6540">
            <w:pPr>
              <w:pStyle w:val="NormalWeb"/>
              <w:spacing w:before="0" w:beforeAutospacing="0" w:after="0" w:afterAutospacing="0"/>
              <w:ind w:left="-180"/>
              <w:jc w:val="center"/>
              <w:rPr>
                <w:rFonts w:ascii="Cambria" w:hAnsi="Cambria"/>
                <w:color w:val="FF0000"/>
                <w:sz w:val="20"/>
                <w:szCs w:val="20"/>
                <w:u w:val="single"/>
              </w:rPr>
            </w:pPr>
            <w:r w:rsidRPr="002A1A48">
              <w:rPr>
                <w:rFonts w:ascii="Cambria" w:hAnsi="Cambria"/>
                <w:color w:val="000000"/>
                <w:sz w:val="20"/>
                <w:szCs w:val="20"/>
              </w:rPr>
              <w:t xml:space="preserve">   </w:t>
            </w:r>
            <w:r w:rsidR="00805E2A" w:rsidRPr="002A1A48">
              <w:rPr>
                <w:rFonts w:ascii="Cambria" w:hAnsi="Cambria"/>
                <w:color w:val="000000"/>
                <w:sz w:val="20"/>
                <w:szCs w:val="20"/>
              </w:rPr>
              <w:t xml:space="preserve"> </w:t>
            </w:r>
            <w:r w:rsidR="00CC5295">
              <w:rPr>
                <w:rFonts w:ascii="Cambria" w:hAnsi="Cambria"/>
                <w:color w:val="000000"/>
                <w:sz w:val="20"/>
                <w:szCs w:val="20"/>
              </w:rPr>
              <w:t xml:space="preserve">     </w:t>
            </w:r>
            <w:r w:rsidR="00410A8A" w:rsidRPr="008671C7">
              <w:rPr>
                <w:rFonts w:ascii="Cambria" w:hAnsi="Cambria"/>
                <w:color w:val="FF0000"/>
                <w:sz w:val="20"/>
                <w:szCs w:val="20"/>
              </w:rPr>
              <w:t>13.6</w:t>
            </w:r>
            <w:r w:rsidRPr="008671C7">
              <w:rPr>
                <w:rFonts w:ascii="Cambria" w:hAnsi="Cambria"/>
                <w:color w:val="FF0000"/>
                <w:sz w:val="20"/>
                <w:szCs w:val="20"/>
              </w:rPr>
              <w:t xml:space="preserve"> </w:t>
            </w:r>
            <w:r w:rsidR="00CC5295" w:rsidRPr="008671C7">
              <w:rPr>
                <w:rFonts w:ascii="Cambria" w:hAnsi="Cambria"/>
                <w:color w:val="FF0000"/>
                <w:sz w:val="20"/>
                <w:szCs w:val="20"/>
              </w:rPr>
              <w:t xml:space="preserve">  </w:t>
            </w:r>
            <w:r w:rsidRPr="008671C7">
              <w:rPr>
                <w:rFonts w:ascii="Cambria" w:hAnsi="Cambria"/>
                <w:color w:val="FF0000"/>
                <w:sz w:val="20"/>
                <w:szCs w:val="20"/>
              </w:rPr>
              <w:t>Non-Instr</w:t>
            </w:r>
            <w:r w:rsidRPr="008671C7">
              <w:rPr>
                <w:rFonts w:ascii="Cambria" w:hAnsi="Cambria"/>
                <w:color w:val="FF0000"/>
                <w:sz w:val="20"/>
                <w:szCs w:val="20"/>
                <w:u w:val="single"/>
              </w:rPr>
              <w:t xml:space="preserve">. </w:t>
            </w:r>
          </w:p>
          <w:p w14:paraId="5EFF6DE7" w14:textId="3F8B1586" w:rsidR="008161D1" w:rsidRPr="008161D1" w:rsidRDefault="008161D1" w:rsidP="008161D1">
            <w:pPr>
              <w:pStyle w:val="NormalWeb"/>
              <w:spacing w:before="0" w:beforeAutospacing="0" w:after="0" w:afterAutospacing="0"/>
              <w:rPr>
                <w:rFonts w:ascii="Cambria" w:hAnsi="Cambria"/>
                <w:color w:val="FF0000"/>
                <w:sz w:val="20"/>
                <w:szCs w:val="20"/>
              </w:rPr>
            </w:pPr>
            <w:r w:rsidRPr="008161D1">
              <w:rPr>
                <w:rFonts w:ascii="Cambria" w:hAnsi="Cambria"/>
                <w:color w:val="FF0000"/>
                <w:sz w:val="20"/>
                <w:szCs w:val="20"/>
              </w:rPr>
              <w:t xml:space="preserve">           6.</w:t>
            </w:r>
            <w:r w:rsidR="00E062E0">
              <w:rPr>
                <w:rFonts w:ascii="Cambria" w:hAnsi="Cambria"/>
                <w:color w:val="FF0000"/>
                <w:sz w:val="20"/>
                <w:szCs w:val="20"/>
              </w:rPr>
              <w:t>3</w:t>
            </w:r>
            <w:r w:rsidRPr="008161D1">
              <w:rPr>
                <w:rFonts w:ascii="Cambria" w:hAnsi="Cambria"/>
                <w:color w:val="FF0000"/>
                <w:sz w:val="20"/>
                <w:szCs w:val="20"/>
              </w:rPr>
              <w:t xml:space="preserve">  Trans. Min.</w:t>
            </w:r>
          </w:p>
          <w:p w14:paraId="477D8DC4" w14:textId="4572A785" w:rsidR="002A1A48" w:rsidRPr="008671C7" w:rsidRDefault="002A1A48" w:rsidP="002A1A48">
            <w:pPr>
              <w:pStyle w:val="NormalWeb"/>
              <w:spacing w:before="0" w:beforeAutospacing="0" w:after="0" w:afterAutospacing="0"/>
              <w:rPr>
                <w:rFonts w:ascii="Cambria" w:hAnsi="Cambria"/>
                <w:color w:val="FF0000"/>
                <w:sz w:val="20"/>
                <w:szCs w:val="20"/>
                <w:u w:val="single"/>
              </w:rPr>
            </w:pPr>
            <w:r w:rsidRPr="008671C7">
              <w:rPr>
                <w:rFonts w:ascii="Cambria" w:hAnsi="Cambria"/>
                <w:color w:val="FF0000"/>
                <w:sz w:val="20"/>
                <w:szCs w:val="20"/>
                <w:u w:val="single"/>
              </w:rPr>
              <w:t xml:space="preserve">       </w:t>
            </w:r>
            <w:r w:rsidR="00CC5295" w:rsidRPr="008671C7">
              <w:rPr>
                <w:rFonts w:ascii="Cambria" w:hAnsi="Cambria"/>
                <w:color w:val="FF0000"/>
                <w:sz w:val="20"/>
                <w:szCs w:val="20"/>
                <w:u w:val="single"/>
              </w:rPr>
              <w:t xml:space="preserve"> </w:t>
            </w:r>
            <w:r w:rsidR="00CC5295" w:rsidRPr="008671C7">
              <w:rPr>
                <w:rFonts w:ascii="Cambria" w:hAnsi="Cambria"/>
                <w:color w:val="000000" w:themeColor="text1"/>
                <w:sz w:val="20"/>
                <w:szCs w:val="20"/>
                <w:u w:val="single"/>
              </w:rPr>
              <w:t>+</w:t>
            </w:r>
            <w:r w:rsidRPr="008671C7">
              <w:rPr>
                <w:rFonts w:ascii="Cambria" w:hAnsi="Cambria"/>
                <w:color w:val="FF0000"/>
                <w:sz w:val="20"/>
                <w:szCs w:val="20"/>
                <w:u w:val="single"/>
              </w:rPr>
              <w:t xml:space="preserve">7.05 PLC </w:t>
            </w:r>
            <w:r w:rsidR="00CC5295" w:rsidRPr="008671C7">
              <w:rPr>
                <w:rFonts w:ascii="Cambria" w:hAnsi="Cambria"/>
                <w:color w:val="FF0000"/>
                <w:sz w:val="20"/>
                <w:szCs w:val="20"/>
                <w:u w:val="single"/>
              </w:rPr>
              <w:t>hours</w:t>
            </w:r>
          </w:p>
          <w:p w14:paraId="5F7931F4" w14:textId="1D2594DA" w:rsidR="00DE6540" w:rsidRPr="008671C7" w:rsidRDefault="008671C7" w:rsidP="008671C7">
            <w:pPr>
              <w:pStyle w:val="NormalWeb"/>
              <w:spacing w:before="0" w:beforeAutospacing="0" w:after="0" w:afterAutospacing="0"/>
              <w:rPr>
                <w:rFonts w:ascii="Cambria" w:hAnsi="Cambria"/>
                <w:b/>
                <w:bCs/>
                <w:color w:val="FF0000"/>
                <w:sz w:val="20"/>
                <w:szCs w:val="20"/>
              </w:rPr>
            </w:pPr>
            <w:r>
              <w:rPr>
                <w:rFonts w:ascii="Cambria" w:hAnsi="Cambria"/>
                <w:b/>
                <w:bCs/>
                <w:color w:val="FF0000"/>
                <w:sz w:val="20"/>
                <w:szCs w:val="20"/>
              </w:rPr>
              <w:t xml:space="preserve">     </w:t>
            </w:r>
            <w:r w:rsidR="00721BF8" w:rsidRPr="008671C7">
              <w:rPr>
                <w:rFonts w:ascii="Cambria" w:hAnsi="Cambria"/>
                <w:b/>
                <w:bCs/>
                <w:color w:val="000000" w:themeColor="text1"/>
                <w:sz w:val="20"/>
                <w:szCs w:val="20"/>
              </w:rPr>
              <w:t>1</w:t>
            </w:r>
            <w:r w:rsidR="009A3B94">
              <w:rPr>
                <w:rFonts w:ascii="Cambria" w:hAnsi="Cambria"/>
                <w:b/>
                <w:bCs/>
                <w:color w:val="000000" w:themeColor="text1"/>
                <w:sz w:val="20"/>
                <w:szCs w:val="20"/>
              </w:rPr>
              <w:t>4</w:t>
            </w:r>
            <w:r w:rsidR="00E062E0">
              <w:rPr>
                <w:rFonts w:ascii="Cambria" w:hAnsi="Cambria"/>
                <w:b/>
                <w:bCs/>
                <w:color w:val="000000" w:themeColor="text1"/>
                <w:sz w:val="20"/>
                <w:szCs w:val="20"/>
              </w:rPr>
              <w:t>2</w:t>
            </w:r>
            <w:r w:rsidR="009A3B94">
              <w:rPr>
                <w:rFonts w:ascii="Cambria" w:hAnsi="Cambria"/>
                <w:b/>
                <w:bCs/>
                <w:color w:val="000000" w:themeColor="text1"/>
                <w:sz w:val="20"/>
                <w:szCs w:val="20"/>
              </w:rPr>
              <w:t>.</w:t>
            </w:r>
            <w:r w:rsidR="00E062E0">
              <w:rPr>
                <w:rFonts w:ascii="Cambria" w:hAnsi="Cambria"/>
                <w:b/>
                <w:bCs/>
                <w:color w:val="000000" w:themeColor="text1"/>
                <w:sz w:val="20"/>
                <w:szCs w:val="20"/>
              </w:rPr>
              <w:t>4</w:t>
            </w:r>
            <w:r w:rsidR="002A1A48" w:rsidRPr="008671C7">
              <w:rPr>
                <w:rFonts w:ascii="Cambria" w:hAnsi="Cambria"/>
                <w:b/>
                <w:bCs/>
                <w:color w:val="000000" w:themeColor="text1"/>
                <w:sz w:val="20"/>
                <w:szCs w:val="20"/>
              </w:rPr>
              <w:t>5</w:t>
            </w:r>
            <w:r w:rsidRPr="008671C7">
              <w:rPr>
                <w:rFonts w:ascii="Cambria" w:hAnsi="Cambria"/>
                <w:b/>
                <w:bCs/>
                <w:color w:val="000000" w:themeColor="text1"/>
                <w:sz w:val="20"/>
                <w:szCs w:val="20"/>
              </w:rPr>
              <w:t xml:space="preserve"> Hours</w:t>
            </w:r>
          </w:p>
        </w:tc>
        <w:tc>
          <w:tcPr>
            <w:tcW w:w="765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C2FB87" w14:textId="77777777" w:rsidR="00DE6540" w:rsidRPr="00BA4BC1" w:rsidRDefault="00DE6540" w:rsidP="00203E09">
            <w:pPr>
              <w:pStyle w:val="NormalWeb"/>
              <w:spacing w:before="0" w:beforeAutospacing="0" w:after="0" w:afterAutospacing="0"/>
              <w:ind w:left="180"/>
              <w:rPr>
                <w:rFonts w:ascii="Cambria" w:hAnsi="Cambria"/>
                <w:b/>
                <w:bCs/>
                <w:color w:val="000000" w:themeColor="text1"/>
                <w:sz w:val="20"/>
                <w:szCs w:val="20"/>
              </w:rPr>
            </w:pPr>
            <w:r w:rsidRPr="00BA4BC1">
              <w:rPr>
                <w:rFonts w:ascii="Cambria" w:hAnsi="Cambria"/>
                <w:b/>
                <w:bCs/>
                <w:color w:val="000000" w:themeColor="text1"/>
                <w:sz w:val="20"/>
                <w:szCs w:val="20"/>
              </w:rPr>
              <w:t>Mondays – Thursdays          387 Instructional Minutes</w:t>
            </w:r>
            <w:r w:rsidRPr="00BA4BC1">
              <w:rPr>
                <w:rFonts w:ascii="Cambria" w:hAnsi="Cambria"/>
                <w:b/>
                <w:bCs/>
                <w:color w:val="FF0000"/>
                <w:sz w:val="20"/>
                <w:szCs w:val="20"/>
              </w:rPr>
              <w:t xml:space="preserve"> x 16 Days</w:t>
            </w:r>
            <w:r>
              <w:rPr>
                <w:rFonts w:ascii="Cambria" w:hAnsi="Cambria"/>
                <w:b/>
                <w:bCs/>
                <w:color w:val="FF0000"/>
                <w:sz w:val="20"/>
                <w:szCs w:val="20"/>
              </w:rPr>
              <w:t xml:space="preserve"> </w:t>
            </w:r>
            <w:r w:rsidRPr="00BA4BC1">
              <w:rPr>
                <w:rFonts w:ascii="Cambria" w:hAnsi="Cambria"/>
                <w:b/>
                <w:bCs/>
                <w:color w:val="000000" w:themeColor="text1"/>
                <w:sz w:val="20"/>
                <w:szCs w:val="20"/>
              </w:rPr>
              <w:t xml:space="preserve">=  </w:t>
            </w:r>
            <w:r>
              <w:rPr>
                <w:rFonts w:ascii="Cambria" w:hAnsi="Cambria"/>
                <w:b/>
                <w:bCs/>
                <w:color w:val="000000" w:themeColor="text1"/>
                <w:sz w:val="20"/>
                <w:szCs w:val="20"/>
              </w:rPr>
              <w:t xml:space="preserve">103.2 </w:t>
            </w:r>
            <w:r w:rsidRPr="00BA4BC1">
              <w:rPr>
                <w:rFonts w:ascii="Cambria" w:hAnsi="Cambria"/>
                <w:b/>
                <w:bCs/>
                <w:color w:val="000000" w:themeColor="text1"/>
                <w:sz w:val="20"/>
                <w:szCs w:val="20"/>
              </w:rPr>
              <w:t xml:space="preserve">hours </w:t>
            </w:r>
          </w:p>
          <w:p w14:paraId="1E385172" w14:textId="68068B4A" w:rsidR="00DE6540" w:rsidRDefault="00DE6540" w:rsidP="00203E09">
            <w:pPr>
              <w:pStyle w:val="NormalWeb"/>
              <w:spacing w:before="0" w:beforeAutospacing="0" w:after="0" w:afterAutospacing="0"/>
              <w:ind w:left="180"/>
              <w:rPr>
                <w:rFonts w:ascii="Cambria" w:hAnsi="Cambria"/>
                <w:b/>
                <w:bCs/>
                <w:color w:val="000000" w:themeColor="text1"/>
                <w:sz w:val="20"/>
                <w:szCs w:val="20"/>
                <w:u w:val="single"/>
              </w:rPr>
            </w:pPr>
            <w:r w:rsidRPr="00BA4BC1">
              <w:rPr>
                <w:rFonts w:ascii="Cambria" w:hAnsi="Cambria"/>
                <w:b/>
                <w:bCs/>
                <w:color w:val="000000" w:themeColor="text1"/>
                <w:sz w:val="20"/>
                <w:szCs w:val="20"/>
              </w:rPr>
              <w:t xml:space="preserve">                       Fridays              </w:t>
            </w:r>
            <w:r>
              <w:rPr>
                <w:rFonts w:ascii="Cambria" w:hAnsi="Cambria"/>
                <w:b/>
                <w:bCs/>
                <w:color w:val="000000" w:themeColor="text1"/>
                <w:sz w:val="20"/>
                <w:szCs w:val="20"/>
              </w:rPr>
              <w:t xml:space="preserve">   </w:t>
            </w:r>
            <w:r w:rsidR="00237442">
              <w:rPr>
                <w:rFonts w:ascii="Cambria" w:hAnsi="Cambria"/>
                <w:b/>
                <w:bCs/>
                <w:color w:val="000000" w:themeColor="text1"/>
                <w:sz w:val="20"/>
                <w:szCs w:val="20"/>
              </w:rPr>
              <w:t>141</w:t>
            </w:r>
            <w:r w:rsidRPr="00CD1863">
              <w:rPr>
                <w:rFonts w:ascii="Cambria" w:hAnsi="Cambria"/>
                <w:b/>
                <w:bCs/>
                <w:color w:val="000000" w:themeColor="text1"/>
                <w:sz w:val="20"/>
                <w:szCs w:val="20"/>
                <w:u w:val="single"/>
              </w:rPr>
              <w:t xml:space="preserve"> Instructional Minutes </w:t>
            </w:r>
            <w:r w:rsidRPr="00CD1863">
              <w:rPr>
                <w:rFonts w:ascii="Cambria" w:hAnsi="Cambria"/>
                <w:b/>
                <w:bCs/>
                <w:color w:val="FF0000"/>
                <w:sz w:val="20"/>
                <w:szCs w:val="20"/>
                <w:u w:val="single"/>
              </w:rPr>
              <w:t>x 3 Days</w:t>
            </w:r>
            <w:r w:rsidRPr="00CD1863">
              <w:rPr>
                <w:rFonts w:ascii="Cambria" w:hAnsi="Cambria"/>
                <w:b/>
                <w:bCs/>
                <w:color w:val="000000" w:themeColor="text1"/>
                <w:sz w:val="20"/>
                <w:szCs w:val="20"/>
                <w:u w:val="single"/>
              </w:rPr>
              <w:t xml:space="preserve"> </w:t>
            </w:r>
            <w:r>
              <w:rPr>
                <w:rFonts w:ascii="Cambria" w:hAnsi="Cambria"/>
                <w:b/>
                <w:bCs/>
                <w:color w:val="000000" w:themeColor="text1"/>
                <w:sz w:val="20"/>
                <w:szCs w:val="20"/>
                <w:u w:val="single"/>
              </w:rPr>
              <w:t xml:space="preserve">  </w:t>
            </w:r>
            <w:r w:rsidRPr="00CD1863">
              <w:rPr>
                <w:rFonts w:ascii="Cambria" w:hAnsi="Cambria"/>
                <w:b/>
                <w:bCs/>
                <w:color w:val="000000" w:themeColor="text1"/>
                <w:sz w:val="20"/>
                <w:szCs w:val="20"/>
                <w:u w:val="single"/>
              </w:rPr>
              <w:t xml:space="preserve">= </w:t>
            </w:r>
            <w:r>
              <w:rPr>
                <w:rFonts w:ascii="Cambria" w:hAnsi="Cambria"/>
                <w:b/>
                <w:bCs/>
                <w:color w:val="000000" w:themeColor="text1"/>
                <w:sz w:val="20"/>
                <w:szCs w:val="20"/>
                <w:u w:val="single"/>
              </w:rPr>
              <w:t xml:space="preserve">   </w:t>
            </w:r>
            <w:r w:rsidR="00920E55">
              <w:rPr>
                <w:rFonts w:ascii="Cambria" w:hAnsi="Cambria"/>
                <w:b/>
                <w:bCs/>
                <w:color w:val="000000" w:themeColor="text1"/>
                <w:sz w:val="20"/>
                <w:szCs w:val="20"/>
                <w:u w:val="single"/>
              </w:rPr>
              <w:t>12.3</w:t>
            </w:r>
            <w:r w:rsidR="00CB7823">
              <w:rPr>
                <w:rFonts w:ascii="Cambria" w:hAnsi="Cambria"/>
                <w:b/>
                <w:bCs/>
                <w:color w:val="000000" w:themeColor="text1"/>
                <w:sz w:val="20"/>
                <w:szCs w:val="20"/>
                <w:u w:val="single"/>
              </w:rPr>
              <w:t xml:space="preserve"> </w:t>
            </w:r>
            <w:r w:rsidRPr="00CD1863">
              <w:rPr>
                <w:rFonts w:ascii="Cambria" w:hAnsi="Cambria"/>
                <w:b/>
                <w:bCs/>
                <w:color w:val="000000" w:themeColor="text1"/>
                <w:sz w:val="20"/>
                <w:szCs w:val="20"/>
                <w:u w:val="single"/>
              </w:rPr>
              <w:t>hours</w:t>
            </w:r>
          </w:p>
          <w:p w14:paraId="51202FF9" w14:textId="4C335AEA" w:rsidR="00DE6540" w:rsidRDefault="00DE6540" w:rsidP="00203E09">
            <w:pPr>
              <w:pStyle w:val="NormalWeb"/>
              <w:spacing w:before="0" w:beforeAutospacing="0" w:after="0" w:afterAutospacing="0"/>
              <w:ind w:left="180"/>
              <w:rPr>
                <w:rFonts w:ascii="Cambria" w:hAnsi="Cambria"/>
                <w:color w:val="000000"/>
                <w:sz w:val="22"/>
                <w:szCs w:val="22"/>
              </w:rPr>
            </w:pPr>
            <w:r>
              <w:rPr>
                <w:rFonts w:ascii="Cambria" w:hAnsi="Cambria"/>
                <w:b/>
                <w:bCs/>
                <w:color w:val="000000" w:themeColor="text1"/>
                <w:sz w:val="20"/>
                <w:szCs w:val="20"/>
              </w:rPr>
              <w:t xml:space="preserve">                                                                                                                                        </w:t>
            </w:r>
            <w:r w:rsidR="00237442">
              <w:rPr>
                <w:rFonts w:ascii="Cambria" w:hAnsi="Cambria"/>
                <w:b/>
                <w:bCs/>
                <w:color w:val="000000" w:themeColor="text1"/>
                <w:sz w:val="20"/>
                <w:szCs w:val="20"/>
              </w:rPr>
              <w:t>1</w:t>
            </w:r>
            <w:r w:rsidR="007A4C68">
              <w:rPr>
                <w:rFonts w:ascii="Cambria" w:hAnsi="Cambria"/>
                <w:b/>
                <w:bCs/>
                <w:color w:val="000000" w:themeColor="text1"/>
                <w:sz w:val="20"/>
                <w:szCs w:val="20"/>
              </w:rPr>
              <w:t>1</w:t>
            </w:r>
            <w:r w:rsidR="00920E55">
              <w:rPr>
                <w:rFonts w:ascii="Cambria" w:hAnsi="Cambria"/>
                <w:b/>
                <w:bCs/>
                <w:color w:val="000000" w:themeColor="text1"/>
                <w:sz w:val="20"/>
                <w:szCs w:val="20"/>
              </w:rPr>
              <w:t>5.</w:t>
            </w:r>
            <w:r w:rsidR="007A4C68">
              <w:rPr>
                <w:rFonts w:ascii="Cambria" w:hAnsi="Cambria"/>
                <w:b/>
                <w:bCs/>
                <w:color w:val="000000" w:themeColor="text1"/>
                <w:sz w:val="20"/>
                <w:szCs w:val="20"/>
              </w:rPr>
              <w:t xml:space="preserve">5 </w:t>
            </w:r>
            <w:r>
              <w:rPr>
                <w:rFonts w:ascii="Cambria" w:hAnsi="Cambria"/>
                <w:b/>
                <w:bCs/>
                <w:color w:val="000000" w:themeColor="text1"/>
                <w:sz w:val="20"/>
                <w:szCs w:val="20"/>
              </w:rPr>
              <w:t>hours</w:t>
            </w:r>
          </w:p>
        </w:tc>
      </w:tr>
      <w:tr w:rsidR="00DE6540" w14:paraId="436894F1" w14:textId="77777777" w:rsidTr="001974B3">
        <w:trPr>
          <w:trHeight w:val="753"/>
        </w:trPr>
        <w:tc>
          <w:tcPr>
            <w:tcW w:w="207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5A4650B8" w14:textId="77777777" w:rsidR="00DE6540" w:rsidRPr="00360D6F" w:rsidRDefault="00DE6540" w:rsidP="00203E09">
            <w:pPr>
              <w:pStyle w:val="NormalWeb"/>
              <w:spacing w:before="0" w:beforeAutospacing="0" w:after="0" w:afterAutospacing="0"/>
              <w:ind w:left="-180"/>
              <w:jc w:val="center"/>
              <w:rPr>
                <w:rFonts w:ascii="Cambria" w:hAnsi="Cambria"/>
                <w:b/>
                <w:bCs/>
                <w:color w:val="C00000"/>
                <w:sz w:val="22"/>
                <w:szCs w:val="22"/>
              </w:rPr>
            </w:pPr>
          </w:p>
        </w:tc>
        <w:tc>
          <w:tcPr>
            <w:tcW w:w="765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869188" w14:textId="76C87120" w:rsidR="00DE6540" w:rsidRDefault="00DE6540" w:rsidP="00203E09">
            <w:pPr>
              <w:pStyle w:val="NormalWeb"/>
              <w:spacing w:before="0" w:beforeAutospacing="0" w:after="0" w:afterAutospacing="0"/>
              <w:ind w:left="180"/>
              <w:rPr>
                <w:rFonts w:ascii="Cambria" w:hAnsi="Cambria"/>
                <w:b/>
                <w:bCs/>
                <w:color w:val="000000" w:themeColor="text1"/>
                <w:sz w:val="20"/>
                <w:szCs w:val="20"/>
              </w:rPr>
            </w:pPr>
            <w:r w:rsidRPr="00BA4BC1">
              <w:rPr>
                <w:rFonts w:ascii="Cambria" w:hAnsi="Cambria"/>
                <w:b/>
                <w:bCs/>
                <w:color w:val="FF0000"/>
                <w:sz w:val="20"/>
                <w:szCs w:val="20"/>
              </w:rPr>
              <w:t xml:space="preserve">Mondays – </w:t>
            </w:r>
            <w:r w:rsidR="00CB7823">
              <w:rPr>
                <w:rFonts w:ascii="Cambria" w:hAnsi="Cambria"/>
                <w:b/>
                <w:bCs/>
                <w:color w:val="FF0000"/>
                <w:sz w:val="20"/>
                <w:szCs w:val="20"/>
              </w:rPr>
              <w:t>Fri</w:t>
            </w:r>
            <w:r w:rsidRPr="00BA4BC1">
              <w:rPr>
                <w:rFonts w:ascii="Cambria" w:hAnsi="Cambria"/>
                <w:b/>
                <w:bCs/>
                <w:color w:val="FF0000"/>
                <w:sz w:val="20"/>
                <w:szCs w:val="20"/>
              </w:rPr>
              <w:t xml:space="preserve">days       43 Non-Instructional Minutes x </w:t>
            </w:r>
            <w:r w:rsidR="00CB7823">
              <w:rPr>
                <w:rFonts w:ascii="Cambria" w:hAnsi="Cambria"/>
                <w:b/>
                <w:bCs/>
                <w:color w:val="FF0000"/>
                <w:sz w:val="20"/>
                <w:szCs w:val="20"/>
              </w:rPr>
              <w:t>19</w:t>
            </w:r>
            <w:r w:rsidRPr="00BA4BC1">
              <w:rPr>
                <w:rFonts w:ascii="Cambria" w:hAnsi="Cambria"/>
                <w:b/>
                <w:bCs/>
                <w:color w:val="000000" w:themeColor="text1"/>
                <w:sz w:val="20"/>
                <w:szCs w:val="20"/>
              </w:rPr>
              <w:t xml:space="preserve"> Days </w:t>
            </w:r>
            <w:r>
              <w:rPr>
                <w:rFonts w:ascii="Cambria" w:hAnsi="Cambria"/>
                <w:b/>
                <w:bCs/>
                <w:color w:val="000000" w:themeColor="text1"/>
                <w:sz w:val="20"/>
                <w:szCs w:val="20"/>
              </w:rPr>
              <w:t>= 1</w:t>
            </w:r>
            <w:r w:rsidR="00CB7823">
              <w:rPr>
                <w:rFonts w:ascii="Cambria" w:hAnsi="Cambria"/>
                <w:b/>
                <w:bCs/>
                <w:color w:val="000000" w:themeColor="text1"/>
                <w:sz w:val="20"/>
                <w:szCs w:val="20"/>
              </w:rPr>
              <w:t xml:space="preserve">3.6 </w:t>
            </w:r>
            <w:r>
              <w:rPr>
                <w:rFonts w:ascii="Cambria" w:hAnsi="Cambria"/>
                <w:b/>
                <w:bCs/>
                <w:color w:val="000000" w:themeColor="text1"/>
                <w:sz w:val="20"/>
                <w:szCs w:val="20"/>
              </w:rPr>
              <w:t>hrs.</w:t>
            </w:r>
          </w:p>
          <w:p w14:paraId="02A8DF5A" w14:textId="2362375D" w:rsidR="008161D1" w:rsidRPr="00BA4BC1" w:rsidRDefault="008161D1" w:rsidP="00203E09">
            <w:pPr>
              <w:pStyle w:val="NormalWeb"/>
              <w:spacing w:before="0" w:beforeAutospacing="0" w:after="0" w:afterAutospacing="0"/>
              <w:ind w:left="180"/>
              <w:rPr>
                <w:rFonts w:ascii="Cambria" w:hAnsi="Cambria"/>
                <w:b/>
                <w:bCs/>
                <w:color w:val="FF0000"/>
                <w:sz w:val="20"/>
                <w:szCs w:val="20"/>
              </w:rPr>
            </w:pPr>
            <w:r>
              <w:rPr>
                <w:rFonts w:ascii="Cambria" w:hAnsi="Cambria"/>
                <w:b/>
                <w:bCs/>
                <w:color w:val="FF0000"/>
                <w:sz w:val="20"/>
                <w:szCs w:val="20"/>
              </w:rPr>
              <w:t xml:space="preserve">                                              2</w:t>
            </w:r>
            <w:r w:rsidR="00E062E0">
              <w:rPr>
                <w:rFonts w:ascii="Cambria" w:hAnsi="Cambria"/>
                <w:b/>
                <w:bCs/>
                <w:color w:val="FF0000"/>
                <w:sz w:val="20"/>
                <w:szCs w:val="20"/>
              </w:rPr>
              <w:t>0</w:t>
            </w:r>
            <w:r>
              <w:rPr>
                <w:rFonts w:ascii="Cambria" w:hAnsi="Cambria"/>
                <w:b/>
                <w:bCs/>
                <w:color w:val="FF0000"/>
                <w:sz w:val="20"/>
                <w:szCs w:val="20"/>
              </w:rPr>
              <w:t xml:space="preserve"> Non-Instructional Transition Minutes x 19 Days  =6.</w:t>
            </w:r>
            <w:r w:rsidR="00E062E0">
              <w:rPr>
                <w:rFonts w:ascii="Cambria" w:hAnsi="Cambria"/>
                <w:b/>
                <w:bCs/>
                <w:color w:val="FF0000"/>
                <w:sz w:val="20"/>
                <w:szCs w:val="20"/>
              </w:rPr>
              <w:t>3</w:t>
            </w:r>
          </w:p>
          <w:p w14:paraId="73CBBFF3" w14:textId="77777777" w:rsidR="003C1A1F" w:rsidRDefault="00DE6540" w:rsidP="001974B3">
            <w:pPr>
              <w:pStyle w:val="NormalWeb"/>
              <w:spacing w:before="0" w:beforeAutospacing="0" w:after="0" w:afterAutospacing="0"/>
              <w:ind w:left="180"/>
              <w:rPr>
                <w:rFonts w:ascii="Cambria" w:hAnsi="Cambria"/>
                <w:sz w:val="20"/>
                <w:szCs w:val="20"/>
              </w:rPr>
            </w:pPr>
            <w:r w:rsidRPr="00BA4BC1">
              <w:rPr>
                <w:rFonts w:ascii="Cambria" w:hAnsi="Cambria"/>
                <w:b/>
                <w:bCs/>
                <w:color w:val="FF0000"/>
                <w:sz w:val="20"/>
                <w:szCs w:val="20"/>
              </w:rPr>
              <w:t xml:space="preserve">              </w:t>
            </w:r>
            <w:r w:rsidR="00721BF8" w:rsidRPr="004C282D">
              <w:rPr>
                <w:rFonts w:ascii="Cambria" w:hAnsi="Cambria"/>
                <w:sz w:val="20"/>
                <w:szCs w:val="20"/>
              </w:rPr>
              <w:t>(</w:t>
            </w:r>
            <w:r w:rsidR="00721BF8">
              <w:rPr>
                <w:rFonts w:ascii="Cambria" w:hAnsi="Cambria"/>
                <w:sz w:val="20"/>
                <w:szCs w:val="20"/>
              </w:rPr>
              <w:t xml:space="preserve">Friday Afternoon 1/2 Day Staff </w:t>
            </w:r>
            <w:r w:rsidR="00721BF8" w:rsidRPr="004C282D">
              <w:rPr>
                <w:rFonts w:ascii="Cambria" w:hAnsi="Cambria"/>
                <w:sz w:val="20"/>
                <w:szCs w:val="20"/>
              </w:rPr>
              <w:t>PLC</w:t>
            </w:r>
            <w:r w:rsidR="00721BF8">
              <w:rPr>
                <w:rFonts w:ascii="Cambria" w:hAnsi="Cambria"/>
                <w:sz w:val="20"/>
                <w:szCs w:val="20"/>
              </w:rPr>
              <w:t xml:space="preserve">s: </w:t>
            </w:r>
            <w:r w:rsidR="00A74798">
              <w:rPr>
                <w:rFonts w:ascii="Cambria" w:hAnsi="Cambria"/>
                <w:sz w:val="20"/>
                <w:szCs w:val="20"/>
              </w:rPr>
              <w:t>141</w:t>
            </w:r>
            <w:r w:rsidR="00721BF8">
              <w:rPr>
                <w:rFonts w:ascii="Cambria" w:hAnsi="Cambria"/>
                <w:sz w:val="20"/>
                <w:szCs w:val="20"/>
              </w:rPr>
              <w:t xml:space="preserve"> minutes </w:t>
            </w:r>
            <w:r w:rsidR="00721BF8" w:rsidRPr="004C282D">
              <w:rPr>
                <w:rFonts w:ascii="Cambria" w:hAnsi="Cambria"/>
                <w:sz w:val="20"/>
                <w:szCs w:val="20"/>
              </w:rPr>
              <w:t>x 3</w:t>
            </w:r>
            <w:r w:rsidR="00721BF8">
              <w:rPr>
                <w:rFonts w:ascii="Cambria" w:hAnsi="Cambria"/>
                <w:sz w:val="20"/>
                <w:szCs w:val="20"/>
              </w:rPr>
              <w:t xml:space="preserve"> Days </w:t>
            </w:r>
            <w:r w:rsidR="00721BF8" w:rsidRPr="004C282D">
              <w:rPr>
                <w:rFonts w:ascii="Cambria" w:hAnsi="Cambria"/>
                <w:sz w:val="20"/>
                <w:szCs w:val="20"/>
              </w:rPr>
              <w:t xml:space="preserve">= </w:t>
            </w:r>
            <w:r w:rsidR="00A74798" w:rsidRPr="008671C7">
              <w:rPr>
                <w:rFonts w:ascii="Cambria" w:hAnsi="Cambria"/>
                <w:b/>
                <w:bCs/>
                <w:color w:val="FF0000"/>
                <w:sz w:val="20"/>
                <w:szCs w:val="20"/>
              </w:rPr>
              <w:t>7.05</w:t>
            </w:r>
            <w:r w:rsidR="00A74798" w:rsidRPr="008671C7">
              <w:rPr>
                <w:rFonts w:ascii="Cambria" w:hAnsi="Cambria"/>
                <w:color w:val="FF0000"/>
                <w:sz w:val="20"/>
                <w:szCs w:val="20"/>
              </w:rPr>
              <w:t xml:space="preserve"> </w:t>
            </w:r>
            <w:r w:rsidR="00721BF8" w:rsidRPr="006A7F14">
              <w:rPr>
                <w:rFonts w:ascii="Cambria" w:hAnsi="Cambria"/>
                <w:b/>
                <w:bCs/>
                <w:color w:val="FF0000"/>
                <w:sz w:val="20"/>
                <w:szCs w:val="20"/>
              </w:rPr>
              <w:t>hrs</w:t>
            </w:r>
            <w:r w:rsidR="00721BF8" w:rsidRPr="004C282D">
              <w:rPr>
                <w:rFonts w:ascii="Cambria" w:hAnsi="Cambria"/>
                <w:sz w:val="20"/>
                <w:szCs w:val="20"/>
              </w:rPr>
              <w:t>.)</w:t>
            </w:r>
          </w:p>
          <w:p w14:paraId="7539BF30" w14:textId="0DD1EDE0" w:rsidR="00FD613D" w:rsidRPr="001974B3" w:rsidRDefault="00FD613D" w:rsidP="001974B3">
            <w:pPr>
              <w:pStyle w:val="NormalWeb"/>
              <w:spacing w:before="0" w:beforeAutospacing="0" w:after="0" w:afterAutospacing="0"/>
              <w:ind w:left="180"/>
              <w:rPr>
                <w:rFonts w:ascii="Cambria" w:hAnsi="Cambria"/>
                <w:sz w:val="20"/>
                <w:szCs w:val="20"/>
              </w:rPr>
            </w:pPr>
            <w:r>
              <w:rPr>
                <w:rFonts w:ascii="Cambria" w:hAnsi="Cambria"/>
                <w:b/>
                <w:bCs/>
                <w:color w:val="000000"/>
                <w:sz w:val="20"/>
                <w:szCs w:val="20"/>
              </w:rPr>
              <w:t xml:space="preserve">                                            (Daily 7.5 hours x 19 Days = 142.5 Hours)</w:t>
            </w:r>
          </w:p>
        </w:tc>
      </w:tr>
    </w:tbl>
    <w:p w14:paraId="3C2323E4" w14:textId="4C3B70B8" w:rsidR="00B539B5" w:rsidRDefault="00B539B5" w:rsidP="00B539B5">
      <w:pPr>
        <w:pStyle w:val="NormalWeb"/>
        <w:spacing w:before="0" w:beforeAutospacing="0" w:after="0" w:afterAutospacing="0" w:line="276" w:lineRule="auto"/>
        <w:rPr>
          <w:rFonts w:ascii="Cambria" w:hAnsi="Cambria"/>
          <w:color w:val="000000"/>
        </w:rPr>
      </w:pPr>
    </w:p>
    <w:p w14:paraId="40EA4B9B" w14:textId="7E223187" w:rsidR="009E7F12" w:rsidRDefault="00C415C5" w:rsidP="00B539B5">
      <w:pPr>
        <w:pStyle w:val="NormalWeb"/>
        <w:spacing w:before="0" w:beforeAutospacing="0" w:after="0" w:afterAutospacing="0" w:line="276" w:lineRule="auto"/>
        <w:rPr>
          <w:rFonts w:ascii="Cambria" w:hAnsi="Cambria"/>
          <w:b/>
          <w:bCs/>
          <w:color w:val="000000"/>
          <w:sz w:val="22"/>
          <w:szCs w:val="22"/>
        </w:rPr>
      </w:pPr>
      <w:r>
        <w:rPr>
          <w:rFonts w:ascii="Cambria" w:hAnsi="Cambria"/>
          <w:b/>
          <w:bCs/>
          <w:color w:val="000000"/>
          <w:sz w:val="22"/>
          <w:szCs w:val="22"/>
        </w:rPr>
        <w:t>(Check minutes for accuracy)</w:t>
      </w:r>
    </w:p>
    <w:p w14:paraId="38E6E590" w14:textId="77777777" w:rsidR="009E7F12" w:rsidRDefault="009E7F12" w:rsidP="00B539B5">
      <w:pPr>
        <w:pStyle w:val="NormalWeb"/>
        <w:spacing w:before="0" w:beforeAutospacing="0" w:after="0" w:afterAutospacing="0" w:line="276" w:lineRule="auto"/>
        <w:rPr>
          <w:rFonts w:ascii="Cambria" w:hAnsi="Cambria"/>
          <w:b/>
          <w:bCs/>
          <w:color w:val="000000"/>
          <w:sz w:val="22"/>
          <w:szCs w:val="22"/>
        </w:rPr>
      </w:pPr>
    </w:p>
    <w:p w14:paraId="11B9730D" w14:textId="77777777" w:rsidR="009E7F12" w:rsidRDefault="009E7F12" w:rsidP="00B539B5">
      <w:pPr>
        <w:pStyle w:val="NormalWeb"/>
        <w:spacing w:before="0" w:beforeAutospacing="0" w:after="0" w:afterAutospacing="0" w:line="276" w:lineRule="auto"/>
        <w:rPr>
          <w:rFonts w:ascii="Cambria" w:hAnsi="Cambria"/>
          <w:b/>
          <w:bCs/>
          <w:color w:val="000000"/>
          <w:sz w:val="22"/>
          <w:szCs w:val="22"/>
        </w:rPr>
      </w:pPr>
    </w:p>
    <w:p w14:paraId="3E61C5A1" w14:textId="77777777" w:rsidR="009E7F12" w:rsidRDefault="009E7F12" w:rsidP="00B539B5">
      <w:pPr>
        <w:pStyle w:val="NormalWeb"/>
        <w:spacing w:before="0" w:beforeAutospacing="0" w:after="0" w:afterAutospacing="0" w:line="276" w:lineRule="auto"/>
        <w:rPr>
          <w:rFonts w:ascii="Cambria" w:hAnsi="Cambria"/>
          <w:b/>
          <w:bCs/>
          <w:color w:val="000000"/>
          <w:sz w:val="22"/>
          <w:szCs w:val="22"/>
        </w:rPr>
      </w:pPr>
    </w:p>
    <w:p w14:paraId="1912649B" w14:textId="77777777" w:rsidR="009E7F12" w:rsidRDefault="009E7F12" w:rsidP="00B539B5">
      <w:pPr>
        <w:pStyle w:val="NormalWeb"/>
        <w:spacing w:before="0" w:beforeAutospacing="0" w:after="0" w:afterAutospacing="0" w:line="276" w:lineRule="auto"/>
        <w:rPr>
          <w:rFonts w:ascii="Cambria" w:hAnsi="Cambria"/>
          <w:b/>
          <w:bCs/>
          <w:color w:val="000000"/>
          <w:sz w:val="22"/>
          <w:szCs w:val="22"/>
        </w:rPr>
      </w:pPr>
    </w:p>
    <w:p w14:paraId="2ABED84C" w14:textId="77777777" w:rsidR="009E7F12" w:rsidRDefault="009E7F12" w:rsidP="00B539B5">
      <w:pPr>
        <w:pStyle w:val="NormalWeb"/>
        <w:spacing w:before="0" w:beforeAutospacing="0" w:after="0" w:afterAutospacing="0" w:line="276" w:lineRule="auto"/>
        <w:rPr>
          <w:rFonts w:ascii="Cambria" w:hAnsi="Cambria"/>
          <w:b/>
          <w:bCs/>
          <w:color w:val="000000"/>
          <w:sz w:val="22"/>
          <w:szCs w:val="22"/>
        </w:rPr>
      </w:pPr>
    </w:p>
    <w:p w14:paraId="281EDBE7" w14:textId="77777777" w:rsidR="009E7F12" w:rsidRDefault="009E7F12" w:rsidP="00B539B5">
      <w:pPr>
        <w:pStyle w:val="NormalWeb"/>
        <w:spacing w:before="0" w:beforeAutospacing="0" w:after="0" w:afterAutospacing="0" w:line="276" w:lineRule="auto"/>
        <w:rPr>
          <w:rFonts w:ascii="Cambria" w:hAnsi="Cambria"/>
          <w:b/>
          <w:bCs/>
          <w:color w:val="000000"/>
          <w:sz w:val="22"/>
          <w:szCs w:val="22"/>
        </w:rPr>
      </w:pPr>
    </w:p>
    <w:p w14:paraId="2F2CC980" w14:textId="77777777" w:rsidR="009E7F12" w:rsidRDefault="009E7F12" w:rsidP="00B539B5">
      <w:pPr>
        <w:pStyle w:val="NormalWeb"/>
        <w:spacing w:before="0" w:beforeAutospacing="0" w:after="0" w:afterAutospacing="0" w:line="276" w:lineRule="auto"/>
        <w:rPr>
          <w:rFonts w:ascii="Cambria" w:hAnsi="Cambria"/>
          <w:b/>
          <w:bCs/>
          <w:color w:val="000000"/>
          <w:sz w:val="22"/>
          <w:szCs w:val="22"/>
        </w:rPr>
      </w:pPr>
    </w:p>
    <w:p w14:paraId="5077E4F8" w14:textId="253D6F3E" w:rsidR="00B539B5" w:rsidRPr="00FC5FC7" w:rsidRDefault="00C74D46" w:rsidP="00B539B5">
      <w:pPr>
        <w:pStyle w:val="NormalWeb"/>
        <w:spacing w:before="0" w:beforeAutospacing="0" w:after="0" w:afterAutospacing="0" w:line="276" w:lineRule="auto"/>
        <w:rPr>
          <w:rFonts w:ascii="Cambria" w:hAnsi="Cambria"/>
          <w:b/>
          <w:bCs/>
          <w:color w:val="000000"/>
          <w:sz w:val="22"/>
          <w:szCs w:val="22"/>
        </w:rPr>
      </w:pPr>
      <w:r>
        <w:rPr>
          <w:rFonts w:ascii="Cambria" w:hAnsi="Cambria"/>
          <w:b/>
          <w:bCs/>
          <w:color w:val="000000"/>
          <w:sz w:val="22"/>
          <w:szCs w:val="22"/>
        </w:rPr>
        <w:t>The Middle &amp; High School</w:t>
      </w:r>
      <w:r w:rsidR="00B539B5" w:rsidRPr="00FC5FC7">
        <w:rPr>
          <w:rFonts w:ascii="Cambria" w:hAnsi="Cambria"/>
          <w:b/>
          <w:bCs/>
          <w:color w:val="000000"/>
          <w:sz w:val="22"/>
          <w:szCs w:val="22"/>
        </w:rPr>
        <w:t xml:space="preserve"> Summer Camp Coordinators will: </w:t>
      </w:r>
    </w:p>
    <w:p w14:paraId="2297EBB7" w14:textId="421C5C7C" w:rsidR="00B539B5" w:rsidRPr="00553507" w:rsidRDefault="00B539B5" w:rsidP="00536406">
      <w:pPr>
        <w:pStyle w:val="NormalWeb"/>
        <w:numPr>
          <w:ilvl w:val="0"/>
          <w:numId w:val="36"/>
        </w:numPr>
        <w:spacing w:before="0" w:beforeAutospacing="0" w:after="0" w:afterAutospacing="0" w:line="276" w:lineRule="auto"/>
        <w:rPr>
          <w:rFonts w:ascii="Cambria" w:hAnsi="Cambria"/>
          <w:b/>
          <w:bCs/>
          <w:color w:val="000000"/>
          <w:sz w:val="22"/>
          <w:szCs w:val="22"/>
        </w:rPr>
      </w:pPr>
      <w:r w:rsidRPr="00553507">
        <w:rPr>
          <w:rFonts w:ascii="Cambria" w:hAnsi="Cambria"/>
          <w:b/>
          <w:bCs/>
          <w:color w:val="000000"/>
          <w:sz w:val="22"/>
          <w:szCs w:val="22"/>
        </w:rPr>
        <w:t>Confirm</w:t>
      </w:r>
      <w:r w:rsidR="00C415C5">
        <w:rPr>
          <w:rFonts w:ascii="Cambria" w:hAnsi="Cambria"/>
          <w:b/>
          <w:bCs/>
          <w:color w:val="000000"/>
          <w:sz w:val="22"/>
          <w:szCs w:val="22"/>
        </w:rPr>
        <w:t xml:space="preserve"> Rosters</w:t>
      </w:r>
      <w:r w:rsidRPr="00553507">
        <w:rPr>
          <w:rFonts w:ascii="Cambria" w:hAnsi="Cambria"/>
          <w:b/>
          <w:bCs/>
          <w:color w:val="000000"/>
          <w:sz w:val="22"/>
          <w:szCs w:val="22"/>
        </w:rPr>
        <w:t xml:space="preserve"> </w:t>
      </w:r>
      <w:r w:rsidR="009E7F12">
        <w:rPr>
          <w:rFonts w:ascii="Cambria" w:hAnsi="Cambria"/>
          <w:b/>
          <w:bCs/>
          <w:color w:val="000000"/>
          <w:sz w:val="22"/>
          <w:szCs w:val="22"/>
        </w:rPr>
        <w:t xml:space="preserve">&amp; Monitor </w:t>
      </w:r>
      <w:r w:rsidRPr="00553507">
        <w:rPr>
          <w:rFonts w:ascii="Cambria" w:hAnsi="Cambria"/>
          <w:b/>
          <w:bCs/>
          <w:color w:val="000000"/>
          <w:sz w:val="22"/>
          <w:szCs w:val="22"/>
        </w:rPr>
        <w:t>Camp Staff</w:t>
      </w:r>
    </w:p>
    <w:p w14:paraId="393A9B5B" w14:textId="77777777" w:rsidR="00B539B5" w:rsidRPr="00553507" w:rsidRDefault="00B539B5" w:rsidP="00536406">
      <w:pPr>
        <w:pStyle w:val="NormalWeb"/>
        <w:numPr>
          <w:ilvl w:val="1"/>
          <w:numId w:val="36"/>
        </w:numPr>
        <w:spacing w:before="0" w:beforeAutospacing="0" w:after="0" w:afterAutospacing="0" w:line="276" w:lineRule="auto"/>
        <w:rPr>
          <w:rFonts w:ascii="Cambria" w:hAnsi="Cambria"/>
          <w:b/>
          <w:bCs/>
          <w:color w:val="000000"/>
          <w:sz w:val="22"/>
          <w:szCs w:val="22"/>
        </w:rPr>
      </w:pPr>
      <w:r w:rsidRPr="00553507">
        <w:rPr>
          <w:rFonts w:ascii="Cambria" w:hAnsi="Cambria"/>
          <w:color w:val="000000"/>
          <w:sz w:val="22"/>
          <w:szCs w:val="22"/>
        </w:rPr>
        <w:t xml:space="preserve">Instructional staff </w:t>
      </w:r>
    </w:p>
    <w:p w14:paraId="1866BDAA" w14:textId="77777777" w:rsidR="00B539B5" w:rsidRPr="00553507" w:rsidRDefault="00B539B5" w:rsidP="00536406">
      <w:pPr>
        <w:pStyle w:val="NormalWeb"/>
        <w:numPr>
          <w:ilvl w:val="1"/>
          <w:numId w:val="36"/>
        </w:numPr>
        <w:spacing w:before="0" w:beforeAutospacing="0" w:after="0" w:afterAutospacing="0" w:line="276" w:lineRule="auto"/>
        <w:rPr>
          <w:rFonts w:ascii="Cambria" w:hAnsi="Cambria"/>
          <w:b/>
          <w:bCs/>
          <w:color w:val="000000"/>
          <w:sz w:val="22"/>
          <w:szCs w:val="22"/>
        </w:rPr>
      </w:pPr>
      <w:r w:rsidRPr="00553507">
        <w:rPr>
          <w:rFonts w:ascii="Cambria" w:hAnsi="Cambria"/>
          <w:color w:val="000000"/>
          <w:sz w:val="22"/>
          <w:szCs w:val="22"/>
        </w:rPr>
        <w:t>Support staff</w:t>
      </w:r>
    </w:p>
    <w:p w14:paraId="1A0B6947" w14:textId="755A3E05" w:rsidR="005E228E" w:rsidRPr="00C415C5" w:rsidRDefault="00C415C5" w:rsidP="00C415C5">
      <w:pPr>
        <w:pStyle w:val="NormalWeb"/>
        <w:numPr>
          <w:ilvl w:val="1"/>
          <w:numId w:val="36"/>
        </w:numPr>
        <w:spacing w:before="0" w:beforeAutospacing="0" w:after="0" w:afterAutospacing="0" w:line="276" w:lineRule="auto"/>
        <w:rPr>
          <w:rFonts w:ascii="Cambria" w:hAnsi="Cambria"/>
          <w:b/>
          <w:bCs/>
          <w:color w:val="000000"/>
          <w:sz w:val="22"/>
          <w:szCs w:val="22"/>
        </w:rPr>
      </w:pPr>
      <w:r>
        <w:rPr>
          <w:rFonts w:ascii="Cambria" w:hAnsi="Cambria"/>
          <w:color w:val="000000"/>
          <w:sz w:val="22"/>
          <w:szCs w:val="22"/>
        </w:rPr>
        <w:t>Volunteer staff</w:t>
      </w:r>
    </w:p>
    <w:p w14:paraId="220A45DF" w14:textId="77777777" w:rsidR="00C415C5" w:rsidRPr="00C415C5" w:rsidRDefault="00C415C5" w:rsidP="00C415C5">
      <w:pPr>
        <w:pStyle w:val="NormalWeb"/>
        <w:spacing w:before="0" w:beforeAutospacing="0" w:after="0" w:afterAutospacing="0" w:line="276" w:lineRule="auto"/>
        <w:ind w:left="1440"/>
        <w:rPr>
          <w:rFonts w:ascii="Cambria" w:hAnsi="Cambria"/>
          <w:b/>
          <w:bCs/>
          <w:color w:val="000000"/>
          <w:sz w:val="22"/>
          <w:szCs w:val="22"/>
        </w:rPr>
      </w:pPr>
    </w:p>
    <w:p w14:paraId="296ADB3C" w14:textId="00153499" w:rsidR="00B539B5" w:rsidRPr="00553507" w:rsidRDefault="00B539B5" w:rsidP="00536406">
      <w:pPr>
        <w:pStyle w:val="NormalWeb"/>
        <w:numPr>
          <w:ilvl w:val="0"/>
          <w:numId w:val="36"/>
        </w:numPr>
        <w:spacing w:before="0" w:beforeAutospacing="0" w:after="0" w:afterAutospacing="0" w:line="276" w:lineRule="auto"/>
        <w:rPr>
          <w:rFonts w:ascii="Cambria" w:hAnsi="Cambria"/>
          <w:b/>
          <w:bCs/>
          <w:sz w:val="22"/>
          <w:szCs w:val="22"/>
        </w:rPr>
      </w:pPr>
      <w:r w:rsidRPr="00553507">
        <w:rPr>
          <w:rFonts w:ascii="Cambria" w:hAnsi="Cambria"/>
          <w:b/>
          <w:bCs/>
          <w:color w:val="000000"/>
          <w:sz w:val="22"/>
          <w:szCs w:val="22"/>
        </w:rPr>
        <w:t xml:space="preserve">Confirm </w:t>
      </w:r>
      <w:r w:rsidR="00C415C5">
        <w:rPr>
          <w:rFonts w:ascii="Cambria" w:hAnsi="Cambria"/>
          <w:b/>
          <w:bCs/>
          <w:color w:val="000000"/>
          <w:sz w:val="22"/>
          <w:szCs w:val="22"/>
        </w:rPr>
        <w:t xml:space="preserve">&amp; Monitor </w:t>
      </w:r>
      <w:r w:rsidR="005E228E">
        <w:rPr>
          <w:rFonts w:ascii="Cambria" w:hAnsi="Cambria"/>
          <w:b/>
          <w:bCs/>
          <w:color w:val="000000"/>
          <w:sz w:val="22"/>
          <w:szCs w:val="22"/>
        </w:rPr>
        <w:t xml:space="preserve">Campers’ </w:t>
      </w:r>
      <w:r w:rsidRPr="00553507">
        <w:rPr>
          <w:rFonts w:ascii="Cambria" w:hAnsi="Cambria"/>
          <w:b/>
          <w:bCs/>
          <w:color w:val="000000"/>
          <w:sz w:val="22"/>
          <w:szCs w:val="22"/>
        </w:rPr>
        <w:t>Transportation to Camp</w:t>
      </w:r>
      <w:r w:rsidR="005E228E">
        <w:rPr>
          <w:rFonts w:ascii="Cambria" w:hAnsi="Cambria"/>
          <w:b/>
          <w:bCs/>
          <w:color w:val="000000"/>
          <w:sz w:val="22"/>
          <w:szCs w:val="22"/>
        </w:rPr>
        <w:t xml:space="preserve">site </w:t>
      </w:r>
      <w:r w:rsidR="009E7F12">
        <w:rPr>
          <w:rFonts w:ascii="Cambria" w:hAnsi="Cambria"/>
          <w:b/>
          <w:bCs/>
          <w:color w:val="000000"/>
          <w:sz w:val="22"/>
          <w:szCs w:val="22"/>
        </w:rPr>
        <w:t>and Home</w:t>
      </w:r>
    </w:p>
    <w:p w14:paraId="03696092" w14:textId="77777777" w:rsidR="00B539B5" w:rsidRPr="00553507" w:rsidRDefault="00B539B5" w:rsidP="00536406">
      <w:pPr>
        <w:pStyle w:val="NormalWeb"/>
        <w:numPr>
          <w:ilvl w:val="1"/>
          <w:numId w:val="36"/>
        </w:numPr>
        <w:spacing w:before="0" w:beforeAutospacing="0" w:after="0" w:afterAutospacing="0" w:line="276" w:lineRule="auto"/>
        <w:rPr>
          <w:rFonts w:ascii="Cambria" w:hAnsi="Cambria"/>
          <w:sz w:val="22"/>
          <w:szCs w:val="22"/>
        </w:rPr>
      </w:pPr>
      <w:r w:rsidRPr="00553507">
        <w:rPr>
          <w:rFonts w:ascii="Cambria" w:hAnsi="Cambria"/>
          <w:color w:val="000000"/>
          <w:sz w:val="22"/>
          <w:szCs w:val="22"/>
        </w:rPr>
        <w:t>Confirm Camp Rosters with Central Services</w:t>
      </w:r>
    </w:p>
    <w:p w14:paraId="7CAA775C" w14:textId="77777777" w:rsidR="00B539B5" w:rsidRPr="00553507" w:rsidRDefault="00B539B5" w:rsidP="00536406">
      <w:pPr>
        <w:pStyle w:val="NormalWeb"/>
        <w:numPr>
          <w:ilvl w:val="1"/>
          <w:numId w:val="36"/>
        </w:numPr>
        <w:spacing w:before="0" w:beforeAutospacing="0" w:after="0" w:afterAutospacing="0" w:line="276" w:lineRule="auto"/>
        <w:rPr>
          <w:rFonts w:ascii="Cambria" w:hAnsi="Cambria"/>
          <w:sz w:val="22"/>
          <w:szCs w:val="22"/>
        </w:rPr>
      </w:pPr>
      <w:r w:rsidRPr="00553507">
        <w:rPr>
          <w:rFonts w:ascii="Cambria" w:hAnsi="Cambria"/>
          <w:color w:val="000000"/>
          <w:sz w:val="22"/>
          <w:szCs w:val="22"/>
        </w:rPr>
        <w:t>Confirm Campers’ Bus Routes with Bus Garage</w:t>
      </w:r>
    </w:p>
    <w:p w14:paraId="709F345B" w14:textId="42D290E0" w:rsidR="00B539B5" w:rsidRPr="005E228E" w:rsidRDefault="00B539B5" w:rsidP="00536406">
      <w:pPr>
        <w:pStyle w:val="NormalWeb"/>
        <w:numPr>
          <w:ilvl w:val="1"/>
          <w:numId w:val="36"/>
        </w:numPr>
        <w:spacing w:before="0" w:beforeAutospacing="0" w:after="0" w:afterAutospacing="0" w:line="276" w:lineRule="auto"/>
        <w:rPr>
          <w:rFonts w:ascii="Cambria" w:hAnsi="Cambria"/>
          <w:sz w:val="22"/>
          <w:szCs w:val="22"/>
        </w:rPr>
      </w:pPr>
      <w:r w:rsidRPr="00553507">
        <w:rPr>
          <w:rFonts w:ascii="Cambria" w:hAnsi="Cambria"/>
          <w:color w:val="000000"/>
          <w:sz w:val="22"/>
          <w:szCs w:val="22"/>
        </w:rPr>
        <w:t>Communicate Campers’ Bus Routes to Parents</w:t>
      </w:r>
    </w:p>
    <w:p w14:paraId="230CB12D" w14:textId="77777777" w:rsidR="005E228E" w:rsidRPr="005E228E" w:rsidRDefault="005E228E" w:rsidP="005E228E">
      <w:pPr>
        <w:pStyle w:val="NormalWeb"/>
        <w:spacing w:before="0" w:beforeAutospacing="0" w:after="0" w:afterAutospacing="0" w:line="276" w:lineRule="auto"/>
        <w:ind w:left="1440"/>
        <w:rPr>
          <w:rFonts w:ascii="Cambria" w:hAnsi="Cambria"/>
          <w:sz w:val="10"/>
          <w:szCs w:val="10"/>
        </w:rPr>
      </w:pPr>
    </w:p>
    <w:p w14:paraId="26A889E3" w14:textId="3DAD00D2" w:rsidR="00B539B5" w:rsidRPr="00553507" w:rsidRDefault="00B539B5" w:rsidP="00536406">
      <w:pPr>
        <w:pStyle w:val="NormalWeb"/>
        <w:numPr>
          <w:ilvl w:val="0"/>
          <w:numId w:val="36"/>
        </w:numPr>
        <w:spacing w:before="0" w:beforeAutospacing="0" w:after="0" w:afterAutospacing="0" w:line="276" w:lineRule="auto"/>
        <w:rPr>
          <w:rFonts w:ascii="Cambria" w:hAnsi="Cambria"/>
          <w:b/>
          <w:bCs/>
          <w:sz w:val="22"/>
          <w:szCs w:val="22"/>
        </w:rPr>
      </w:pPr>
      <w:r w:rsidRPr="00553507">
        <w:rPr>
          <w:rFonts w:ascii="Cambria" w:hAnsi="Cambria"/>
          <w:b/>
          <w:bCs/>
          <w:color w:val="000000"/>
          <w:sz w:val="22"/>
          <w:szCs w:val="22"/>
        </w:rPr>
        <w:t xml:space="preserve">Create </w:t>
      </w:r>
      <w:r w:rsidR="00574FC6">
        <w:rPr>
          <w:rFonts w:ascii="Cambria" w:hAnsi="Cambria"/>
          <w:b/>
          <w:bCs/>
          <w:color w:val="000000"/>
          <w:sz w:val="22"/>
          <w:szCs w:val="22"/>
        </w:rPr>
        <w:t xml:space="preserve">a </w:t>
      </w:r>
      <w:r w:rsidR="006278BF">
        <w:rPr>
          <w:rFonts w:ascii="Cambria" w:hAnsi="Cambria"/>
          <w:b/>
          <w:bCs/>
          <w:color w:val="000000"/>
          <w:sz w:val="22"/>
          <w:szCs w:val="22"/>
        </w:rPr>
        <w:t xml:space="preserve">Transportation Transition Plan </w:t>
      </w:r>
    </w:p>
    <w:p w14:paraId="2ABE82A3" w14:textId="77777777" w:rsidR="00B539B5" w:rsidRPr="00553507" w:rsidRDefault="00B539B5" w:rsidP="00536406">
      <w:pPr>
        <w:pStyle w:val="NormalWeb"/>
        <w:numPr>
          <w:ilvl w:val="1"/>
          <w:numId w:val="36"/>
        </w:numPr>
        <w:spacing w:before="0" w:beforeAutospacing="0" w:after="0" w:afterAutospacing="0" w:line="276" w:lineRule="auto"/>
        <w:rPr>
          <w:rFonts w:ascii="Cambria" w:hAnsi="Cambria"/>
          <w:sz w:val="22"/>
          <w:szCs w:val="22"/>
        </w:rPr>
      </w:pPr>
      <w:r w:rsidRPr="00553507">
        <w:rPr>
          <w:rFonts w:ascii="Cambria" w:hAnsi="Cambria"/>
          <w:color w:val="000000"/>
          <w:sz w:val="22"/>
          <w:szCs w:val="22"/>
        </w:rPr>
        <w:t>Identify and Post Bus Drop Off &amp; Pick Up Points</w:t>
      </w:r>
    </w:p>
    <w:p w14:paraId="69A67164" w14:textId="77777777" w:rsidR="00B539B5" w:rsidRPr="00553507" w:rsidRDefault="00B539B5" w:rsidP="00536406">
      <w:pPr>
        <w:pStyle w:val="NormalWeb"/>
        <w:numPr>
          <w:ilvl w:val="1"/>
          <w:numId w:val="36"/>
        </w:numPr>
        <w:spacing w:before="0" w:beforeAutospacing="0" w:after="0" w:afterAutospacing="0" w:line="276" w:lineRule="auto"/>
        <w:rPr>
          <w:rFonts w:ascii="Cambria" w:hAnsi="Cambria"/>
          <w:sz w:val="22"/>
          <w:szCs w:val="22"/>
        </w:rPr>
      </w:pPr>
      <w:r w:rsidRPr="00553507">
        <w:rPr>
          <w:rFonts w:ascii="Cambria" w:hAnsi="Cambria"/>
          <w:color w:val="000000"/>
          <w:sz w:val="22"/>
          <w:szCs w:val="22"/>
        </w:rPr>
        <w:t xml:space="preserve">Identify and Post Car Drop Off &amp; Pick Up Points </w:t>
      </w:r>
    </w:p>
    <w:p w14:paraId="3E88BB70" w14:textId="2DABA280" w:rsidR="00E264A9" w:rsidRDefault="00B539B5" w:rsidP="00536406">
      <w:pPr>
        <w:pStyle w:val="NormalWeb"/>
        <w:numPr>
          <w:ilvl w:val="1"/>
          <w:numId w:val="36"/>
        </w:numPr>
        <w:spacing w:before="0" w:beforeAutospacing="0" w:after="0" w:afterAutospacing="0" w:line="276" w:lineRule="auto"/>
        <w:rPr>
          <w:rFonts w:ascii="Cambria" w:hAnsi="Cambria"/>
          <w:sz w:val="22"/>
          <w:szCs w:val="22"/>
        </w:rPr>
      </w:pPr>
      <w:r w:rsidRPr="00553507">
        <w:rPr>
          <w:rFonts w:ascii="Cambria" w:hAnsi="Cambria"/>
          <w:color w:val="000000"/>
          <w:sz w:val="22"/>
          <w:szCs w:val="22"/>
        </w:rPr>
        <w:t>Identify &amp; Post Process &amp; Personnel for Loading and Unloading Busses and Car Riders</w:t>
      </w:r>
    </w:p>
    <w:p w14:paraId="2C85C857" w14:textId="77777777" w:rsidR="00574FC6" w:rsidRPr="00574FC6" w:rsidRDefault="00574FC6" w:rsidP="00574FC6">
      <w:pPr>
        <w:pStyle w:val="NormalWeb"/>
        <w:spacing w:before="0" w:beforeAutospacing="0" w:after="0" w:afterAutospacing="0" w:line="276" w:lineRule="auto"/>
        <w:ind w:left="1440"/>
        <w:rPr>
          <w:rFonts w:ascii="Cambria" w:hAnsi="Cambria"/>
          <w:sz w:val="22"/>
          <w:szCs w:val="22"/>
        </w:rPr>
      </w:pPr>
    </w:p>
    <w:p w14:paraId="1E8B9B92" w14:textId="010C757F" w:rsidR="00E264A9" w:rsidRPr="007C1B4E" w:rsidRDefault="00E264A9" w:rsidP="00536406">
      <w:pPr>
        <w:pStyle w:val="NormalWeb"/>
        <w:numPr>
          <w:ilvl w:val="0"/>
          <w:numId w:val="36"/>
        </w:numPr>
        <w:spacing w:before="0" w:beforeAutospacing="0" w:after="0" w:afterAutospacing="0" w:line="276" w:lineRule="auto"/>
        <w:rPr>
          <w:rFonts w:ascii="Cambria" w:hAnsi="Cambria"/>
          <w:b/>
          <w:bCs/>
          <w:sz w:val="22"/>
          <w:szCs w:val="22"/>
        </w:rPr>
      </w:pPr>
      <w:r w:rsidRPr="007C1B4E">
        <w:rPr>
          <w:rFonts w:ascii="Cambria" w:hAnsi="Cambria"/>
          <w:b/>
          <w:bCs/>
          <w:color w:val="000000"/>
          <w:sz w:val="22"/>
          <w:szCs w:val="22"/>
        </w:rPr>
        <w:t xml:space="preserve">Plan and Prepare for </w:t>
      </w:r>
      <w:r w:rsidR="006278BF" w:rsidRPr="007C1B4E">
        <w:rPr>
          <w:rFonts w:ascii="Cambria" w:hAnsi="Cambria"/>
          <w:b/>
          <w:bCs/>
          <w:color w:val="000000"/>
          <w:sz w:val="22"/>
          <w:szCs w:val="22"/>
        </w:rPr>
        <w:t xml:space="preserve">Facilitated </w:t>
      </w:r>
      <w:r w:rsidRPr="007C1B4E">
        <w:rPr>
          <w:rFonts w:ascii="Cambria" w:hAnsi="Cambria"/>
          <w:b/>
          <w:bCs/>
          <w:color w:val="000000"/>
          <w:sz w:val="22"/>
          <w:szCs w:val="22"/>
        </w:rPr>
        <w:t xml:space="preserve">Transitions </w:t>
      </w:r>
    </w:p>
    <w:p w14:paraId="6CDBE862" w14:textId="77777777" w:rsidR="00E264A9" w:rsidRPr="007C1B4E" w:rsidRDefault="00E264A9" w:rsidP="00536406">
      <w:pPr>
        <w:pStyle w:val="NormalWeb"/>
        <w:numPr>
          <w:ilvl w:val="1"/>
          <w:numId w:val="36"/>
        </w:numPr>
        <w:spacing w:before="0" w:beforeAutospacing="0" w:after="0" w:afterAutospacing="0" w:line="276" w:lineRule="auto"/>
        <w:rPr>
          <w:rFonts w:ascii="Cambria" w:hAnsi="Cambria"/>
          <w:b/>
          <w:bCs/>
          <w:sz w:val="22"/>
          <w:szCs w:val="22"/>
        </w:rPr>
      </w:pPr>
      <w:r w:rsidRPr="007C1B4E">
        <w:rPr>
          <w:rFonts w:ascii="Cambria" w:hAnsi="Cambria"/>
          <w:color w:val="000000"/>
          <w:sz w:val="22"/>
          <w:szCs w:val="22"/>
        </w:rPr>
        <w:t>Transition 1: Arrival to classroom, breakfast in classroom, and restroom</w:t>
      </w:r>
    </w:p>
    <w:p w14:paraId="4B6EE838" w14:textId="77777777" w:rsidR="00E264A9" w:rsidRPr="007C1B4E" w:rsidRDefault="00E264A9" w:rsidP="00536406">
      <w:pPr>
        <w:pStyle w:val="NormalWeb"/>
        <w:numPr>
          <w:ilvl w:val="1"/>
          <w:numId w:val="36"/>
        </w:numPr>
        <w:spacing w:before="0" w:beforeAutospacing="0" w:after="0" w:afterAutospacing="0" w:line="276" w:lineRule="auto"/>
        <w:rPr>
          <w:rFonts w:ascii="Cambria" w:hAnsi="Cambria"/>
          <w:b/>
          <w:bCs/>
          <w:sz w:val="22"/>
          <w:szCs w:val="22"/>
        </w:rPr>
      </w:pPr>
      <w:r w:rsidRPr="007C1B4E">
        <w:rPr>
          <w:rFonts w:ascii="Cambria" w:hAnsi="Cambria"/>
          <w:color w:val="000000"/>
          <w:sz w:val="22"/>
          <w:szCs w:val="22"/>
        </w:rPr>
        <w:t xml:space="preserve">Transition 2: Lunch in classroom and restroom  </w:t>
      </w:r>
    </w:p>
    <w:p w14:paraId="78CF867B" w14:textId="77777777" w:rsidR="00E264A9" w:rsidRPr="007C1B4E" w:rsidRDefault="00E264A9" w:rsidP="00536406">
      <w:pPr>
        <w:pStyle w:val="NormalWeb"/>
        <w:numPr>
          <w:ilvl w:val="1"/>
          <w:numId w:val="36"/>
        </w:numPr>
        <w:spacing w:before="0" w:beforeAutospacing="0" w:after="0" w:afterAutospacing="0" w:line="276" w:lineRule="auto"/>
        <w:rPr>
          <w:rFonts w:ascii="Cambria" w:hAnsi="Cambria"/>
          <w:b/>
          <w:bCs/>
          <w:sz w:val="22"/>
          <w:szCs w:val="22"/>
        </w:rPr>
      </w:pPr>
      <w:r w:rsidRPr="007C1B4E">
        <w:rPr>
          <w:rFonts w:ascii="Cambria" w:hAnsi="Cambria"/>
          <w:color w:val="000000"/>
          <w:sz w:val="22"/>
          <w:szCs w:val="22"/>
        </w:rPr>
        <w:t>Transition 3: Dismissal (Bus, Car riders)</w:t>
      </w:r>
    </w:p>
    <w:p w14:paraId="4C670A3A" w14:textId="4D78A75F" w:rsidR="00E264A9" w:rsidRPr="007C1B4E" w:rsidRDefault="00E264A9" w:rsidP="00536406">
      <w:pPr>
        <w:pStyle w:val="NormalWeb"/>
        <w:numPr>
          <w:ilvl w:val="1"/>
          <w:numId w:val="36"/>
        </w:numPr>
        <w:spacing w:before="0" w:beforeAutospacing="0" w:after="0" w:afterAutospacing="0" w:line="276" w:lineRule="auto"/>
        <w:rPr>
          <w:rFonts w:ascii="Cambria" w:hAnsi="Cambria"/>
          <w:b/>
          <w:bCs/>
          <w:sz w:val="22"/>
          <w:szCs w:val="22"/>
        </w:rPr>
      </w:pPr>
      <w:r w:rsidRPr="007C1B4E">
        <w:rPr>
          <w:rFonts w:ascii="Cambria" w:hAnsi="Cambria"/>
          <w:color w:val="000000"/>
          <w:sz w:val="22"/>
          <w:szCs w:val="22"/>
        </w:rPr>
        <w:t>Transition 4: Parent Communication for Early</w:t>
      </w:r>
      <w:r w:rsidR="007C1B4E">
        <w:rPr>
          <w:rFonts w:ascii="Cambria" w:hAnsi="Cambria"/>
          <w:color w:val="000000"/>
          <w:sz w:val="22"/>
          <w:szCs w:val="22"/>
        </w:rPr>
        <w:t>/Late</w:t>
      </w:r>
      <w:r w:rsidRPr="007C1B4E">
        <w:rPr>
          <w:rFonts w:ascii="Cambria" w:hAnsi="Cambria"/>
          <w:color w:val="000000"/>
          <w:sz w:val="22"/>
          <w:szCs w:val="22"/>
        </w:rPr>
        <w:t xml:space="preserve"> Pick-Up</w:t>
      </w:r>
    </w:p>
    <w:p w14:paraId="2800427E" w14:textId="0095290C" w:rsidR="00E264A9" w:rsidRPr="001600E7" w:rsidRDefault="00E264A9" w:rsidP="00536406">
      <w:pPr>
        <w:pStyle w:val="NormalWeb"/>
        <w:numPr>
          <w:ilvl w:val="1"/>
          <w:numId w:val="36"/>
        </w:numPr>
        <w:spacing w:before="0" w:beforeAutospacing="0" w:after="0" w:afterAutospacing="0" w:line="276" w:lineRule="auto"/>
        <w:rPr>
          <w:rFonts w:ascii="Cambria" w:hAnsi="Cambria"/>
          <w:b/>
          <w:bCs/>
          <w:sz w:val="22"/>
          <w:szCs w:val="22"/>
        </w:rPr>
      </w:pPr>
      <w:r w:rsidRPr="007C1B4E">
        <w:rPr>
          <w:rFonts w:ascii="Cambria" w:hAnsi="Cambria"/>
          <w:color w:val="000000"/>
          <w:sz w:val="22"/>
          <w:szCs w:val="22"/>
        </w:rPr>
        <w:t xml:space="preserve">Establish daily transition routines for each of the above; print and distribute </w:t>
      </w:r>
      <w:r w:rsidR="007C1B4E">
        <w:rPr>
          <w:rFonts w:ascii="Cambria" w:hAnsi="Cambria"/>
          <w:color w:val="000000"/>
          <w:sz w:val="22"/>
          <w:szCs w:val="22"/>
        </w:rPr>
        <w:t xml:space="preserve">to all stakeholders </w:t>
      </w:r>
      <w:r w:rsidRPr="007C1B4E">
        <w:rPr>
          <w:rFonts w:ascii="Cambria" w:hAnsi="Cambria"/>
          <w:color w:val="000000"/>
          <w:sz w:val="22"/>
          <w:szCs w:val="22"/>
        </w:rPr>
        <w:t>accordingly</w:t>
      </w:r>
    </w:p>
    <w:p w14:paraId="755459AB" w14:textId="77777777" w:rsidR="001600E7" w:rsidRPr="001600E7" w:rsidRDefault="001600E7" w:rsidP="001600E7">
      <w:pPr>
        <w:pStyle w:val="NormalWeb"/>
        <w:spacing w:before="0" w:beforeAutospacing="0" w:after="0" w:afterAutospacing="0" w:line="276" w:lineRule="auto"/>
        <w:ind w:left="1440"/>
        <w:rPr>
          <w:rFonts w:ascii="Cambria" w:hAnsi="Cambria"/>
          <w:b/>
          <w:bCs/>
          <w:sz w:val="22"/>
          <w:szCs w:val="22"/>
        </w:rPr>
      </w:pPr>
    </w:p>
    <w:p w14:paraId="01C759DB" w14:textId="219DA0DA" w:rsidR="001600E7" w:rsidRPr="001600E7" w:rsidRDefault="009E7F12" w:rsidP="00536406">
      <w:pPr>
        <w:pStyle w:val="NormalWeb"/>
        <w:numPr>
          <w:ilvl w:val="0"/>
          <w:numId w:val="36"/>
        </w:numPr>
        <w:spacing w:before="0" w:beforeAutospacing="0" w:after="0" w:afterAutospacing="0" w:line="276" w:lineRule="auto"/>
        <w:rPr>
          <w:rFonts w:ascii="Cambria" w:hAnsi="Cambria"/>
          <w:b/>
          <w:bCs/>
          <w:color w:val="000000"/>
          <w:sz w:val="22"/>
          <w:szCs w:val="22"/>
        </w:rPr>
      </w:pPr>
      <w:r>
        <w:rPr>
          <w:rFonts w:ascii="Cambria" w:hAnsi="Cambria"/>
          <w:b/>
          <w:bCs/>
          <w:color w:val="000000"/>
          <w:sz w:val="22"/>
          <w:szCs w:val="22"/>
        </w:rPr>
        <w:t xml:space="preserve">Assist and Monitor the Planning of </w:t>
      </w:r>
      <w:r w:rsidR="001600E7" w:rsidRPr="001600E7">
        <w:rPr>
          <w:rFonts w:ascii="Cambria" w:hAnsi="Cambria"/>
          <w:b/>
          <w:bCs/>
          <w:color w:val="000000"/>
          <w:sz w:val="22"/>
          <w:szCs w:val="22"/>
        </w:rPr>
        <w:t xml:space="preserve"> Campers</w:t>
      </w:r>
      <w:r w:rsidR="00F95BE8">
        <w:rPr>
          <w:rFonts w:ascii="Cambria" w:hAnsi="Cambria"/>
          <w:b/>
          <w:bCs/>
          <w:color w:val="000000"/>
          <w:sz w:val="22"/>
          <w:szCs w:val="22"/>
        </w:rPr>
        <w:t>’</w:t>
      </w:r>
    </w:p>
    <w:p w14:paraId="71A98E36" w14:textId="77777777" w:rsidR="00CE3FC5" w:rsidRPr="00CE3FC5" w:rsidRDefault="001600E7" w:rsidP="00536406">
      <w:pPr>
        <w:pStyle w:val="NormalWeb"/>
        <w:numPr>
          <w:ilvl w:val="1"/>
          <w:numId w:val="36"/>
        </w:numPr>
        <w:spacing w:before="0" w:beforeAutospacing="0" w:after="0" w:afterAutospacing="0" w:line="276" w:lineRule="auto"/>
        <w:rPr>
          <w:sz w:val="22"/>
          <w:szCs w:val="22"/>
        </w:rPr>
      </w:pPr>
      <w:r w:rsidRPr="001600E7">
        <w:rPr>
          <w:rFonts w:ascii="Cambria" w:hAnsi="Cambria"/>
          <w:color w:val="000000"/>
          <w:sz w:val="22"/>
          <w:szCs w:val="22"/>
        </w:rPr>
        <w:t>Grades</w:t>
      </w:r>
      <w:r w:rsidRPr="001600E7">
        <w:rPr>
          <w:rFonts w:ascii="Cambria" w:hAnsi="Cambria"/>
          <w:b/>
          <w:bCs/>
          <w:color w:val="000000"/>
          <w:sz w:val="22"/>
          <w:szCs w:val="22"/>
        </w:rPr>
        <w:t xml:space="preserve"> </w:t>
      </w:r>
      <w:r w:rsidRPr="001600E7">
        <w:rPr>
          <w:rFonts w:ascii="Cambria" w:hAnsi="Cambria"/>
          <w:color w:val="000000"/>
          <w:sz w:val="22"/>
          <w:szCs w:val="22"/>
        </w:rPr>
        <w:t xml:space="preserve">6-8 enrichment activities will include in-person opportunities for small groups, one-to-one and arts enrichment project-based learning with digital supports. </w:t>
      </w:r>
    </w:p>
    <w:p w14:paraId="2FDB0557" w14:textId="660ABB14" w:rsidR="00CE3FC5" w:rsidRPr="00CE3FC5" w:rsidRDefault="00F95BE8" w:rsidP="00536406">
      <w:pPr>
        <w:pStyle w:val="NormalWeb"/>
        <w:numPr>
          <w:ilvl w:val="1"/>
          <w:numId w:val="36"/>
        </w:numPr>
        <w:spacing w:before="0" w:beforeAutospacing="0" w:after="0" w:afterAutospacing="0" w:line="276" w:lineRule="auto"/>
        <w:rPr>
          <w:sz w:val="22"/>
          <w:szCs w:val="22"/>
        </w:rPr>
      </w:pPr>
      <w:r>
        <w:rPr>
          <w:rFonts w:ascii="Cambria" w:hAnsi="Cambria"/>
          <w:color w:val="000000"/>
          <w:sz w:val="22"/>
          <w:szCs w:val="22"/>
        </w:rPr>
        <w:t>A</w:t>
      </w:r>
      <w:r w:rsidR="001600E7" w:rsidRPr="00CE3FC5">
        <w:rPr>
          <w:rFonts w:ascii="Cambria" w:hAnsi="Cambria"/>
          <w:color w:val="000000"/>
          <w:sz w:val="22"/>
          <w:szCs w:val="22"/>
        </w:rPr>
        <w:t>ctivities</w:t>
      </w:r>
      <w:r>
        <w:rPr>
          <w:rFonts w:ascii="Cambria" w:hAnsi="Cambria"/>
          <w:color w:val="000000"/>
          <w:sz w:val="22"/>
          <w:szCs w:val="22"/>
        </w:rPr>
        <w:t>:</w:t>
      </w:r>
      <w:r w:rsidR="001600E7" w:rsidRPr="00CE3FC5">
        <w:rPr>
          <w:rFonts w:ascii="Cambria" w:hAnsi="Cambria"/>
          <w:color w:val="000000"/>
          <w:sz w:val="22"/>
          <w:szCs w:val="22"/>
        </w:rPr>
        <w:t xml:space="preserve"> cultural arts, STEM, and Health/Physical Education </w:t>
      </w:r>
    </w:p>
    <w:p w14:paraId="3555DF88" w14:textId="7A93BA4C" w:rsidR="001600E7" w:rsidRPr="00BC279E" w:rsidRDefault="001600E7" w:rsidP="00536406">
      <w:pPr>
        <w:pStyle w:val="NormalWeb"/>
        <w:numPr>
          <w:ilvl w:val="1"/>
          <w:numId w:val="36"/>
        </w:numPr>
        <w:spacing w:before="0" w:beforeAutospacing="0" w:after="0" w:afterAutospacing="0" w:line="276" w:lineRule="auto"/>
        <w:rPr>
          <w:sz w:val="22"/>
          <w:szCs w:val="22"/>
        </w:rPr>
      </w:pPr>
      <w:r w:rsidRPr="00CE3FC5">
        <w:rPr>
          <w:rFonts w:ascii="Cambria" w:hAnsi="Cambria"/>
          <w:color w:val="000000"/>
          <w:sz w:val="22"/>
          <w:szCs w:val="22"/>
        </w:rPr>
        <w:t>While Harmony SEL will be utilized for Grade 6, students in grades 7-8 will focus on mindfulness, abstinence, goal setting, and college and career exploration.</w:t>
      </w:r>
    </w:p>
    <w:p w14:paraId="105EF8AA" w14:textId="77777777" w:rsidR="00BC279E" w:rsidRPr="000A5570" w:rsidRDefault="00BC279E" w:rsidP="00BC279E">
      <w:pPr>
        <w:pStyle w:val="NormalWeb"/>
        <w:spacing w:before="0" w:beforeAutospacing="0" w:after="0" w:afterAutospacing="0" w:line="276" w:lineRule="auto"/>
        <w:ind w:left="1440"/>
        <w:rPr>
          <w:sz w:val="22"/>
          <w:szCs w:val="22"/>
        </w:rPr>
      </w:pPr>
    </w:p>
    <w:tbl>
      <w:tblPr>
        <w:tblW w:w="7650" w:type="dxa"/>
        <w:tblInd w:w="1340" w:type="dxa"/>
        <w:tblCellMar>
          <w:top w:w="15" w:type="dxa"/>
          <w:left w:w="15" w:type="dxa"/>
          <w:bottom w:w="15" w:type="dxa"/>
          <w:right w:w="15" w:type="dxa"/>
        </w:tblCellMar>
        <w:tblLook w:val="04A0" w:firstRow="1" w:lastRow="0" w:firstColumn="1" w:lastColumn="0" w:noHBand="0" w:noVBand="1"/>
      </w:tblPr>
      <w:tblGrid>
        <w:gridCol w:w="7650"/>
      </w:tblGrid>
      <w:tr w:rsidR="000A5570" w:rsidRPr="002302E0" w14:paraId="2008EE39" w14:textId="77777777" w:rsidTr="000A5570">
        <w:trPr>
          <w:trHeight w:val="23"/>
        </w:trPr>
        <w:tc>
          <w:tcPr>
            <w:tcW w:w="765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53CAA42B" w14:textId="73005598" w:rsidR="000A5570" w:rsidRPr="002302E0" w:rsidRDefault="000A5570" w:rsidP="00B04C40">
            <w:pPr>
              <w:jc w:val="center"/>
              <w:rPr>
                <w:rFonts w:ascii="Cambria" w:hAnsi="Cambria"/>
                <w:b/>
                <w:bCs/>
                <w:color w:val="000000"/>
                <w:sz w:val="28"/>
                <w:szCs w:val="28"/>
              </w:rPr>
            </w:pPr>
            <w:r w:rsidRPr="00033587">
              <w:rPr>
                <w:rFonts w:ascii="Cambria" w:hAnsi="Cambria"/>
                <w:b/>
                <w:bCs/>
                <w:color w:val="000000" w:themeColor="text1"/>
                <w:sz w:val="28"/>
                <w:szCs w:val="28"/>
              </w:rPr>
              <w:t xml:space="preserve">Overall </w:t>
            </w:r>
            <w:r>
              <w:rPr>
                <w:rFonts w:ascii="Cambria" w:hAnsi="Cambria"/>
                <w:b/>
                <w:bCs/>
                <w:color w:val="000000" w:themeColor="text1"/>
                <w:sz w:val="28"/>
                <w:szCs w:val="28"/>
              </w:rPr>
              <w:t>Middle School</w:t>
            </w:r>
            <w:r w:rsidRPr="00033587">
              <w:rPr>
                <w:rFonts w:ascii="Cambria" w:hAnsi="Cambria"/>
                <w:b/>
                <w:bCs/>
                <w:color w:val="000000" w:themeColor="text1"/>
                <w:sz w:val="28"/>
                <w:szCs w:val="28"/>
              </w:rPr>
              <w:t xml:space="preserve"> Program Components</w:t>
            </w:r>
          </w:p>
        </w:tc>
      </w:tr>
      <w:tr w:rsidR="000A5570" w:rsidRPr="002302E0" w14:paraId="0B9BF175" w14:textId="77777777" w:rsidTr="000A5570">
        <w:trPr>
          <w:trHeight w:val="21"/>
        </w:trPr>
        <w:tc>
          <w:tcPr>
            <w:tcW w:w="7650"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11A7CA11" w14:textId="77777777" w:rsidR="000A5570" w:rsidRPr="000232D8" w:rsidRDefault="000A5570" w:rsidP="000A5570">
            <w:pPr>
              <w:rPr>
                <w:b/>
                <w:bCs/>
              </w:rPr>
            </w:pPr>
            <w:r w:rsidRPr="000232D8">
              <w:rPr>
                <w:b/>
                <w:bCs/>
              </w:rPr>
              <w:t>Non-Instructional:</w:t>
            </w:r>
          </w:p>
          <w:p w14:paraId="6CFF9AFB" w14:textId="77777777" w:rsidR="000A5570" w:rsidRPr="002302E0" w:rsidRDefault="000A5570" w:rsidP="00536406">
            <w:pPr>
              <w:pStyle w:val="ListParagraph"/>
              <w:numPr>
                <w:ilvl w:val="0"/>
                <w:numId w:val="7"/>
              </w:numPr>
            </w:pPr>
            <w:r w:rsidRPr="008717CE">
              <w:rPr>
                <w:rFonts w:ascii="Cambria" w:hAnsi="Cambria"/>
                <w:color w:val="000000"/>
              </w:rPr>
              <w:t xml:space="preserve">Meal service </w:t>
            </w:r>
            <w:r w:rsidRPr="008717CE">
              <w:rPr>
                <w:rFonts w:ascii="Cambria" w:hAnsi="Cambria"/>
                <w:color w:val="000000"/>
              </w:rPr>
              <w:tab/>
            </w:r>
            <w:r>
              <w:rPr>
                <w:rFonts w:ascii="Cambria" w:hAnsi="Cambria"/>
                <w:color w:val="000000"/>
              </w:rPr>
              <w:t xml:space="preserve"> </w:t>
            </w:r>
          </w:p>
          <w:p w14:paraId="24E980DA" w14:textId="77777777" w:rsidR="000A5570" w:rsidRPr="002A22B0" w:rsidRDefault="000A5570" w:rsidP="00536406">
            <w:pPr>
              <w:pStyle w:val="ListParagraph"/>
              <w:numPr>
                <w:ilvl w:val="0"/>
                <w:numId w:val="7"/>
              </w:numPr>
            </w:pPr>
            <w:r w:rsidRPr="008717CE">
              <w:rPr>
                <w:rFonts w:ascii="Cambria" w:hAnsi="Cambria"/>
                <w:color w:val="000000"/>
              </w:rPr>
              <w:t xml:space="preserve">Transportation </w:t>
            </w:r>
          </w:p>
          <w:p w14:paraId="2D00F3CD" w14:textId="77777777" w:rsidR="000A5570" w:rsidRPr="000232D8" w:rsidRDefault="000A5570" w:rsidP="00536406">
            <w:pPr>
              <w:pStyle w:val="ListParagraph"/>
              <w:numPr>
                <w:ilvl w:val="0"/>
                <w:numId w:val="7"/>
              </w:numPr>
            </w:pPr>
            <w:r w:rsidRPr="008717CE">
              <w:rPr>
                <w:rFonts w:ascii="Cambria" w:hAnsi="Cambria"/>
                <w:color w:val="000000"/>
              </w:rPr>
              <w:t xml:space="preserve">Social-Emotional Learning supports </w:t>
            </w:r>
          </w:p>
          <w:p w14:paraId="1895D9B0" w14:textId="77777777" w:rsidR="000A5570" w:rsidRDefault="000A5570" w:rsidP="000A5570">
            <w:pPr>
              <w:ind w:left="360"/>
            </w:pPr>
          </w:p>
          <w:p w14:paraId="47CD0316" w14:textId="77777777" w:rsidR="000A5570" w:rsidRPr="000232D8" w:rsidRDefault="000A5570" w:rsidP="000A5570">
            <w:pPr>
              <w:ind w:left="360"/>
              <w:rPr>
                <w:b/>
                <w:bCs/>
              </w:rPr>
            </w:pPr>
            <w:r w:rsidRPr="000232D8">
              <w:rPr>
                <w:b/>
                <w:bCs/>
              </w:rPr>
              <w:t>Instructional:</w:t>
            </w:r>
          </w:p>
          <w:p w14:paraId="1EFC4E24" w14:textId="77777777" w:rsidR="000A5570" w:rsidRPr="00574FC6" w:rsidRDefault="000A5570" w:rsidP="00536406">
            <w:pPr>
              <w:pStyle w:val="ListParagraph"/>
              <w:numPr>
                <w:ilvl w:val="0"/>
                <w:numId w:val="7"/>
              </w:numPr>
            </w:pPr>
            <w:r w:rsidRPr="008717CE">
              <w:rPr>
                <w:rFonts w:ascii="Cambria" w:hAnsi="Cambria"/>
                <w:color w:val="000000"/>
              </w:rPr>
              <w:t>End of Course Subjects</w:t>
            </w:r>
            <w:r>
              <w:rPr>
                <w:rFonts w:ascii="Cambria" w:hAnsi="Cambria"/>
                <w:color w:val="000000"/>
              </w:rPr>
              <w:t xml:space="preserve">                 </w:t>
            </w:r>
          </w:p>
          <w:p w14:paraId="504E8B2D" w14:textId="77777777" w:rsidR="000A5570" w:rsidRPr="002302E0" w:rsidRDefault="000A5570" w:rsidP="000A5570">
            <w:pPr>
              <w:pStyle w:val="ListParagraph"/>
            </w:pPr>
            <w:r>
              <w:rPr>
                <w:rFonts w:ascii="Cambria" w:hAnsi="Cambria"/>
                <w:color w:val="000000"/>
              </w:rPr>
              <w:t>(</w:t>
            </w:r>
            <w:r w:rsidRPr="001B411D">
              <w:rPr>
                <w:rFonts w:ascii="Cambria" w:hAnsi="Cambria"/>
                <w:color w:val="000000"/>
              </w:rPr>
              <w:t>English II, Math I, Math III</w:t>
            </w:r>
            <w:r>
              <w:rPr>
                <w:rFonts w:ascii="Cambria" w:hAnsi="Cambria"/>
                <w:color w:val="000000"/>
              </w:rPr>
              <w:t>)</w:t>
            </w:r>
            <w:r w:rsidRPr="008717CE">
              <w:rPr>
                <w:rFonts w:ascii="Cambria" w:hAnsi="Cambria"/>
                <w:color w:val="000000"/>
              </w:rPr>
              <w:tab/>
            </w:r>
            <w:r w:rsidRPr="008717CE">
              <w:rPr>
                <w:rFonts w:ascii="Cambria" w:hAnsi="Cambria"/>
                <w:color w:val="000000"/>
              </w:rPr>
              <w:tab/>
            </w:r>
          </w:p>
          <w:p w14:paraId="1A0C329A" w14:textId="486F0665" w:rsidR="000A5570" w:rsidRPr="002A22B0" w:rsidRDefault="000A5570" w:rsidP="00536406">
            <w:pPr>
              <w:pStyle w:val="ListParagraph"/>
              <w:numPr>
                <w:ilvl w:val="0"/>
                <w:numId w:val="7"/>
              </w:numPr>
            </w:pPr>
            <w:r w:rsidRPr="008717CE">
              <w:rPr>
                <w:rFonts w:ascii="Cambria" w:hAnsi="Cambria"/>
                <w:color w:val="000000"/>
              </w:rPr>
              <w:t xml:space="preserve">Access to </w:t>
            </w:r>
            <w:r>
              <w:rPr>
                <w:rFonts w:ascii="Cambria" w:hAnsi="Cambria"/>
                <w:color w:val="000000"/>
              </w:rPr>
              <w:t>enrichment/interventions</w:t>
            </w:r>
          </w:p>
          <w:p w14:paraId="60FE01E7" w14:textId="77777777" w:rsidR="000A5570" w:rsidRPr="002A22B0" w:rsidRDefault="000A5570" w:rsidP="00B04C40">
            <w:pPr>
              <w:spacing w:line="360" w:lineRule="auto"/>
              <w:ind w:left="720"/>
            </w:pPr>
          </w:p>
        </w:tc>
      </w:tr>
    </w:tbl>
    <w:p w14:paraId="3A6D3421" w14:textId="643B0BFD" w:rsidR="001600E7" w:rsidRDefault="001600E7" w:rsidP="001600E7">
      <w:pPr>
        <w:pStyle w:val="NormalWeb"/>
        <w:spacing w:before="0" w:beforeAutospacing="0" w:after="0" w:afterAutospacing="0" w:line="276" w:lineRule="auto"/>
        <w:rPr>
          <w:rFonts w:ascii="Cambria" w:hAnsi="Cambria"/>
          <w:sz w:val="22"/>
          <w:szCs w:val="22"/>
        </w:rPr>
      </w:pPr>
    </w:p>
    <w:p w14:paraId="4847D69B" w14:textId="0700CF27" w:rsidR="009E7F12" w:rsidRDefault="009E7F12" w:rsidP="001600E7">
      <w:pPr>
        <w:pStyle w:val="NormalWeb"/>
        <w:spacing w:before="0" w:beforeAutospacing="0" w:after="0" w:afterAutospacing="0" w:line="276" w:lineRule="auto"/>
        <w:rPr>
          <w:rFonts w:ascii="Cambria" w:hAnsi="Cambria"/>
          <w:sz w:val="22"/>
          <w:szCs w:val="22"/>
        </w:rPr>
      </w:pPr>
    </w:p>
    <w:p w14:paraId="4517D2A6" w14:textId="3DF90F15" w:rsidR="009E7F12" w:rsidRDefault="009E7F12" w:rsidP="001600E7">
      <w:pPr>
        <w:pStyle w:val="NormalWeb"/>
        <w:spacing w:before="0" w:beforeAutospacing="0" w:after="0" w:afterAutospacing="0" w:line="276" w:lineRule="auto"/>
        <w:rPr>
          <w:rFonts w:ascii="Cambria" w:hAnsi="Cambria"/>
          <w:sz w:val="22"/>
          <w:szCs w:val="22"/>
        </w:rPr>
      </w:pPr>
    </w:p>
    <w:p w14:paraId="16C47E3C" w14:textId="0B2B82F7" w:rsidR="009E7F12" w:rsidRDefault="009E7F12" w:rsidP="001600E7">
      <w:pPr>
        <w:pStyle w:val="NormalWeb"/>
        <w:spacing w:before="0" w:beforeAutospacing="0" w:after="0" w:afterAutospacing="0" w:line="276" w:lineRule="auto"/>
        <w:rPr>
          <w:rFonts w:ascii="Cambria" w:hAnsi="Cambria"/>
          <w:sz w:val="22"/>
          <w:szCs w:val="22"/>
        </w:rPr>
      </w:pPr>
    </w:p>
    <w:p w14:paraId="1F4BF5EE" w14:textId="402667C7" w:rsidR="009E7F12" w:rsidRPr="009C0DC6" w:rsidRDefault="009E7F12" w:rsidP="001600E7">
      <w:pPr>
        <w:pStyle w:val="NormalWeb"/>
        <w:spacing w:before="0" w:beforeAutospacing="0" w:after="0" w:afterAutospacing="0" w:line="276" w:lineRule="auto"/>
        <w:rPr>
          <w:rFonts w:ascii="Cambria" w:hAnsi="Cambria"/>
          <w:color w:val="000000" w:themeColor="text1"/>
          <w:sz w:val="22"/>
          <w:szCs w:val="22"/>
        </w:rPr>
      </w:pPr>
    </w:p>
    <w:p w14:paraId="1C681F9A" w14:textId="77777777" w:rsidR="009E7F12" w:rsidRPr="009C0DC6" w:rsidRDefault="009E7F12" w:rsidP="001600E7">
      <w:pPr>
        <w:pStyle w:val="NormalWeb"/>
        <w:spacing w:before="0" w:beforeAutospacing="0" w:after="0" w:afterAutospacing="0" w:line="276" w:lineRule="auto"/>
        <w:rPr>
          <w:rFonts w:ascii="Cambria" w:hAnsi="Cambria"/>
          <w:color w:val="000000" w:themeColor="text1"/>
          <w:sz w:val="22"/>
          <w:szCs w:val="22"/>
        </w:rPr>
      </w:pPr>
    </w:p>
    <w:p w14:paraId="0A75BA05" w14:textId="61108FF5" w:rsidR="001600E7" w:rsidRPr="009C0DC6" w:rsidRDefault="009E7F12" w:rsidP="00536406">
      <w:pPr>
        <w:pStyle w:val="NormalWeb"/>
        <w:numPr>
          <w:ilvl w:val="0"/>
          <w:numId w:val="36"/>
        </w:numPr>
        <w:spacing w:before="0" w:beforeAutospacing="0" w:after="0" w:afterAutospacing="0" w:line="276" w:lineRule="auto"/>
        <w:rPr>
          <w:rFonts w:ascii="Cambria" w:hAnsi="Cambria"/>
          <w:b/>
          <w:bCs/>
          <w:color w:val="000000" w:themeColor="text1"/>
          <w:sz w:val="22"/>
          <w:szCs w:val="22"/>
        </w:rPr>
      </w:pPr>
      <w:r w:rsidRPr="009C0DC6">
        <w:rPr>
          <w:rFonts w:ascii="Cambria" w:hAnsi="Cambria"/>
          <w:b/>
          <w:bCs/>
          <w:color w:val="000000" w:themeColor="text1"/>
          <w:sz w:val="22"/>
          <w:szCs w:val="22"/>
        </w:rPr>
        <w:t xml:space="preserve">Assist and Monitor the </w:t>
      </w:r>
      <w:r w:rsidR="00CE3FC5" w:rsidRPr="009C0DC6">
        <w:rPr>
          <w:rFonts w:ascii="Cambria" w:hAnsi="Cambria"/>
          <w:b/>
          <w:bCs/>
          <w:color w:val="000000" w:themeColor="text1"/>
          <w:sz w:val="22"/>
          <w:szCs w:val="22"/>
        </w:rPr>
        <w:t>Plan</w:t>
      </w:r>
      <w:r w:rsidRPr="009C0DC6">
        <w:rPr>
          <w:rFonts w:ascii="Cambria" w:hAnsi="Cambria"/>
          <w:b/>
          <w:bCs/>
          <w:color w:val="000000" w:themeColor="text1"/>
          <w:sz w:val="22"/>
          <w:szCs w:val="22"/>
        </w:rPr>
        <w:t>ning of</w:t>
      </w:r>
      <w:r w:rsidR="00CE3FC5" w:rsidRPr="009C0DC6">
        <w:rPr>
          <w:rFonts w:ascii="Cambria" w:hAnsi="Cambria"/>
          <w:b/>
          <w:bCs/>
          <w:color w:val="000000" w:themeColor="text1"/>
          <w:sz w:val="22"/>
          <w:szCs w:val="22"/>
        </w:rPr>
        <w:t xml:space="preserve"> </w:t>
      </w:r>
      <w:r w:rsidR="001600E7" w:rsidRPr="009C0DC6">
        <w:rPr>
          <w:rFonts w:ascii="Cambria" w:hAnsi="Cambria"/>
          <w:b/>
          <w:bCs/>
          <w:color w:val="000000" w:themeColor="text1"/>
          <w:sz w:val="22"/>
          <w:szCs w:val="22"/>
        </w:rPr>
        <w:t>High School Campers</w:t>
      </w:r>
      <w:r w:rsidR="00F95BE8" w:rsidRPr="009C0DC6">
        <w:rPr>
          <w:rFonts w:ascii="Cambria" w:hAnsi="Cambria"/>
          <w:b/>
          <w:bCs/>
          <w:color w:val="000000" w:themeColor="text1"/>
          <w:sz w:val="22"/>
          <w:szCs w:val="22"/>
        </w:rPr>
        <w:t>’</w:t>
      </w:r>
    </w:p>
    <w:p w14:paraId="52E9DE0E" w14:textId="457F6F07" w:rsidR="00CE3FC5" w:rsidRPr="009C0DC6" w:rsidRDefault="00CE3FC5" w:rsidP="00536406">
      <w:pPr>
        <w:pStyle w:val="NormalWeb"/>
        <w:numPr>
          <w:ilvl w:val="1"/>
          <w:numId w:val="36"/>
        </w:numPr>
        <w:shd w:val="clear" w:color="auto" w:fill="FFFFFF"/>
        <w:spacing w:before="0" w:beforeAutospacing="0" w:after="240" w:afterAutospacing="0"/>
        <w:rPr>
          <w:color w:val="000000" w:themeColor="text1"/>
          <w:sz w:val="22"/>
          <w:szCs w:val="22"/>
        </w:rPr>
      </w:pPr>
      <w:r w:rsidRPr="009C0DC6">
        <w:rPr>
          <w:rFonts w:ascii="Cambria" w:hAnsi="Cambria"/>
          <w:color w:val="000000" w:themeColor="text1"/>
          <w:sz w:val="22"/>
          <w:szCs w:val="22"/>
        </w:rPr>
        <w:t>S</w:t>
      </w:r>
      <w:r w:rsidR="001600E7" w:rsidRPr="009C0DC6">
        <w:rPr>
          <w:rFonts w:ascii="Cambria" w:hAnsi="Cambria"/>
          <w:color w:val="000000" w:themeColor="text1"/>
          <w:sz w:val="22"/>
          <w:szCs w:val="22"/>
        </w:rPr>
        <w:t xml:space="preserve">ummer learning opportunities for 9th-12th grade students who have not met proficiency in reading and math </w:t>
      </w:r>
      <w:r w:rsidRPr="009C0DC6">
        <w:rPr>
          <w:rFonts w:ascii="Cambria" w:hAnsi="Cambria"/>
          <w:color w:val="000000" w:themeColor="text1"/>
          <w:sz w:val="22"/>
          <w:szCs w:val="22"/>
        </w:rPr>
        <w:t xml:space="preserve">                                                                                                 </w:t>
      </w:r>
    </w:p>
    <w:p w14:paraId="6F17746C" w14:textId="25005F74" w:rsidR="00B4319F" w:rsidRPr="009C0DC6" w:rsidRDefault="00B4319F" w:rsidP="00536406">
      <w:pPr>
        <w:pStyle w:val="NormalWeb"/>
        <w:numPr>
          <w:ilvl w:val="1"/>
          <w:numId w:val="36"/>
        </w:numPr>
        <w:shd w:val="clear" w:color="auto" w:fill="FFFFFF"/>
        <w:spacing w:before="0" w:beforeAutospacing="0" w:after="240" w:afterAutospacing="0"/>
        <w:rPr>
          <w:color w:val="000000" w:themeColor="text1"/>
          <w:sz w:val="22"/>
          <w:szCs w:val="22"/>
        </w:rPr>
      </w:pPr>
      <w:r w:rsidRPr="009C0DC6">
        <w:rPr>
          <w:rFonts w:ascii="Cambria" w:hAnsi="Cambria"/>
          <w:color w:val="000000" w:themeColor="text1"/>
          <w:sz w:val="22"/>
          <w:szCs w:val="22"/>
        </w:rPr>
        <w:t>F</w:t>
      </w:r>
      <w:r w:rsidR="001600E7" w:rsidRPr="009C0DC6">
        <w:rPr>
          <w:rFonts w:ascii="Cambria" w:hAnsi="Cambria"/>
          <w:color w:val="000000" w:themeColor="text1"/>
          <w:sz w:val="22"/>
          <w:szCs w:val="22"/>
        </w:rPr>
        <w:t xml:space="preserve">ace-to-face opportunity for </w:t>
      </w:r>
      <w:r w:rsidRPr="009C0DC6">
        <w:rPr>
          <w:rFonts w:ascii="Cambria" w:hAnsi="Cambria"/>
          <w:color w:val="000000" w:themeColor="text1"/>
          <w:sz w:val="22"/>
          <w:szCs w:val="22"/>
        </w:rPr>
        <w:t>camper</w:t>
      </w:r>
      <w:r w:rsidR="001600E7" w:rsidRPr="009C0DC6">
        <w:rPr>
          <w:rFonts w:ascii="Cambria" w:hAnsi="Cambria"/>
          <w:color w:val="000000" w:themeColor="text1"/>
          <w:sz w:val="22"/>
          <w:szCs w:val="22"/>
        </w:rPr>
        <w:t>s to have 82-minute intervals of science, reading, and math instruction</w:t>
      </w:r>
    </w:p>
    <w:p w14:paraId="469CD378" w14:textId="4D951835" w:rsidR="000A5570" w:rsidRPr="009C0DC6" w:rsidRDefault="001600E7" w:rsidP="00536406">
      <w:pPr>
        <w:pStyle w:val="NormalWeb"/>
        <w:numPr>
          <w:ilvl w:val="1"/>
          <w:numId w:val="36"/>
        </w:numPr>
        <w:shd w:val="clear" w:color="auto" w:fill="FFFFFF"/>
        <w:spacing w:before="0" w:beforeAutospacing="0" w:after="240" w:afterAutospacing="0"/>
        <w:rPr>
          <w:color w:val="000000" w:themeColor="text1"/>
          <w:sz w:val="22"/>
          <w:szCs w:val="22"/>
        </w:rPr>
      </w:pPr>
      <w:r w:rsidRPr="009C0DC6">
        <w:rPr>
          <w:rFonts w:ascii="Cambria" w:hAnsi="Cambria"/>
          <w:color w:val="000000" w:themeColor="text1"/>
          <w:sz w:val="22"/>
          <w:szCs w:val="22"/>
        </w:rPr>
        <w:t xml:space="preserve"> </w:t>
      </w:r>
      <w:r w:rsidR="00B4319F" w:rsidRPr="009C0DC6">
        <w:rPr>
          <w:rFonts w:ascii="Cambria" w:hAnsi="Cambria"/>
          <w:color w:val="000000" w:themeColor="text1"/>
          <w:sz w:val="22"/>
          <w:szCs w:val="22"/>
        </w:rPr>
        <w:t xml:space="preserve">Access to </w:t>
      </w:r>
      <w:r w:rsidRPr="009C0DC6">
        <w:rPr>
          <w:rFonts w:ascii="Cambria" w:hAnsi="Cambria"/>
          <w:color w:val="000000" w:themeColor="text1"/>
          <w:sz w:val="22"/>
          <w:szCs w:val="22"/>
        </w:rPr>
        <w:t>certified teacher and work</w:t>
      </w:r>
      <w:r w:rsidR="00B4319F" w:rsidRPr="009C0DC6">
        <w:rPr>
          <w:rFonts w:ascii="Cambria" w:hAnsi="Cambria"/>
          <w:color w:val="000000" w:themeColor="text1"/>
          <w:sz w:val="22"/>
          <w:szCs w:val="22"/>
        </w:rPr>
        <w:t>s</w:t>
      </w:r>
      <w:r w:rsidRPr="009C0DC6">
        <w:rPr>
          <w:rFonts w:ascii="Cambria" w:hAnsi="Cambria"/>
          <w:color w:val="000000" w:themeColor="text1"/>
          <w:sz w:val="22"/>
          <w:szCs w:val="22"/>
        </w:rPr>
        <w:t xml:space="preserve"> independently using a digital platform such as Edmentum, MyPerspectives, and STEMScope</w:t>
      </w:r>
      <w:r w:rsidR="000E1488" w:rsidRPr="009C0DC6">
        <w:rPr>
          <w:rFonts w:ascii="Cambria" w:hAnsi="Cambria"/>
          <w:color w:val="000000" w:themeColor="text1"/>
          <w:sz w:val="22"/>
          <w:szCs w:val="22"/>
        </w:rPr>
        <w:t xml:space="preserve"> and teacher to camper ratio of 1:12</w:t>
      </w:r>
    </w:p>
    <w:p w14:paraId="6DFC3AF3" w14:textId="7887CC90" w:rsidR="00B4319F" w:rsidRPr="009C0DC6" w:rsidRDefault="00B4319F" w:rsidP="00536406">
      <w:pPr>
        <w:pStyle w:val="NormalWeb"/>
        <w:numPr>
          <w:ilvl w:val="1"/>
          <w:numId w:val="36"/>
        </w:numPr>
        <w:shd w:val="clear" w:color="auto" w:fill="FFFFFF"/>
        <w:spacing w:before="0" w:beforeAutospacing="0" w:after="240" w:afterAutospacing="0"/>
        <w:rPr>
          <w:color w:val="000000" w:themeColor="text1"/>
          <w:sz w:val="22"/>
          <w:szCs w:val="22"/>
        </w:rPr>
      </w:pPr>
      <w:r w:rsidRPr="009C0DC6">
        <w:rPr>
          <w:rFonts w:ascii="Cambria" w:hAnsi="Cambria"/>
          <w:color w:val="000000" w:themeColor="text1"/>
          <w:sz w:val="22"/>
          <w:szCs w:val="22"/>
        </w:rPr>
        <w:t>P</w:t>
      </w:r>
      <w:r w:rsidR="001600E7" w:rsidRPr="009C0DC6">
        <w:rPr>
          <w:rFonts w:ascii="Cambria" w:hAnsi="Cambria"/>
          <w:color w:val="000000" w:themeColor="text1"/>
          <w:sz w:val="22"/>
          <w:szCs w:val="22"/>
        </w:rPr>
        <w:t>rogram provide</w:t>
      </w:r>
      <w:r w:rsidRPr="009C0DC6">
        <w:rPr>
          <w:rFonts w:ascii="Cambria" w:hAnsi="Cambria"/>
          <w:color w:val="000000" w:themeColor="text1"/>
          <w:sz w:val="22"/>
          <w:szCs w:val="22"/>
        </w:rPr>
        <w:t>s</w:t>
      </w:r>
      <w:r w:rsidR="001600E7" w:rsidRPr="009C0DC6">
        <w:rPr>
          <w:rFonts w:ascii="Cambria" w:hAnsi="Cambria"/>
          <w:color w:val="000000" w:themeColor="text1"/>
          <w:sz w:val="22"/>
          <w:szCs w:val="22"/>
        </w:rPr>
        <w:t xml:space="preserve"> an intensive focus on academics, foundational reading and math skills with content critical to success within the next course while infusing hands-on, engaging activities.</w:t>
      </w:r>
    </w:p>
    <w:p w14:paraId="5F07266A" w14:textId="2E70E5E5" w:rsidR="000E1488" w:rsidRPr="009C0DC6" w:rsidRDefault="001600E7" w:rsidP="00536406">
      <w:pPr>
        <w:pStyle w:val="NormalWeb"/>
        <w:numPr>
          <w:ilvl w:val="1"/>
          <w:numId w:val="36"/>
        </w:numPr>
        <w:shd w:val="clear" w:color="auto" w:fill="FFFFFF"/>
        <w:spacing w:before="0" w:beforeAutospacing="0" w:after="240" w:afterAutospacing="0"/>
        <w:rPr>
          <w:color w:val="000000" w:themeColor="text1"/>
          <w:sz w:val="22"/>
          <w:szCs w:val="22"/>
        </w:rPr>
      </w:pPr>
      <w:r w:rsidRPr="009C0DC6">
        <w:rPr>
          <w:rFonts w:ascii="Cambria" w:hAnsi="Cambria"/>
          <w:color w:val="000000" w:themeColor="text1"/>
          <w:sz w:val="22"/>
          <w:szCs w:val="22"/>
        </w:rPr>
        <w:t xml:space="preserve">Summer Learning and Extension Camps will also offer </w:t>
      </w:r>
      <w:r w:rsidR="00B4319F" w:rsidRPr="009C0DC6">
        <w:rPr>
          <w:rFonts w:ascii="Cambria" w:hAnsi="Cambria"/>
          <w:color w:val="000000" w:themeColor="text1"/>
          <w:sz w:val="22"/>
          <w:szCs w:val="22"/>
        </w:rPr>
        <w:t>camper</w:t>
      </w:r>
      <w:r w:rsidRPr="009C0DC6">
        <w:rPr>
          <w:rFonts w:ascii="Cambria" w:hAnsi="Cambria"/>
          <w:color w:val="000000" w:themeColor="text1"/>
          <w:sz w:val="22"/>
          <w:szCs w:val="22"/>
        </w:rPr>
        <w:t>s one or two courses that they have previously failed</w:t>
      </w:r>
    </w:p>
    <w:p w14:paraId="6A37FFD4" w14:textId="498BC0A3" w:rsidR="00F95BE8" w:rsidRPr="009C0DC6" w:rsidRDefault="001600E7" w:rsidP="00536406">
      <w:pPr>
        <w:pStyle w:val="NormalWeb"/>
        <w:numPr>
          <w:ilvl w:val="1"/>
          <w:numId w:val="36"/>
        </w:numPr>
        <w:shd w:val="clear" w:color="auto" w:fill="FFFFFF"/>
        <w:spacing w:before="0" w:beforeAutospacing="0" w:after="240" w:afterAutospacing="0"/>
        <w:rPr>
          <w:color w:val="000000" w:themeColor="text1"/>
          <w:sz w:val="22"/>
          <w:szCs w:val="22"/>
        </w:rPr>
      </w:pPr>
      <w:r w:rsidRPr="009C0DC6">
        <w:rPr>
          <w:rFonts w:ascii="Cambria" w:hAnsi="Cambria"/>
          <w:color w:val="000000" w:themeColor="text1"/>
          <w:sz w:val="22"/>
          <w:szCs w:val="22"/>
        </w:rPr>
        <w:t xml:space="preserve">The program will be housed on the campuses of </w:t>
      </w:r>
      <w:r w:rsidR="00B4319F" w:rsidRPr="009C0DC6">
        <w:rPr>
          <w:rFonts w:ascii="Cambria" w:hAnsi="Cambria"/>
          <w:color w:val="000000" w:themeColor="text1"/>
          <w:sz w:val="22"/>
          <w:szCs w:val="22"/>
        </w:rPr>
        <w:t xml:space="preserve">William R. Davie STEM Academy and Enfield Middle STEAM Academy due to </w:t>
      </w:r>
      <w:r w:rsidR="000E1488" w:rsidRPr="009C0DC6">
        <w:rPr>
          <w:rFonts w:ascii="Cambria" w:hAnsi="Cambria"/>
          <w:color w:val="000000" w:themeColor="text1"/>
          <w:sz w:val="22"/>
          <w:szCs w:val="22"/>
        </w:rPr>
        <w:t xml:space="preserve">High School renovations </w:t>
      </w:r>
      <w:r w:rsidR="00B4319F" w:rsidRPr="009C0DC6">
        <w:rPr>
          <w:rFonts w:ascii="Cambria" w:hAnsi="Cambria"/>
          <w:color w:val="000000" w:themeColor="text1"/>
          <w:sz w:val="22"/>
          <w:szCs w:val="22"/>
        </w:rPr>
        <w:t xml:space="preserve"> </w:t>
      </w:r>
    </w:p>
    <w:p w14:paraId="579F5F75" w14:textId="61708981" w:rsidR="001600E7" w:rsidRPr="009C0DC6" w:rsidRDefault="001136AF" w:rsidP="00536406">
      <w:pPr>
        <w:pStyle w:val="NormalWeb"/>
        <w:numPr>
          <w:ilvl w:val="0"/>
          <w:numId w:val="36"/>
        </w:numPr>
        <w:shd w:val="clear" w:color="auto" w:fill="FFFFFF"/>
        <w:spacing w:before="0" w:beforeAutospacing="0" w:after="240" w:afterAutospacing="0"/>
        <w:rPr>
          <w:color w:val="000000" w:themeColor="text1"/>
          <w:sz w:val="22"/>
          <w:szCs w:val="22"/>
        </w:rPr>
      </w:pPr>
      <w:r w:rsidRPr="009C0DC6">
        <w:rPr>
          <w:rFonts w:ascii="Cambria" w:hAnsi="Cambria"/>
          <w:b/>
          <w:bCs/>
          <w:color w:val="000000" w:themeColor="text1"/>
          <w:sz w:val="22"/>
          <w:szCs w:val="22"/>
        </w:rPr>
        <w:t xml:space="preserve">Assist and Monitor the </w:t>
      </w:r>
      <w:r w:rsidR="00F95BE8" w:rsidRPr="009C0DC6">
        <w:rPr>
          <w:rFonts w:ascii="Cambria" w:hAnsi="Cambria"/>
          <w:b/>
          <w:bCs/>
          <w:color w:val="000000" w:themeColor="text1"/>
          <w:sz w:val="22"/>
          <w:szCs w:val="22"/>
        </w:rPr>
        <w:t>Plan</w:t>
      </w:r>
      <w:r w:rsidRPr="009C0DC6">
        <w:rPr>
          <w:rFonts w:ascii="Cambria" w:hAnsi="Cambria"/>
          <w:b/>
          <w:bCs/>
          <w:color w:val="000000" w:themeColor="text1"/>
          <w:sz w:val="22"/>
          <w:szCs w:val="22"/>
        </w:rPr>
        <w:t>ning</w:t>
      </w:r>
      <w:r w:rsidR="00F95BE8" w:rsidRPr="009C0DC6">
        <w:rPr>
          <w:rFonts w:ascii="Cambria" w:hAnsi="Cambria"/>
          <w:b/>
          <w:bCs/>
          <w:color w:val="000000" w:themeColor="text1"/>
          <w:sz w:val="22"/>
          <w:szCs w:val="22"/>
        </w:rPr>
        <w:t xml:space="preserve"> </w:t>
      </w:r>
      <w:r w:rsidRPr="009C0DC6">
        <w:rPr>
          <w:rFonts w:ascii="Cambria" w:hAnsi="Cambria"/>
          <w:b/>
          <w:bCs/>
          <w:color w:val="000000" w:themeColor="text1"/>
          <w:sz w:val="22"/>
          <w:szCs w:val="22"/>
        </w:rPr>
        <w:t xml:space="preserve">of </w:t>
      </w:r>
      <w:r w:rsidR="00F95BE8" w:rsidRPr="009C0DC6">
        <w:rPr>
          <w:rFonts w:ascii="Cambria" w:hAnsi="Cambria"/>
          <w:b/>
          <w:bCs/>
          <w:color w:val="000000" w:themeColor="text1"/>
          <w:sz w:val="22"/>
          <w:szCs w:val="22"/>
        </w:rPr>
        <w:t xml:space="preserve">the following Summer Camp </w:t>
      </w:r>
      <w:r w:rsidR="001600E7" w:rsidRPr="009C0DC6">
        <w:rPr>
          <w:rFonts w:ascii="Cambria" w:hAnsi="Cambria"/>
          <w:b/>
          <w:bCs/>
          <w:color w:val="000000" w:themeColor="text1"/>
          <w:sz w:val="22"/>
          <w:szCs w:val="22"/>
        </w:rPr>
        <w:t>High School Courses</w:t>
      </w:r>
    </w:p>
    <w:p w14:paraId="181DE652" w14:textId="77777777" w:rsidR="001600E7" w:rsidRPr="009C0DC6" w:rsidRDefault="001600E7" w:rsidP="00536406">
      <w:pPr>
        <w:pStyle w:val="NormalWeb"/>
        <w:numPr>
          <w:ilvl w:val="0"/>
          <w:numId w:val="2"/>
        </w:numPr>
        <w:shd w:val="clear" w:color="auto" w:fill="FFFFFF"/>
        <w:spacing w:before="240" w:beforeAutospacing="0" w:after="0" w:afterAutospacing="0" w:line="276" w:lineRule="auto"/>
        <w:ind w:left="1440"/>
        <w:textAlignment w:val="baseline"/>
        <w:rPr>
          <w:rFonts w:ascii="Cambria" w:hAnsi="Cambria"/>
          <w:color w:val="000000" w:themeColor="text1"/>
          <w:sz w:val="22"/>
          <w:szCs w:val="22"/>
        </w:rPr>
      </w:pPr>
      <w:r w:rsidRPr="009C0DC6">
        <w:rPr>
          <w:rFonts w:ascii="Cambria" w:hAnsi="Cambria"/>
          <w:color w:val="000000" w:themeColor="text1"/>
          <w:sz w:val="22"/>
          <w:szCs w:val="22"/>
        </w:rPr>
        <w:t>Bridge to English I</w:t>
      </w:r>
    </w:p>
    <w:p w14:paraId="4E1990F5" w14:textId="77777777" w:rsidR="001600E7" w:rsidRPr="009C0DC6" w:rsidRDefault="001600E7" w:rsidP="00536406">
      <w:pPr>
        <w:pStyle w:val="NormalWeb"/>
        <w:numPr>
          <w:ilvl w:val="0"/>
          <w:numId w:val="2"/>
        </w:numPr>
        <w:shd w:val="clear" w:color="auto" w:fill="FFFFFF"/>
        <w:spacing w:before="0" w:beforeAutospacing="0" w:after="0" w:afterAutospacing="0" w:line="276" w:lineRule="auto"/>
        <w:ind w:left="1440"/>
        <w:textAlignment w:val="baseline"/>
        <w:rPr>
          <w:rFonts w:ascii="Cambria" w:hAnsi="Cambria"/>
          <w:color w:val="000000" w:themeColor="text1"/>
          <w:sz w:val="22"/>
          <w:szCs w:val="22"/>
        </w:rPr>
      </w:pPr>
      <w:r w:rsidRPr="009C0DC6">
        <w:rPr>
          <w:rFonts w:ascii="Cambria" w:hAnsi="Cambria"/>
          <w:color w:val="000000" w:themeColor="text1"/>
          <w:sz w:val="22"/>
          <w:szCs w:val="22"/>
        </w:rPr>
        <w:t>Bridge to English II</w:t>
      </w:r>
    </w:p>
    <w:p w14:paraId="45DAF78C" w14:textId="77777777" w:rsidR="001600E7" w:rsidRPr="009C0DC6" w:rsidRDefault="001600E7" w:rsidP="00536406">
      <w:pPr>
        <w:pStyle w:val="NormalWeb"/>
        <w:numPr>
          <w:ilvl w:val="0"/>
          <w:numId w:val="2"/>
        </w:numPr>
        <w:shd w:val="clear" w:color="auto" w:fill="FFFFFF"/>
        <w:spacing w:before="0" w:beforeAutospacing="0" w:after="0" w:afterAutospacing="0" w:line="276" w:lineRule="auto"/>
        <w:ind w:left="1440"/>
        <w:textAlignment w:val="baseline"/>
        <w:rPr>
          <w:rFonts w:ascii="Cambria" w:hAnsi="Cambria"/>
          <w:color w:val="000000" w:themeColor="text1"/>
          <w:sz w:val="22"/>
          <w:szCs w:val="22"/>
        </w:rPr>
      </w:pPr>
      <w:r w:rsidRPr="009C0DC6">
        <w:rPr>
          <w:rFonts w:ascii="Cambria" w:hAnsi="Cambria"/>
          <w:color w:val="000000" w:themeColor="text1"/>
          <w:sz w:val="22"/>
          <w:szCs w:val="22"/>
        </w:rPr>
        <w:t>Bridge to NC Math 1 </w:t>
      </w:r>
    </w:p>
    <w:p w14:paraId="7C5788F4" w14:textId="77777777" w:rsidR="001600E7" w:rsidRPr="009C0DC6" w:rsidRDefault="001600E7" w:rsidP="00536406">
      <w:pPr>
        <w:pStyle w:val="NormalWeb"/>
        <w:numPr>
          <w:ilvl w:val="0"/>
          <w:numId w:val="2"/>
        </w:numPr>
        <w:shd w:val="clear" w:color="auto" w:fill="FFFFFF"/>
        <w:spacing w:before="0" w:beforeAutospacing="0" w:after="0" w:afterAutospacing="0" w:line="276" w:lineRule="auto"/>
        <w:ind w:left="1440"/>
        <w:textAlignment w:val="baseline"/>
        <w:rPr>
          <w:rFonts w:ascii="Cambria" w:hAnsi="Cambria"/>
          <w:color w:val="000000" w:themeColor="text1"/>
          <w:sz w:val="22"/>
          <w:szCs w:val="22"/>
        </w:rPr>
      </w:pPr>
      <w:r w:rsidRPr="009C0DC6">
        <w:rPr>
          <w:rFonts w:ascii="Cambria" w:hAnsi="Cambria"/>
          <w:color w:val="000000" w:themeColor="text1"/>
          <w:sz w:val="22"/>
          <w:szCs w:val="22"/>
        </w:rPr>
        <w:t>Bridge to NC Math 2</w:t>
      </w:r>
    </w:p>
    <w:p w14:paraId="452DE357" w14:textId="77777777" w:rsidR="001600E7" w:rsidRPr="009C0DC6" w:rsidRDefault="001600E7" w:rsidP="00536406">
      <w:pPr>
        <w:pStyle w:val="NormalWeb"/>
        <w:numPr>
          <w:ilvl w:val="0"/>
          <w:numId w:val="2"/>
        </w:numPr>
        <w:shd w:val="clear" w:color="auto" w:fill="FFFFFF"/>
        <w:spacing w:before="0" w:beforeAutospacing="0" w:after="0" w:afterAutospacing="0" w:line="276" w:lineRule="auto"/>
        <w:ind w:left="1440"/>
        <w:textAlignment w:val="baseline"/>
        <w:rPr>
          <w:rFonts w:ascii="Cambria" w:hAnsi="Cambria"/>
          <w:color w:val="000000" w:themeColor="text1"/>
          <w:sz w:val="22"/>
          <w:szCs w:val="22"/>
        </w:rPr>
      </w:pPr>
      <w:r w:rsidRPr="009C0DC6">
        <w:rPr>
          <w:rFonts w:ascii="Cambria" w:hAnsi="Cambria"/>
          <w:color w:val="000000" w:themeColor="text1"/>
          <w:sz w:val="22"/>
          <w:szCs w:val="22"/>
        </w:rPr>
        <w:t>Bridge to NC Math 3</w:t>
      </w:r>
    </w:p>
    <w:p w14:paraId="0C774D43" w14:textId="77777777" w:rsidR="001600E7" w:rsidRPr="009C0DC6" w:rsidRDefault="001600E7" w:rsidP="00536406">
      <w:pPr>
        <w:pStyle w:val="NormalWeb"/>
        <w:numPr>
          <w:ilvl w:val="0"/>
          <w:numId w:val="2"/>
        </w:numPr>
        <w:shd w:val="clear" w:color="auto" w:fill="FFFFFF"/>
        <w:spacing w:before="0" w:beforeAutospacing="0" w:after="0" w:afterAutospacing="0" w:line="276" w:lineRule="auto"/>
        <w:ind w:left="1440"/>
        <w:textAlignment w:val="baseline"/>
        <w:rPr>
          <w:rFonts w:ascii="Cambria" w:hAnsi="Cambria"/>
          <w:color w:val="000000" w:themeColor="text1"/>
          <w:sz w:val="22"/>
          <w:szCs w:val="22"/>
        </w:rPr>
      </w:pPr>
      <w:r w:rsidRPr="009C0DC6">
        <w:rPr>
          <w:rFonts w:ascii="Cambria" w:hAnsi="Cambria"/>
          <w:color w:val="000000" w:themeColor="text1"/>
          <w:sz w:val="22"/>
          <w:szCs w:val="22"/>
        </w:rPr>
        <w:t>Bridge to Biology</w:t>
      </w:r>
    </w:p>
    <w:p w14:paraId="57DBAFD9" w14:textId="77777777" w:rsidR="001600E7" w:rsidRPr="009C0DC6" w:rsidRDefault="001600E7" w:rsidP="00536406">
      <w:pPr>
        <w:pStyle w:val="NormalWeb"/>
        <w:numPr>
          <w:ilvl w:val="0"/>
          <w:numId w:val="2"/>
        </w:numPr>
        <w:shd w:val="clear" w:color="auto" w:fill="FFFFFF"/>
        <w:spacing w:before="0" w:beforeAutospacing="0" w:after="0" w:afterAutospacing="0" w:line="276" w:lineRule="auto"/>
        <w:ind w:left="1440"/>
        <w:textAlignment w:val="baseline"/>
        <w:rPr>
          <w:rFonts w:ascii="Cambria" w:hAnsi="Cambria"/>
          <w:color w:val="000000" w:themeColor="text1"/>
          <w:sz w:val="22"/>
          <w:szCs w:val="22"/>
        </w:rPr>
      </w:pPr>
      <w:r w:rsidRPr="009C0DC6">
        <w:rPr>
          <w:rFonts w:ascii="Cambria" w:hAnsi="Cambria"/>
          <w:color w:val="000000" w:themeColor="text1"/>
          <w:sz w:val="22"/>
          <w:szCs w:val="22"/>
        </w:rPr>
        <w:t>Credit Recovery</w:t>
      </w:r>
    </w:p>
    <w:p w14:paraId="21F5EDA1" w14:textId="77777777" w:rsidR="001600E7" w:rsidRPr="009C0DC6" w:rsidRDefault="001600E7" w:rsidP="00536406">
      <w:pPr>
        <w:pStyle w:val="NormalWeb"/>
        <w:numPr>
          <w:ilvl w:val="0"/>
          <w:numId w:val="2"/>
        </w:numPr>
        <w:shd w:val="clear" w:color="auto" w:fill="FFFFFF"/>
        <w:spacing w:before="0" w:beforeAutospacing="0" w:after="0" w:afterAutospacing="0" w:line="276" w:lineRule="auto"/>
        <w:ind w:left="1440"/>
        <w:textAlignment w:val="baseline"/>
        <w:rPr>
          <w:rFonts w:ascii="Cambria" w:hAnsi="Cambria"/>
          <w:color w:val="000000" w:themeColor="text1"/>
          <w:sz w:val="22"/>
          <w:szCs w:val="22"/>
        </w:rPr>
      </w:pPr>
      <w:r w:rsidRPr="009C0DC6">
        <w:rPr>
          <w:rFonts w:ascii="Cambria" w:hAnsi="Cambria"/>
          <w:color w:val="000000" w:themeColor="text1"/>
          <w:sz w:val="22"/>
          <w:szCs w:val="22"/>
        </w:rPr>
        <w:t>Visual Arts</w:t>
      </w:r>
    </w:p>
    <w:p w14:paraId="72A9EC23" w14:textId="77777777" w:rsidR="001600E7" w:rsidRPr="009C0DC6" w:rsidRDefault="001600E7" w:rsidP="00536406">
      <w:pPr>
        <w:pStyle w:val="NormalWeb"/>
        <w:numPr>
          <w:ilvl w:val="0"/>
          <w:numId w:val="2"/>
        </w:numPr>
        <w:shd w:val="clear" w:color="auto" w:fill="FFFFFF"/>
        <w:spacing w:before="0" w:beforeAutospacing="0" w:after="0" w:afterAutospacing="0" w:line="276" w:lineRule="auto"/>
        <w:ind w:left="1440"/>
        <w:textAlignment w:val="baseline"/>
        <w:rPr>
          <w:rFonts w:ascii="Cambria" w:hAnsi="Cambria"/>
          <w:color w:val="000000" w:themeColor="text1"/>
          <w:sz w:val="22"/>
          <w:szCs w:val="22"/>
        </w:rPr>
      </w:pPr>
      <w:r w:rsidRPr="009C0DC6">
        <w:rPr>
          <w:rFonts w:ascii="Cambria" w:hAnsi="Cambria"/>
          <w:color w:val="000000" w:themeColor="text1"/>
          <w:sz w:val="22"/>
          <w:szCs w:val="22"/>
        </w:rPr>
        <w:t>CTE Credentialing</w:t>
      </w:r>
    </w:p>
    <w:p w14:paraId="7BD4F2D2" w14:textId="77777777" w:rsidR="001600E7" w:rsidRPr="009C0DC6" w:rsidRDefault="001600E7" w:rsidP="00536406">
      <w:pPr>
        <w:pStyle w:val="NormalWeb"/>
        <w:numPr>
          <w:ilvl w:val="0"/>
          <w:numId w:val="2"/>
        </w:numPr>
        <w:shd w:val="clear" w:color="auto" w:fill="FFFFFF"/>
        <w:spacing w:before="0" w:beforeAutospacing="0" w:after="0" w:afterAutospacing="0" w:line="276" w:lineRule="auto"/>
        <w:ind w:left="1440"/>
        <w:textAlignment w:val="baseline"/>
        <w:rPr>
          <w:rFonts w:ascii="Cambria" w:hAnsi="Cambria"/>
          <w:color w:val="000000" w:themeColor="text1"/>
          <w:sz w:val="22"/>
          <w:szCs w:val="22"/>
        </w:rPr>
      </w:pPr>
      <w:r w:rsidRPr="009C0DC6">
        <w:rPr>
          <w:rFonts w:ascii="Cambria" w:hAnsi="Cambria"/>
          <w:color w:val="000000" w:themeColor="text1"/>
          <w:sz w:val="22"/>
          <w:szCs w:val="22"/>
        </w:rPr>
        <w:t>Cultural Arts</w:t>
      </w:r>
    </w:p>
    <w:p w14:paraId="33746916" w14:textId="77777777" w:rsidR="001600E7" w:rsidRPr="009C0DC6" w:rsidRDefault="001600E7" w:rsidP="00536406">
      <w:pPr>
        <w:pStyle w:val="NormalWeb"/>
        <w:numPr>
          <w:ilvl w:val="0"/>
          <w:numId w:val="2"/>
        </w:numPr>
        <w:shd w:val="clear" w:color="auto" w:fill="FFFFFF"/>
        <w:spacing w:before="0" w:beforeAutospacing="0" w:after="0" w:afterAutospacing="0" w:line="276" w:lineRule="auto"/>
        <w:ind w:left="1440"/>
        <w:textAlignment w:val="baseline"/>
        <w:rPr>
          <w:rFonts w:ascii="Cambria" w:hAnsi="Cambria"/>
          <w:color w:val="000000" w:themeColor="text1"/>
          <w:sz w:val="22"/>
          <w:szCs w:val="22"/>
        </w:rPr>
      </w:pPr>
      <w:r w:rsidRPr="009C0DC6">
        <w:rPr>
          <w:rFonts w:ascii="Cambria" w:hAnsi="Cambria"/>
          <w:color w:val="000000" w:themeColor="text1"/>
          <w:sz w:val="22"/>
          <w:szCs w:val="22"/>
        </w:rPr>
        <w:t>Band Camp</w:t>
      </w:r>
    </w:p>
    <w:p w14:paraId="13F04224" w14:textId="77777777" w:rsidR="001600E7" w:rsidRPr="009C0DC6" w:rsidRDefault="001600E7" w:rsidP="00536406">
      <w:pPr>
        <w:pStyle w:val="NormalWeb"/>
        <w:numPr>
          <w:ilvl w:val="0"/>
          <w:numId w:val="2"/>
        </w:numPr>
        <w:shd w:val="clear" w:color="auto" w:fill="FFFFFF"/>
        <w:spacing w:before="0" w:beforeAutospacing="0" w:after="0" w:afterAutospacing="0" w:line="276" w:lineRule="auto"/>
        <w:ind w:left="1440"/>
        <w:textAlignment w:val="baseline"/>
        <w:rPr>
          <w:rFonts w:ascii="Cambria" w:hAnsi="Cambria"/>
          <w:color w:val="000000" w:themeColor="text1"/>
          <w:sz w:val="22"/>
          <w:szCs w:val="22"/>
        </w:rPr>
      </w:pPr>
      <w:r w:rsidRPr="009C0DC6">
        <w:rPr>
          <w:rFonts w:ascii="Cambria" w:hAnsi="Cambria"/>
          <w:color w:val="000000" w:themeColor="text1"/>
          <w:sz w:val="22"/>
          <w:szCs w:val="22"/>
        </w:rPr>
        <w:t>Health/ PE</w:t>
      </w:r>
    </w:p>
    <w:p w14:paraId="03262E0E" w14:textId="77777777" w:rsidR="001600E7" w:rsidRPr="009C0DC6" w:rsidRDefault="001600E7" w:rsidP="00536406">
      <w:pPr>
        <w:pStyle w:val="NormalWeb"/>
        <w:numPr>
          <w:ilvl w:val="0"/>
          <w:numId w:val="2"/>
        </w:numPr>
        <w:shd w:val="clear" w:color="auto" w:fill="FFFFFF"/>
        <w:spacing w:before="0" w:beforeAutospacing="0" w:after="0" w:afterAutospacing="0" w:line="276" w:lineRule="auto"/>
        <w:ind w:left="1440"/>
        <w:textAlignment w:val="baseline"/>
        <w:rPr>
          <w:rFonts w:ascii="Cambria" w:hAnsi="Cambria"/>
          <w:color w:val="000000" w:themeColor="text1"/>
          <w:sz w:val="22"/>
          <w:szCs w:val="22"/>
        </w:rPr>
      </w:pPr>
      <w:r w:rsidRPr="009C0DC6">
        <w:rPr>
          <w:rFonts w:ascii="Cambria" w:hAnsi="Cambria"/>
          <w:color w:val="000000" w:themeColor="text1"/>
          <w:sz w:val="22"/>
          <w:szCs w:val="22"/>
        </w:rPr>
        <w:t>Summer Conditioning</w:t>
      </w:r>
    </w:p>
    <w:p w14:paraId="4835CEFA" w14:textId="3F18FBA0" w:rsidR="005E228E" w:rsidRPr="009C0DC6" w:rsidRDefault="001600E7" w:rsidP="00536406">
      <w:pPr>
        <w:pStyle w:val="NormalWeb"/>
        <w:numPr>
          <w:ilvl w:val="0"/>
          <w:numId w:val="2"/>
        </w:numPr>
        <w:shd w:val="clear" w:color="auto" w:fill="FFFFFF"/>
        <w:spacing w:before="0" w:beforeAutospacing="0" w:after="240" w:afterAutospacing="0" w:line="276" w:lineRule="auto"/>
        <w:ind w:left="1440"/>
        <w:textAlignment w:val="baseline"/>
        <w:rPr>
          <w:rFonts w:ascii="Cambria" w:hAnsi="Cambria"/>
          <w:color w:val="000000" w:themeColor="text1"/>
          <w:sz w:val="22"/>
          <w:szCs w:val="22"/>
        </w:rPr>
      </w:pPr>
      <w:r w:rsidRPr="009C0DC6">
        <w:rPr>
          <w:rFonts w:ascii="Cambria" w:hAnsi="Cambria"/>
          <w:color w:val="000000" w:themeColor="text1"/>
          <w:sz w:val="22"/>
          <w:szCs w:val="22"/>
        </w:rPr>
        <w:t>Community College Courses</w:t>
      </w:r>
      <w:r w:rsidR="00E264A9" w:rsidRPr="009C0DC6">
        <w:rPr>
          <w:rFonts w:ascii="Cambria" w:hAnsi="Cambria"/>
          <w:color w:val="000000" w:themeColor="text1"/>
          <w:sz w:val="22"/>
          <w:szCs w:val="22"/>
        </w:rPr>
        <w:t xml:space="preserve"> </w:t>
      </w:r>
    </w:p>
    <w:p w14:paraId="535230B3" w14:textId="61911668" w:rsidR="005E228E" w:rsidRPr="009C0DC6" w:rsidRDefault="005E228E">
      <w:pPr>
        <w:rPr>
          <w:color w:val="000000" w:themeColor="text1"/>
        </w:rPr>
      </w:pPr>
    </w:p>
    <w:p w14:paraId="16158E38" w14:textId="53FDA62D" w:rsidR="009E7F12" w:rsidRPr="009C0DC6" w:rsidRDefault="009E7F12">
      <w:pPr>
        <w:rPr>
          <w:color w:val="000000" w:themeColor="text1"/>
        </w:rPr>
      </w:pPr>
    </w:p>
    <w:p w14:paraId="44DCF027" w14:textId="6AF5DFE8" w:rsidR="009E7F12" w:rsidRPr="009C0DC6" w:rsidRDefault="009E7F12">
      <w:pPr>
        <w:rPr>
          <w:color w:val="000000" w:themeColor="text1"/>
        </w:rPr>
      </w:pPr>
    </w:p>
    <w:p w14:paraId="759BBC04" w14:textId="7288E5A7" w:rsidR="009E7F12" w:rsidRPr="009C0DC6" w:rsidRDefault="009E7F12">
      <w:pPr>
        <w:rPr>
          <w:color w:val="000000" w:themeColor="text1"/>
        </w:rPr>
      </w:pPr>
    </w:p>
    <w:p w14:paraId="08DF2FC8" w14:textId="7538C5B9" w:rsidR="009E7F12" w:rsidRPr="009C0DC6" w:rsidRDefault="009E7F12">
      <w:pPr>
        <w:rPr>
          <w:color w:val="000000" w:themeColor="text1"/>
        </w:rPr>
      </w:pPr>
    </w:p>
    <w:p w14:paraId="1E0641A5" w14:textId="71111F18" w:rsidR="009E7F12" w:rsidRPr="009C0DC6" w:rsidRDefault="009E7F12">
      <w:pPr>
        <w:rPr>
          <w:color w:val="000000" w:themeColor="text1"/>
        </w:rPr>
      </w:pPr>
    </w:p>
    <w:p w14:paraId="38E2D8DA" w14:textId="71A5E3DB" w:rsidR="009E7F12" w:rsidRPr="009C0DC6" w:rsidRDefault="009E7F12">
      <w:pPr>
        <w:rPr>
          <w:color w:val="000000" w:themeColor="text1"/>
        </w:rPr>
      </w:pPr>
    </w:p>
    <w:p w14:paraId="04233F66" w14:textId="5743E2D4" w:rsidR="009E7F12" w:rsidRPr="009C0DC6" w:rsidRDefault="009E7F12">
      <w:pPr>
        <w:rPr>
          <w:color w:val="000000" w:themeColor="text1"/>
        </w:rPr>
      </w:pPr>
    </w:p>
    <w:p w14:paraId="6261B063" w14:textId="58B8A9D8" w:rsidR="009E7F12" w:rsidRPr="009C0DC6" w:rsidRDefault="009E7F12">
      <w:pPr>
        <w:rPr>
          <w:color w:val="000000" w:themeColor="text1"/>
        </w:rPr>
      </w:pPr>
    </w:p>
    <w:p w14:paraId="3F58A22E" w14:textId="465288F7" w:rsidR="009E7F12" w:rsidRPr="009C0DC6" w:rsidRDefault="009E7F12">
      <w:pPr>
        <w:rPr>
          <w:color w:val="000000" w:themeColor="text1"/>
        </w:rPr>
      </w:pPr>
    </w:p>
    <w:p w14:paraId="675D45CB" w14:textId="004B6354" w:rsidR="009E7F12" w:rsidRPr="009C0DC6" w:rsidRDefault="009E7F12">
      <w:pPr>
        <w:rPr>
          <w:color w:val="000000" w:themeColor="text1"/>
        </w:rPr>
      </w:pPr>
    </w:p>
    <w:p w14:paraId="672E342D" w14:textId="7294980F" w:rsidR="009E7F12" w:rsidRPr="009C0DC6" w:rsidRDefault="009E7F12">
      <w:pPr>
        <w:rPr>
          <w:color w:val="000000" w:themeColor="text1"/>
        </w:rPr>
      </w:pPr>
    </w:p>
    <w:p w14:paraId="499A6D63" w14:textId="77777777" w:rsidR="009E7F12" w:rsidRPr="009C0DC6" w:rsidRDefault="009E7F12">
      <w:pPr>
        <w:rPr>
          <w:color w:val="000000" w:themeColor="text1"/>
        </w:rPr>
      </w:pPr>
    </w:p>
    <w:tbl>
      <w:tblPr>
        <w:tblW w:w="7650" w:type="dxa"/>
        <w:tblInd w:w="980" w:type="dxa"/>
        <w:tblCellMar>
          <w:top w:w="15" w:type="dxa"/>
          <w:left w:w="15" w:type="dxa"/>
          <w:bottom w:w="15" w:type="dxa"/>
          <w:right w:w="15" w:type="dxa"/>
        </w:tblCellMar>
        <w:tblLook w:val="04A0" w:firstRow="1" w:lastRow="0" w:firstColumn="1" w:lastColumn="0" w:noHBand="0" w:noVBand="1"/>
      </w:tblPr>
      <w:tblGrid>
        <w:gridCol w:w="7650"/>
      </w:tblGrid>
      <w:tr w:rsidR="009C0DC6" w:rsidRPr="009C0DC6" w14:paraId="65DE1301" w14:textId="77777777" w:rsidTr="000A5570">
        <w:trPr>
          <w:trHeight w:val="23"/>
        </w:trPr>
        <w:tc>
          <w:tcPr>
            <w:tcW w:w="765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6860D526" w14:textId="51B1FA55" w:rsidR="00574FC6" w:rsidRPr="009C0DC6" w:rsidRDefault="00574FC6" w:rsidP="00574FC6">
            <w:pPr>
              <w:jc w:val="center"/>
              <w:rPr>
                <w:rFonts w:ascii="Cambria" w:hAnsi="Cambria"/>
                <w:b/>
                <w:bCs/>
                <w:color w:val="000000" w:themeColor="text1"/>
                <w:sz w:val="28"/>
                <w:szCs w:val="28"/>
              </w:rPr>
            </w:pPr>
            <w:r w:rsidRPr="009C0DC6">
              <w:rPr>
                <w:rFonts w:ascii="Cambria" w:hAnsi="Cambria"/>
                <w:b/>
                <w:bCs/>
                <w:color w:val="000000" w:themeColor="text1"/>
                <w:sz w:val="28"/>
                <w:szCs w:val="28"/>
              </w:rPr>
              <w:t xml:space="preserve">Overall </w:t>
            </w:r>
            <w:r w:rsidR="000A5570" w:rsidRPr="009C0DC6">
              <w:rPr>
                <w:rFonts w:ascii="Cambria" w:hAnsi="Cambria"/>
                <w:b/>
                <w:bCs/>
                <w:color w:val="000000" w:themeColor="text1"/>
                <w:sz w:val="28"/>
                <w:szCs w:val="28"/>
              </w:rPr>
              <w:t>High School</w:t>
            </w:r>
            <w:r w:rsidRPr="009C0DC6">
              <w:rPr>
                <w:rFonts w:ascii="Cambria" w:hAnsi="Cambria"/>
                <w:b/>
                <w:bCs/>
                <w:color w:val="000000" w:themeColor="text1"/>
                <w:sz w:val="28"/>
                <w:szCs w:val="28"/>
              </w:rPr>
              <w:t xml:space="preserve"> Program Components</w:t>
            </w:r>
          </w:p>
        </w:tc>
      </w:tr>
      <w:tr w:rsidR="009C0DC6" w:rsidRPr="009C0DC6" w14:paraId="52388CA8" w14:textId="77777777" w:rsidTr="000A5570">
        <w:trPr>
          <w:trHeight w:val="21"/>
        </w:trPr>
        <w:tc>
          <w:tcPr>
            <w:tcW w:w="7650"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40A7BACF" w14:textId="77777777" w:rsidR="005E228E" w:rsidRPr="009C0DC6" w:rsidRDefault="005E228E" w:rsidP="000A5570">
            <w:pPr>
              <w:rPr>
                <w:b/>
                <w:bCs/>
                <w:color w:val="000000" w:themeColor="text1"/>
              </w:rPr>
            </w:pPr>
            <w:r w:rsidRPr="009C0DC6">
              <w:rPr>
                <w:b/>
                <w:bCs/>
                <w:color w:val="000000" w:themeColor="text1"/>
              </w:rPr>
              <w:t>Non-Instructional:</w:t>
            </w:r>
          </w:p>
          <w:p w14:paraId="7DB669D7" w14:textId="77777777" w:rsidR="005E228E" w:rsidRPr="009C0DC6" w:rsidRDefault="005E228E" w:rsidP="00536406">
            <w:pPr>
              <w:pStyle w:val="ListParagraph"/>
              <w:numPr>
                <w:ilvl w:val="0"/>
                <w:numId w:val="7"/>
              </w:numPr>
              <w:rPr>
                <w:color w:val="000000" w:themeColor="text1"/>
              </w:rPr>
            </w:pPr>
            <w:r w:rsidRPr="009C0DC6">
              <w:rPr>
                <w:rFonts w:ascii="Cambria" w:hAnsi="Cambria"/>
                <w:color w:val="000000" w:themeColor="text1"/>
              </w:rPr>
              <w:t xml:space="preserve">Meal service </w:t>
            </w:r>
            <w:r w:rsidRPr="009C0DC6">
              <w:rPr>
                <w:rFonts w:ascii="Cambria" w:hAnsi="Cambria"/>
                <w:color w:val="000000" w:themeColor="text1"/>
              </w:rPr>
              <w:tab/>
              <w:t xml:space="preserve"> </w:t>
            </w:r>
          </w:p>
          <w:p w14:paraId="5A076AB8" w14:textId="77777777" w:rsidR="005E228E" w:rsidRPr="009C0DC6" w:rsidRDefault="005E228E" w:rsidP="00536406">
            <w:pPr>
              <w:pStyle w:val="ListParagraph"/>
              <w:numPr>
                <w:ilvl w:val="0"/>
                <w:numId w:val="7"/>
              </w:numPr>
              <w:rPr>
                <w:color w:val="000000" w:themeColor="text1"/>
              </w:rPr>
            </w:pPr>
            <w:r w:rsidRPr="009C0DC6">
              <w:rPr>
                <w:rFonts w:ascii="Cambria" w:hAnsi="Cambria"/>
                <w:color w:val="000000" w:themeColor="text1"/>
              </w:rPr>
              <w:t xml:space="preserve">Transportation </w:t>
            </w:r>
          </w:p>
          <w:p w14:paraId="6995FA5F" w14:textId="77777777" w:rsidR="005E228E" w:rsidRPr="009C0DC6" w:rsidRDefault="005E228E" w:rsidP="00536406">
            <w:pPr>
              <w:pStyle w:val="ListParagraph"/>
              <w:numPr>
                <w:ilvl w:val="0"/>
                <w:numId w:val="7"/>
              </w:numPr>
              <w:rPr>
                <w:color w:val="000000" w:themeColor="text1"/>
              </w:rPr>
            </w:pPr>
            <w:r w:rsidRPr="009C0DC6">
              <w:rPr>
                <w:rFonts w:ascii="Cambria" w:hAnsi="Cambria"/>
                <w:color w:val="000000" w:themeColor="text1"/>
              </w:rPr>
              <w:t xml:space="preserve">Social-Emotional Learning supports </w:t>
            </w:r>
          </w:p>
          <w:p w14:paraId="39B2ED12" w14:textId="77777777" w:rsidR="005E228E" w:rsidRPr="009C0DC6" w:rsidRDefault="005E228E" w:rsidP="000A5570">
            <w:pPr>
              <w:ind w:left="360"/>
              <w:rPr>
                <w:color w:val="000000" w:themeColor="text1"/>
              </w:rPr>
            </w:pPr>
          </w:p>
          <w:p w14:paraId="203DAE39" w14:textId="77777777" w:rsidR="005E228E" w:rsidRPr="009C0DC6" w:rsidRDefault="005E228E" w:rsidP="000A5570">
            <w:pPr>
              <w:ind w:left="360"/>
              <w:rPr>
                <w:b/>
                <w:bCs/>
                <w:color w:val="000000" w:themeColor="text1"/>
              </w:rPr>
            </w:pPr>
            <w:r w:rsidRPr="009C0DC6">
              <w:rPr>
                <w:b/>
                <w:bCs/>
                <w:color w:val="000000" w:themeColor="text1"/>
              </w:rPr>
              <w:t>Instructional:</w:t>
            </w:r>
          </w:p>
          <w:p w14:paraId="30635764" w14:textId="77777777" w:rsidR="00574FC6" w:rsidRPr="009C0DC6" w:rsidRDefault="005E228E" w:rsidP="00536406">
            <w:pPr>
              <w:pStyle w:val="ListParagraph"/>
              <w:numPr>
                <w:ilvl w:val="0"/>
                <w:numId w:val="7"/>
              </w:numPr>
              <w:rPr>
                <w:color w:val="000000" w:themeColor="text1"/>
              </w:rPr>
            </w:pPr>
            <w:r w:rsidRPr="009C0DC6">
              <w:rPr>
                <w:rFonts w:ascii="Cambria" w:hAnsi="Cambria"/>
                <w:color w:val="000000" w:themeColor="text1"/>
              </w:rPr>
              <w:t xml:space="preserve">End of Course Subjects                 </w:t>
            </w:r>
          </w:p>
          <w:p w14:paraId="79517CA6" w14:textId="20A9E282" w:rsidR="005E228E" w:rsidRPr="009C0DC6" w:rsidRDefault="005E228E" w:rsidP="000A5570">
            <w:pPr>
              <w:pStyle w:val="ListParagraph"/>
              <w:rPr>
                <w:color w:val="000000" w:themeColor="text1"/>
              </w:rPr>
            </w:pPr>
            <w:r w:rsidRPr="009C0DC6">
              <w:rPr>
                <w:rFonts w:ascii="Cambria" w:hAnsi="Cambria"/>
                <w:color w:val="000000" w:themeColor="text1"/>
              </w:rPr>
              <w:t>(English II, Math I, Math III)</w:t>
            </w:r>
            <w:r w:rsidRPr="009C0DC6">
              <w:rPr>
                <w:rFonts w:ascii="Cambria" w:hAnsi="Cambria"/>
                <w:color w:val="000000" w:themeColor="text1"/>
              </w:rPr>
              <w:tab/>
            </w:r>
            <w:r w:rsidRPr="009C0DC6">
              <w:rPr>
                <w:rFonts w:ascii="Cambria" w:hAnsi="Cambria"/>
                <w:color w:val="000000" w:themeColor="text1"/>
              </w:rPr>
              <w:tab/>
            </w:r>
          </w:p>
          <w:p w14:paraId="4627D222" w14:textId="77777777" w:rsidR="005E228E" w:rsidRPr="009C0DC6" w:rsidRDefault="005E228E" w:rsidP="00536406">
            <w:pPr>
              <w:pStyle w:val="ListParagraph"/>
              <w:numPr>
                <w:ilvl w:val="0"/>
                <w:numId w:val="7"/>
              </w:numPr>
              <w:rPr>
                <w:color w:val="000000" w:themeColor="text1"/>
              </w:rPr>
            </w:pPr>
            <w:r w:rsidRPr="009C0DC6">
              <w:rPr>
                <w:rFonts w:ascii="Cambria" w:hAnsi="Cambria"/>
                <w:color w:val="000000" w:themeColor="text1"/>
              </w:rPr>
              <w:t>Access to modules and teacher support for credit recovery </w:t>
            </w:r>
          </w:p>
          <w:p w14:paraId="00B53680" w14:textId="77777777" w:rsidR="005E228E" w:rsidRPr="009C0DC6" w:rsidRDefault="005E228E" w:rsidP="00536406">
            <w:pPr>
              <w:pStyle w:val="ListParagraph"/>
              <w:numPr>
                <w:ilvl w:val="0"/>
                <w:numId w:val="7"/>
              </w:numPr>
              <w:rPr>
                <w:color w:val="000000" w:themeColor="text1"/>
              </w:rPr>
            </w:pPr>
            <w:r w:rsidRPr="009C0DC6">
              <w:rPr>
                <w:rFonts w:ascii="Cambria" w:hAnsi="Cambria"/>
                <w:color w:val="000000" w:themeColor="text1"/>
              </w:rPr>
              <w:t>Access to an elective course</w:t>
            </w:r>
            <w:r w:rsidRPr="009C0DC6">
              <w:rPr>
                <w:rFonts w:ascii="Cambria" w:hAnsi="Cambria"/>
                <w:color w:val="000000" w:themeColor="text1"/>
              </w:rPr>
              <w:tab/>
            </w:r>
          </w:p>
          <w:p w14:paraId="42F87F4D" w14:textId="77777777" w:rsidR="005E228E" w:rsidRPr="009C0DC6" w:rsidRDefault="005E228E" w:rsidP="00B04C40">
            <w:pPr>
              <w:spacing w:line="360" w:lineRule="auto"/>
              <w:ind w:left="720"/>
              <w:rPr>
                <w:color w:val="000000" w:themeColor="text1"/>
              </w:rPr>
            </w:pPr>
          </w:p>
        </w:tc>
      </w:tr>
    </w:tbl>
    <w:p w14:paraId="7D9ED42E" w14:textId="77777777" w:rsidR="001600E7" w:rsidRPr="009C0DC6" w:rsidRDefault="001600E7" w:rsidP="007E0178">
      <w:pPr>
        <w:pStyle w:val="NormalWeb"/>
        <w:spacing w:before="0" w:beforeAutospacing="0" w:after="0" w:afterAutospacing="0" w:line="276" w:lineRule="auto"/>
        <w:rPr>
          <w:rFonts w:ascii="Cambria" w:hAnsi="Cambria"/>
          <w:color w:val="000000" w:themeColor="text1"/>
          <w:sz w:val="12"/>
          <w:szCs w:val="12"/>
        </w:rPr>
      </w:pPr>
    </w:p>
    <w:p w14:paraId="21FBB2DE" w14:textId="5F592ADC" w:rsidR="002302E0" w:rsidRPr="009C0DC6" w:rsidRDefault="003570DA" w:rsidP="009B7AD1">
      <w:pPr>
        <w:pStyle w:val="Heading2"/>
        <w:shd w:val="clear" w:color="auto" w:fill="FFC000"/>
        <w:spacing w:before="360" w:after="80" w:line="276" w:lineRule="auto"/>
        <w:jc w:val="center"/>
        <w:rPr>
          <w:rFonts w:ascii="Cambria" w:hAnsi="Cambria"/>
          <w:b/>
          <w:bCs/>
          <w:color w:val="000000" w:themeColor="text1"/>
          <w:sz w:val="28"/>
          <w:szCs w:val="28"/>
        </w:rPr>
      </w:pPr>
      <w:r w:rsidRPr="009C0DC6">
        <w:rPr>
          <w:rFonts w:ascii="Cambria" w:hAnsi="Cambria"/>
          <w:b/>
          <w:bCs/>
          <w:color w:val="000000" w:themeColor="text1"/>
          <w:sz w:val="28"/>
          <w:szCs w:val="28"/>
        </w:rPr>
        <w:t xml:space="preserve">K-12 </w:t>
      </w:r>
      <w:r w:rsidR="00D25E79" w:rsidRPr="009C0DC6">
        <w:rPr>
          <w:rFonts w:ascii="Cambria" w:hAnsi="Cambria"/>
          <w:b/>
          <w:bCs/>
          <w:color w:val="000000" w:themeColor="text1"/>
          <w:sz w:val="28"/>
          <w:szCs w:val="28"/>
        </w:rPr>
        <w:t>Competency-Based Assessments</w:t>
      </w:r>
      <w:r w:rsidR="00872BEB" w:rsidRPr="009C0DC6">
        <w:rPr>
          <w:rFonts w:ascii="Cambria" w:hAnsi="Cambria"/>
          <w:b/>
          <w:bCs/>
          <w:color w:val="000000" w:themeColor="text1"/>
          <w:sz w:val="28"/>
          <w:szCs w:val="28"/>
        </w:rPr>
        <w:t>: Program Evaluation</w:t>
      </w:r>
    </w:p>
    <w:p w14:paraId="0B052EE6" w14:textId="36CB53C7" w:rsidR="00EE26C8" w:rsidRPr="009C0DC6" w:rsidRDefault="00EE26C8" w:rsidP="00EE26C8">
      <w:pPr>
        <w:pStyle w:val="NormalWeb"/>
        <w:spacing w:line="360" w:lineRule="auto"/>
        <w:rPr>
          <w:rFonts w:ascii="Cambria" w:hAnsi="Cambria"/>
          <w:color w:val="000000" w:themeColor="text1"/>
        </w:rPr>
      </w:pPr>
      <w:r w:rsidRPr="009C0DC6">
        <w:rPr>
          <w:rFonts w:ascii="Cambria" w:hAnsi="Cambria"/>
          <w:color w:val="000000" w:themeColor="text1"/>
        </w:rPr>
        <w:t xml:space="preserve">All participating </w:t>
      </w:r>
      <w:r w:rsidR="006628F6" w:rsidRPr="009C0DC6">
        <w:rPr>
          <w:rFonts w:ascii="Cambria" w:hAnsi="Cambria"/>
          <w:color w:val="000000" w:themeColor="text1"/>
        </w:rPr>
        <w:t>elementary and secondary camper</w:t>
      </w:r>
      <w:r w:rsidRPr="009C0DC6">
        <w:rPr>
          <w:rFonts w:ascii="Cambria" w:hAnsi="Cambria"/>
          <w:color w:val="000000" w:themeColor="text1"/>
        </w:rPr>
        <w:t xml:space="preserve">s must be administered </w:t>
      </w:r>
      <w:r w:rsidR="006628F6" w:rsidRPr="009C0DC6">
        <w:rPr>
          <w:rFonts w:ascii="Cambria" w:hAnsi="Cambria"/>
          <w:color w:val="000000" w:themeColor="text1"/>
        </w:rPr>
        <w:t xml:space="preserve">a </w:t>
      </w:r>
      <w:r w:rsidR="00671CAA" w:rsidRPr="009C0DC6">
        <w:rPr>
          <w:rFonts w:ascii="Cambria" w:hAnsi="Cambria"/>
          <w:color w:val="000000" w:themeColor="text1"/>
        </w:rPr>
        <w:t>designated competency</w:t>
      </w:r>
      <w:r w:rsidRPr="009C0DC6">
        <w:rPr>
          <w:rFonts w:ascii="Cambria" w:hAnsi="Cambria"/>
          <w:i/>
          <w:iCs/>
          <w:color w:val="000000" w:themeColor="text1"/>
        </w:rPr>
        <w:t>-based assessment</w:t>
      </w:r>
      <w:r w:rsidRPr="009C0DC6">
        <w:rPr>
          <w:rFonts w:ascii="Cambria" w:hAnsi="Cambria"/>
          <w:color w:val="000000" w:themeColor="text1"/>
        </w:rPr>
        <w:t xml:space="preserve"> at the </w:t>
      </w:r>
      <w:r w:rsidRPr="009C0DC6">
        <w:rPr>
          <w:rFonts w:ascii="Cambria" w:hAnsi="Cambria"/>
          <w:i/>
          <w:iCs/>
          <w:color w:val="000000" w:themeColor="text1"/>
        </w:rPr>
        <w:t xml:space="preserve">beginning and at conclusion of the </w:t>
      </w:r>
      <w:r w:rsidR="006628F6" w:rsidRPr="009C0DC6">
        <w:rPr>
          <w:rFonts w:ascii="Cambria" w:hAnsi="Cambria"/>
          <w:i/>
          <w:iCs/>
          <w:color w:val="000000" w:themeColor="text1"/>
        </w:rPr>
        <w:t xml:space="preserve">summer camp </w:t>
      </w:r>
      <w:r w:rsidRPr="009C0DC6">
        <w:rPr>
          <w:rFonts w:ascii="Cambria" w:hAnsi="Cambria"/>
          <w:i/>
          <w:iCs/>
          <w:color w:val="000000" w:themeColor="text1"/>
        </w:rPr>
        <w:t>program</w:t>
      </w:r>
      <w:r w:rsidRPr="009C0DC6">
        <w:rPr>
          <w:rFonts w:ascii="Cambria" w:hAnsi="Cambria"/>
          <w:color w:val="000000" w:themeColor="text1"/>
        </w:rPr>
        <w:t xml:space="preserve">. </w:t>
      </w:r>
      <w:r w:rsidR="006628F6" w:rsidRPr="009C0DC6">
        <w:rPr>
          <w:rFonts w:ascii="Cambria" w:hAnsi="Cambria"/>
          <w:color w:val="000000" w:themeColor="text1"/>
        </w:rPr>
        <w:t>Camper</w:t>
      </w:r>
      <w:r w:rsidR="00A75FF5" w:rsidRPr="009C0DC6">
        <w:rPr>
          <w:rFonts w:ascii="Cambria" w:hAnsi="Cambria"/>
          <w:color w:val="000000" w:themeColor="text1"/>
        </w:rPr>
        <w:t>s</w:t>
      </w:r>
      <w:r w:rsidR="00872BEB" w:rsidRPr="009C0DC6">
        <w:rPr>
          <w:rFonts w:ascii="Cambria" w:hAnsi="Cambria"/>
          <w:color w:val="000000" w:themeColor="text1"/>
        </w:rPr>
        <w:t>’</w:t>
      </w:r>
      <w:r w:rsidR="00A75FF5" w:rsidRPr="009C0DC6">
        <w:rPr>
          <w:rFonts w:ascii="Cambria" w:hAnsi="Cambria"/>
          <w:color w:val="000000" w:themeColor="text1"/>
        </w:rPr>
        <w:t xml:space="preserve"> individual </w:t>
      </w:r>
      <w:r w:rsidRPr="009C0DC6">
        <w:rPr>
          <w:rFonts w:ascii="Cambria" w:hAnsi="Cambria"/>
          <w:color w:val="000000" w:themeColor="text1"/>
        </w:rPr>
        <w:t>competency-based assessment</w:t>
      </w:r>
      <w:r w:rsidR="00A75FF5" w:rsidRPr="009C0DC6">
        <w:rPr>
          <w:rFonts w:ascii="Cambria" w:hAnsi="Cambria"/>
          <w:color w:val="000000" w:themeColor="text1"/>
        </w:rPr>
        <w:t xml:space="preserve"> results</w:t>
      </w:r>
      <w:r w:rsidRPr="009C0DC6">
        <w:rPr>
          <w:rFonts w:ascii="Cambria" w:hAnsi="Cambria"/>
          <w:color w:val="000000" w:themeColor="text1"/>
        </w:rPr>
        <w:t xml:space="preserve"> </w:t>
      </w:r>
      <w:r w:rsidR="006628F6" w:rsidRPr="009C0DC6">
        <w:rPr>
          <w:rFonts w:ascii="Cambria" w:hAnsi="Cambria"/>
          <w:color w:val="000000" w:themeColor="text1"/>
        </w:rPr>
        <w:t>will be shared with campers</w:t>
      </w:r>
      <w:r w:rsidR="00233937" w:rsidRPr="009C0DC6">
        <w:rPr>
          <w:rFonts w:ascii="Cambria" w:hAnsi="Cambria"/>
          <w:color w:val="000000" w:themeColor="text1"/>
        </w:rPr>
        <w:t>’ 2022</w:t>
      </w:r>
      <w:r w:rsidR="00A75FF5" w:rsidRPr="009C0DC6">
        <w:rPr>
          <w:rFonts w:ascii="Cambria" w:hAnsi="Cambria"/>
          <w:color w:val="000000" w:themeColor="text1"/>
        </w:rPr>
        <w:t>-202</w:t>
      </w:r>
      <w:r w:rsidR="006628F6" w:rsidRPr="009C0DC6">
        <w:rPr>
          <w:rFonts w:ascii="Cambria" w:hAnsi="Cambria"/>
          <w:color w:val="000000" w:themeColor="text1"/>
        </w:rPr>
        <w:t>3</w:t>
      </w:r>
      <w:r w:rsidR="00A75FF5" w:rsidRPr="009C0DC6">
        <w:rPr>
          <w:rFonts w:ascii="Cambria" w:hAnsi="Cambria"/>
          <w:color w:val="000000" w:themeColor="text1"/>
        </w:rPr>
        <w:t xml:space="preserve"> </w:t>
      </w:r>
      <w:r w:rsidR="006628F6" w:rsidRPr="009C0DC6">
        <w:rPr>
          <w:rFonts w:ascii="Cambria" w:hAnsi="Cambria"/>
          <w:color w:val="000000" w:themeColor="text1"/>
        </w:rPr>
        <w:t>receiving schools</w:t>
      </w:r>
      <w:r w:rsidRPr="009C0DC6">
        <w:rPr>
          <w:rFonts w:ascii="Cambria" w:hAnsi="Cambria"/>
          <w:color w:val="000000" w:themeColor="text1"/>
        </w:rPr>
        <w:t>.</w:t>
      </w:r>
    </w:p>
    <w:p w14:paraId="05812A95" w14:textId="77777777" w:rsidR="00F22CD5" w:rsidRPr="009C0DC6" w:rsidRDefault="006628F6" w:rsidP="006C2D22">
      <w:pPr>
        <w:pStyle w:val="NormalWeb"/>
        <w:spacing w:line="360" w:lineRule="auto"/>
        <w:rPr>
          <w:rFonts w:ascii="Cambria" w:hAnsi="Cambria"/>
          <w:color w:val="000000" w:themeColor="text1"/>
        </w:rPr>
      </w:pPr>
      <w:r w:rsidRPr="009C0DC6">
        <w:rPr>
          <w:rFonts w:ascii="Cambria" w:hAnsi="Cambria"/>
          <w:b/>
          <w:bCs/>
          <w:color w:val="000000" w:themeColor="text1"/>
        </w:rPr>
        <w:t>T</w:t>
      </w:r>
      <w:r w:rsidR="00A75FF5" w:rsidRPr="009C0DC6">
        <w:rPr>
          <w:rFonts w:ascii="Cambria" w:hAnsi="Cambria"/>
          <w:b/>
          <w:bCs/>
          <w:color w:val="000000" w:themeColor="text1"/>
        </w:rPr>
        <w:t xml:space="preserve">he summer </w:t>
      </w:r>
      <w:r w:rsidR="00F22CD5" w:rsidRPr="009C0DC6">
        <w:rPr>
          <w:rFonts w:ascii="Cambria" w:hAnsi="Cambria"/>
          <w:b/>
          <w:bCs/>
          <w:color w:val="000000" w:themeColor="text1"/>
        </w:rPr>
        <w:t xml:space="preserve">camp </w:t>
      </w:r>
      <w:r w:rsidR="00A75FF5" w:rsidRPr="009C0DC6">
        <w:rPr>
          <w:rFonts w:ascii="Cambria" w:hAnsi="Cambria"/>
          <w:b/>
          <w:bCs/>
          <w:color w:val="000000" w:themeColor="text1"/>
        </w:rPr>
        <w:t xml:space="preserve">program </w:t>
      </w:r>
      <w:r w:rsidRPr="009C0DC6">
        <w:rPr>
          <w:rFonts w:ascii="Cambria" w:hAnsi="Cambria"/>
          <w:b/>
          <w:bCs/>
          <w:color w:val="000000" w:themeColor="text1"/>
        </w:rPr>
        <w:t>ev</w:t>
      </w:r>
      <w:r w:rsidR="00781AEA" w:rsidRPr="009C0DC6">
        <w:rPr>
          <w:rFonts w:ascii="Cambria" w:hAnsi="Cambria"/>
          <w:b/>
          <w:bCs/>
          <w:color w:val="000000" w:themeColor="text1"/>
        </w:rPr>
        <w:t xml:space="preserve">aluation </w:t>
      </w:r>
      <w:r w:rsidR="00A75FF5" w:rsidRPr="009C0DC6">
        <w:rPr>
          <w:rFonts w:ascii="Cambria" w:hAnsi="Cambria"/>
          <w:b/>
          <w:bCs/>
          <w:color w:val="000000" w:themeColor="text1"/>
        </w:rPr>
        <w:t xml:space="preserve">will </w:t>
      </w:r>
      <w:r w:rsidR="00781AEA" w:rsidRPr="009C0DC6">
        <w:rPr>
          <w:rFonts w:ascii="Cambria" w:hAnsi="Cambria"/>
          <w:b/>
          <w:bCs/>
          <w:color w:val="000000" w:themeColor="text1"/>
        </w:rPr>
        <w:t>include</w:t>
      </w:r>
      <w:r w:rsidR="002E7F66" w:rsidRPr="009C0DC6">
        <w:rPr>
          <w:rFonts w:ascii="Cambria" w:hAnsi="Cambria"/>
          <w:b/>
          <w:bCs/>
          <w:color w:val="000000" w:themeColor="text1"/>
        </w:rPr>
        <w:t>:</w:t>
      </w:r>
      <w:r w:rsidRPr="009C0DC6">
        <w:rPr>
          <w:rFonts w:ascii="Cambria" w:hAnsi="Cambria"/>
          <w:b/>
          <w:bCs/>
          <w:color w:val="000000" w:themeColor="text1"/>
        </w:rPr>
        <w:t xml:space="preserve">                                                                    </w:t>
      </w:r>
      <w:r w:rsidR="00781AEA" w:rsidRPr="009C0DC6">
        <w:rPr>
          <w:rFonts w:ascii="Cambria" w:hAnsi="Cambria"/>
          <w:b/>
          <w:bCs/>
          <w:color w:val="000000" w:themeColor="text1"/>
        </w:rPr>
        <w:t xml:space="preserve">                         </w:t>
      </w:r>
      <w:r w:rsidRPr="009C0DC6">
        <w:rPr>
          <w:rFonts w:ascii="Cambria" w:hAnsi="Cambria"/>
          <w:b/>
          <w:bCs/>
          <w:color w:val="000000" w:themeColor="text1"/>
        </w:rPr>
        <w:t xml:space="preserve"> </w:t>
      </w:r>
      <w:r w:rsidRPr="009C0DC6">
        <w:rPr>
          <w:rFonts w:ascii="Cambria" w:hAnsi="Cambria"/>
          <w:color w:val="000000" w:themeColor="text1"/>
        </w:rPr>
        <w:t xml:space="preserve">-  </w:t>
      </w:r>
      <w:r w:rsidR="00781AEA" w:rsidRPr="009C0DC6">
        <w:rPr>
          <w:rFonts w:ascii="Cambria" w:hAnsi="Cambria"/>
          <w:color w:val="000000" w:themeColor="text1"/>
        </w:rPr>
        <w:t xml:space="preserve">Grades </w:t>
      </w:r>
      <w:r w:rsidR="005A6452" w:rsidRPr="009C0DC6">
        <w:rPr>
          <w:rFonts w:ascii="Cambria" w:hAnsi="Cambria"/>
          <w:color w:val="000000" w:themeColor="text1"/>
        </w:rPr>
        <w:t xml:space="preserve">K-8 </w:t>
      </w:r>
      <w:r w:rsidR="00781AEA" w:rsidRPr="009C0DC6">
        <w:rPr>
          <w:rFonts w:ascii="Cambria" w:hAnsi="Cambria"/>
          <w:color w:val="000000" w:themeColor="text1"/>
        </w:rPr>
        <w:t>camper</w:t>
      </w:r>
      <w:r w:rsidR="005A6452" w:rsidRPr="009C0DC6">
        <w:rPr>
          <w:rFonts w:ascii="Cambria" w:hAnsi="Cambria"/>
          <w:color w:val="000000" w:themeColor="text1"/>
        </w:rPr>
        <w:t>s</w:t>
      </w:r>
      <w:r w:rsidR="00781AEA" w:rsidRPr="009C0DC6">
        <w:rPr>
          <w:rFonts w:ascii="Cambria" w:hAnsi="Cambria"/>
          <w:color w:val="000000" w:themeColor="text1"/>
        </w:rPr>
        <w:t>’</w:t>
      </w:r>
      <w:r w:rsidR="00A75FF5" w:rsidRPr="009C0DC6">
        <w:rPr>
          <w:rFonts w:ascii="Cambria" w:hAnsi="Cambria"/>
          <w:color w:val="000000" w:themeColor="text1"/>
        </w:rPr>
        <w:t xml:space="preserve"> </w:t>
      </w:r>
      <w:r w:rsidR="005A6452" w:rsidRPr="009C0DC6">
        <w:rPr>
          <w:rFonts w:ascii="Cambria" w:hAnsi="Cambria"/>
          <w:i/>
          <w:iCs/>
          <w:color w:val="000000" w:themeColor="text1"/>
        </w:rPr>
        <w:t>competency-based</w:t>
      </w:r>
      <w:r w:rsidR="00EE26C8" w:rsidRPr="009C0DC6">
        <w:rPr>
          <w:rFonts w:ascii="Cambria" w:hAnsi="Cambria"/>
          <w:i/>
          <w:iCs/>
          <w:color w:val="000000" w:themeColor="text1"/>
        </w:rPr>
        <w:t xml:space="preserve"> </w:t>
      </w:r>
      <w:r w:rsidR="005A6452" w:rsidRPr="009C0DC6">
        <w:rPr>
          <w:rFonts w:ascii="Cambria" w:hAnsi="Cambria"/>
          <w:i/>
          <w:iCs/>
          <w:color w:val="000000" w:themeColor="text1"/>
        </w:rPr>
        <w:t>assessments</w:t>
      </w:r>
      <w:r w:rsidR="00781AEA" w:rsidRPr="009C0DC6">
        <w:rPr>
          <w:rFonts w:ascii="Cambria" w:hAnsi="Cambria"/>
          <w:color w:val="000000" w:themeColor="text1"/>
        </w:rPr>
        <w:t xml:space="preserve"> and </w:t>
      </w:r>
      <w:r w:rsidR="005A6452" w:rsidRPr="009C0DC6">
        <w:rPr>
          <w:rFonts w:ascii="Cambria" w:hAnsi="Cambria"/>
          <w:color w:val="000000" w:themeColor="text1"/>
        </w:rPr>
        <w:t>pro</w:t>
      </w:r>
      <w:r w:rsidR="00781AEA" w:rsidRPr="009C0DC6">
        <w:rPr>
          <w:rFonts w:ascii="Cambria" w:hAnsi="Cambria"/>
          <w:color w:val="000000" w:themeColor="text1"/>
        </w:rPr>
        <w:t xml:space="preserve">motions </w:t>
      </w:r>
      <w:r w:rsidR="00A75FF5" w:rsidRPr="009C0DC6">
        <w:rPr>
          <w:rFonts w:ascii="Cambria" w:hAnsi="Cambria"/>
          <w:color w:val="000000" w:themeColor="text1"/>
        </w:rPr>
        <w:t xml:space="preserve">&amp; </w:t>
      </w:r>
      <w:r w:rsidR="005A6452" w:rsidRPr="009C0DC6">
        <w:rPr>
          <w:rFonts w:ascii="Cambria" w:hAnsi="Cambria"/>
          <w:color w:val="000000" w:themeColor="text1"/>
        </w:rPr>
        <w:t>retention rates</w:t>
      </w:r>
      <w:r w:rsidR="005A6452" w:rsidRPr="009C0DC6">
        <w:rPr>
          <w:rFonts w:ascii="Cambria" w:hAnsi="Cambria"/>
          <w:i/>
          <w:iCs/>
          <w:color w:val="000000" w:themeColor="text1"/>
        </w:rPr>
        <w:t xml:space="preserve"> </w:t>
      </w:r>
      <w:r w:rsidRPr="009C0DC6">
        <w:rPr>
          <w:rFonts w:ascii="Cambria" w:hAnsi="Cambria"/>
          <w:color w:val="000000" w:themeColor="text1"/>
        </w:rPr>
        <w:t xml:space="preserve">                         </w:t>
      </w:r>
      <w:r w:rsidR="00781AEA" w:rsidRPr="009C0DC6">
        <w:rPr>
          <w:rFonts w:ascii="Cambria" w:hAnsi="Cambria"/>
          <w:color w:val="000000" w:themeColor="text1"/>
        </w:rPr>
        <w:t xml:space="preserve">        </w:t>
      </w:r>
      <w:r w:rsidRPr="009C0DC6">
        <w:rPr>
          <w:rFonts w:ascii="Cambria" w:hAnsi="Cambria"/>
          <w:color w:val="000000" w:themeColor="text1"/>
        </w:rPr>
        <w:t xml:space="preserve">  - </w:t>
      </w:r>
      <w:r w:rsidR="00781AEA" w:rsidRPr="009C0DC6">
        <w:rPr>
          <w:rFonts w:ascii="Cambria" w:hAnsi="Cambria"/>
          <w:color w:val="000000" w:themeColor="text1"/>
        </w:rPr>
        <w:t xml:space="preserve"> Grades </w:t>
      </w:r>
      <w:r w:rsidR="005A6452" w:rsidRPr="009C0DC6">
        <w:rPr>
          <w:rFonts w:ascii="Cambria" w:hAnsi="Cambria"/>
          <w:color w:val="000000" w:themeColor="text1"/>
        </w:rPr>
        <w:t xml:space="preserve">9-12 number of </w:t>
      </w:r>
      <w:r w:rsidR="00781AEA" w:rsidRPr="009C0DC6">
        <w:rPr>
          <w:rFonts w:ascii="Cambria" w:hAnsi="Cambria"/>
          <w:color w:val="000000" w:themeColor="text1"/>
        </w:rPr>
        <w:t>camper</w:t>
      </w:r>
      <w:r w:rsidR="005A6452" w:rsidRPr="009C0DC6">
        <w:rPr>
          <w:rFonts w:ascii="Cambria" w:hAnsi="Cambria"/>
          <w:color w:val="000000" w:themeColor="text1"/>
        </w:rPr>
        <w:t>s who receive</w:t>
      </w:r>
      <w:r w:rsidR="00781AEA" w:rsidRPr="009C0DC6">
        <w:rPr>
          <w:rFonts w:ascii="Cambria" w:hAnsi="Cambria"/>
          <w:color w:val="000000" w:themeColor="text1"/>
        </w:rPr>
        <w:t>d</w:t>
      </w:r>
      <w:r w:rsidR="005A6452" w:rsidRPr="009C0DC6">
        <w:rPr>
          <w:rFonts w:ascii="Cambria" w:hAnsi="Cambria"/>
          <w:color w:val="000000" w:themeColor="text1"/>
        </w:rPr>
        <w:t xml:space="preserve"> credit recovery </w:t>
      </w:r>
    </w:p>
    <w:p w14:paraId="7948EBB6" w14:textId="453251BB" w:rsidR="006C2D22" w:rsidRPr="009C0DC6" w:rsidRDefault="005A6452" w:rsidP="006C2D22">
      <w:pPr>
        <w:pStyle w:val="NormalWeb"/>
        <w:spacing w:line="360" w:lineRule="auto"/>
        <w:rPr>
          <w:rFonts w:ascii="Cambria" w:hAnsi="Cambria"/>
          <w:color w:val="000000" w:themeColor="text1"/>
        </w:rPr>
      </w:pPr>
      <w:r w:rsidRPr="009C0DC6">
        <w:rPr>
          <w:rFonts w:ascii="Cambria" w:hAnsi="Cambria"/>
          <w:color w:val="000000" w:themeColor="text1"/>
        </w:rPr>
        <w:t>The Department of Public</w:t>
      </w:r>
      <w:r w:rsidR="00EE26C8" w:rsidRPr="009C0DC6">
        <w:rPr>
          <w:rFonts w:ascii="Cambria" w:hAnsi="Cambria"/>
          <w:color w:val="000000" w:themeColor="text1"/>
        </w:rPr>
        <w:t xml:space="preserve"> </w:t>
      </w:r>
      <w:r w:rsidRPr="009C0DC6">
        <w:rPr>
          <w:rFonts w:ascii="Cambria" w:hAnsi="Cambria"/>
          <w:color w:val="000000" w:themeColor="text1"/>
        </w:rPr>
        <w:t>Instruction</w:t>
      </w:r>
      <w:r w:rsidR="00A75FF5" w:rsidRPr="009C0DC6">
        <w:rPr>
          <w:rFonts w:ascii="Cambria" w:hAnsi="Cambria"/>
          <w:color w:val="000000" w:themeColor="text1"/>
        </w:rPr>
        <w:t xml:space="preserve"> </w:t>
      </w:r>
      <w:r w:rsidRPr="009C0DC6">
        <w:rPr>
          <w:rFonts w:ascii="Cambria" w:hAnsi="Cambria"/>
          <w:color w:val="000000" w:themeColor="text1"/>
        </w:rPr>
        <w:t>will make a single competency-based</w:t>
      </w:r>
      <w:r w:rsidR="00EE26C8" w:rsidRPr="009C0DC6">
        <w:rPr>
          <w:rFonts w:ascii="Cambria" w:hAnsi="Cambria"/>
          <w:color w:val="000000" w:themeColor="text1"/>
        </w:rPr>
        <w:t xml:space="preserve"> </w:t>
      </w:r>
      <w:r w:rsidRPr="009C0DC6">
        <w:rPr>
          <w:rFonts w:ascii="Cambria" w:hAnsi="Cambria"/>
          <w:color w:val="000000" w:themeColor="text1"/>
        </w:rPr>
        <w:t>assessment tool available</w:t>
      </w:r>
      <w:r w:rsidR="00A75FF5" w:rsidRPr="009C0DC6">
        <w:rPr>
          <w:rFonts w:ascii="Cambria" w:hAnsi="Cambria"/>
          <w:color w:val="000000" w:themeColor="text1"/>
        </w:rPr>
        <w:t xml:space="preserve">; however, </w:t>
      </w:r>
      <w:r w:rsidR="006C2D22" w:rsidRPr="009C0DC6">
        <w:rPr>
          <w:rFonts w:ascii="Cambria" w:hAnsi="Cambria"/>
          <w:i/>
          <w:iCs/>
          <w:color w:val="000000" w:themeColor="text1"/>
        </w:rPr>
        <w:t>t</w:t>
      </w:r>
      <w:r w:rsidRPr="009C0DC6">
        <w:rPr>
          <w:rFonts w:ascii="Cambria" w:hAnsi="Cambria"/>
          <w:i/>
          <w:iCs/>
          <w:color w:val="000000" w:themeColor="text1"/>
        </w:rPr>
        <w:t xml:space="preserve">he </w:t>
      </w:r>
      <w:r w:rsidR="00781AEA" w:rsidRPr="009C0DC6">
        <w:rPr>
          <w:rFonts w:ascii="Cambria" w:hAnsi="Cambria"/>
          <w:i/>
          <w:iCs/>
          <w:color w:val="000000" w:themeColor="text1"/>
        </w:rPr>
        <w:t>Public School</w:t>
      </w:r>
      <w:r w:rsidR="00EE26C8" w:rsidRPr="009C0DC6">
        <w:rPr>
          <w:rFonts w:ascii="Cambria" w:hAnsi="Cambria"/>
          <w:i/>
          <w:iCs/>
          <w:color w:val="000000" w:themeColor="text1"/>
        </w:rPr>
        <w:t xml:space="preserve"> </w:t>
      </w:r>
      <w:r w:rsidRPr="009C0DC6">
        <w:rPr>
          <w:rFonts w:ascii="Cambria" w:hAnsi="Cambria"/>
          <w:i/>
          <w:iCs/>
          <w:color w:val="000000" w:themeColor="text1"/>
        </w:rPr>
        <w:t>U</w:t>
      </w:r>
      <w:r w:rsidR="00EE26C8" w:rsidRPr="009C0DC6">
        <w:rPr>
          <w:rFonts w:ascii="Cambria" w:hAnsi="Cambria"/>
          <w:i/>
          <w:iCs/>
          <w:color w:val="000000" w:themeColor="text1"/>
        </w:rPr>
        <w:t xml:space="preserve">nit (PSU/LEA) </w:t>
      </w:r>
      <w:r w:rsidRPr="009C0DC6">
        <w:rPr>
          <w:rFonts w:ascii="Cambria" w:hAnsi="Cambria"/>
          <w:i/>
          <w:iCs/>
          <w:color w:val="000000" w:themeColor="text1"/>
        </w:rPr>
        <w:t>may request to utilize an existing</w:t>
      </w:r>
      <w:r w:rsidR="00EE26C8" w:rsidRPr="009C0DC6">
        <w:rPr>
          <w:rFonts w:ascii="Cambria" w:hAnsi="Cambria"/>
          <w:i/>
          <w:iCs/>
          <w:color w:val="000000" w:themeColor="text1"/>
        </w:rPr>
        <w:t xml:space="preserve"> </w:t>
      </w:r>
      <w:r w:rsidRPr="009C0DC6">
        <w:rPr>
          <w:rFonts w:ascii="Cambria" w:hAnsi="Cambria"/>
          <w:i/>
          <w:iCs/>
          <w:color w:val="000000" w:themeColor="text1"/>
        </w:rPr>
        <w:t>competency-based assessment approved by DPI.</w:t>
      </w:r>
      <w:r w:rsidRPr="009C0DC6">
        <w:rPr>
          <w:rFonts w:ascii="Cambria" w:hAnsi="Cambria"/>
          <w:color w:val="000000" w:themeColor="text1"/>
        </w:rPr>
        <w:t xml:space="preserve"> </w:t>
      </w:r>
      <w:r w:rsidR="006C2D22" w:rsidRPr="009C0DC6">
        <w:rPr>
          <w:rFonts w:ascii="Cambria" w:hAnsi="Cambria"/>
          <w:color w:val="000000" w:themeColor="text1"/>
        </w:rPr>
        <w:t xml:space="preserve"> </w:t>
      </w:r>
      <w:r w:rsidR="00781AEA" w:rsidRPr="009C0DC6">
        <w:rPr>
          <w:rFonts w:ascii="Cambria" w:hAnsi="Cambria"/>
          <w:color w:val="000000" w:themeColor="text1"/>
        </w:rPr>
        <w:t>T</w:t>
      </w:r>
      <w:r w:rsidR="006C2D22" w:rsidRPr="009C0DC6">
        <w:rPr>
          <w:rFonts w:ascii="Cambria" w:hAnsi="Cambria"/>
          <w:color w:val="000000" w:themeColor="text1"/>
        </w:rPr>
        <w:t>he K-</w:t>
      </w:r>
      <w:r w:rsidR="002452EF" w:rsidRPr="009C0DC6">
        <w:rPr>
          <w:rFonts w:ascii="Cambria" w:hAnsi="Cambria"/>
          <w:color w:val="000000" w:themeColor="text1"/>
        </w:rPr>
        <w:t>8</w:t>
      </w:r>
      <w:r w:rsidR="006C2D22" w:rsidRPr="009C0DC6">
        <w:rPr>
          <w:rFonts w:ascii="Cambria" w:hAnsi="Cambria"/>
          <w:color w:val="000000" w:themeColor="text1"/>
        </w:rPr>
        <w:t xml:space="preserve"> </w:t>
      </w:r>
      <w:r w:rsidR="00781AEA" w:rsidRPr="009C0DC6">
        <w:rPr>
          <w:rFonts w:ascii="Cambria" w:hAnsi="Cambria"/>
          <w:color w:val="000000" w:themeColor="text1"/>
        </w:rPr>
        <w:t xml:space="preserve">summer camp </w:t>
      </w:r>
      <w:r w:rsidR="006C2D22" w:rsidRPr="009C0DC6">
        <w:rPr>
          <w:rFonts w:ascii="Cambria" w:hAnsi="Cambria"/>
          <w:color w:val="000000" w:themeColor="text1"/>
        </w:rPr>
        <w:t>program</w:t>
      </w:r>
      <w:r w:rsidR="00781AEA" w:rsidRPr="009C0DC6">
        <w:rPr>
          <w:rFonts w:ascii="Cambria" w:hAnsi="Cambria"/>
          <w:color w:val="000000" w:themeColor="text1"/>
        </w:rPr>
        <w:t xml:space="preserve"> </w:t>
      </w:r>
      <w:r w:rsidR="006C2D22" w:rsidRPr="009C0DC6">
        <w:rPr>
          <w:rFonts w:ascii="Cambria" w:hAnsi="Cambria"/>
          <w:color w:val="000000" w:themeColor="text1"/>
        </w:rPr>
        <w:t xml:space="preserve">will use the following Competency-Based Assessment </w:t>
      </w:r>
      <w:r w:rsidR="001136AF" w:rsidRPr="009C0DC6">
        <w:rPr>
          <w:rFonts w:ascii="Cambria" w:hAnsi="Cambria"/>
          <w:color w:val="000000" w:themeColor="text1"/>
        </w:rPr>
        <w:t xml:space="preserve"> </w:t>
      </w:r>
      <w:r w:rsidR="006C2D22" w:rsidRPr="009C0DC6">
        <w:rPr>
          <w:rFonts w:ascii="Cambria" w:hAnsi="Cambria"/>
          <w:color w:val="000000" w:themeColor="text1"/>
        </w:rPr>
        <w:t xml:space="preserve">tools to track </w:t>
      </w:r>
      <w:r w:rsidR="00781AEA" w:rsidRPr="009C0DC6">
        <w:rPr>
          <w:rFonts w:ascii="Cambria" w:hAnsi="Cambria"/>
          <w:color w:val="000000" w:themeColor="text1"/>
        </w:rPr>
        <w:t>campers’</w:t>
      </w:r>
      <w:r w:rsidR="006C2D22" w:rsidRPr="009C0DC6">
        <w:rPr>
          <w:rFonts w:ascii="Cambria" w:hAnsi="Cambria"/>
          <w:color w:val="000000" w:themeColor="text1"/>
        </w:rPr>
        <w:t xml:space="preserve"> learning and growth.</w:t>
      </w:r>
    </w:p>
    <w:tbl>
      <w:tblPr>
        <w:tblStyle w:val="TableGrid"/>
        <w:tblW w:w="9540" w:type="dxa"/>
        <w:tblInd w:w="265" w:type="dxa"/>
        <w:tblLook w:val="04A0" w:firstRow="1" w:lastRow="0" w:firstColumn="1" w:lastColumn="0" w:noHBand="0" w:noVBand="1"/>
      </w:tblPr>
      <w:tblGrid>
        <w:gridCol w:w="1932"/>
        <w:gridCol w:w="7608"/>
      </w:tblGrid>
      <w:tr w:rsidR="009C0DC6" w:rsidRPr="009C0DC6" w14:paraId="5D019B8F" w14:textId="77777777" w:rsidTr="001136AF">
        <w:tc>
          <w:tcPr>
            <w:tcW w:w="9540" w:type="dxa"/>
            <w:gridSpan w:val="2"/>
            <w:shd w:val="clear" w:color="auto" w:fill="000000" w:themeFill="text1"/>
          </w:tcPr>
          <w:p w14:paraId="56462B8D" w14:textId="2C04ECDB" w:rsidR="006C2D22" w:rsidRPr="009C0DC6" w:rsidRDefault="006C2D22" w:rsidP="006C2D22">
            <w:pPr>
              <w:pStyle w:val="NormalWeb"/>
              <w:spacing w:before="0" w:beforeAutospacing="0" w:after="0" w:afterAutospacing="0" w:line="276" w:lineRule="auto"/>
              <w:textAlignment w:val="baseline"/>
              <w:rPr>
                <w:rFonts w:ascii="Cambria" w:hAnsi="Cambria"/>
                <w:b/>
                <w:bCs/>
                <w:color w:val="000000" w:themeColor="text1"/>
              </w:rPr>
            </w:pPr>
            <w:r w:rsidRPr="009C0DC6">
              <w:rPr>
                <w:rFonts w:ascii="Cambria" w:hAnsi="Cambria"/>
                <w:color w:val="000000" w:themeColor="text1"/>
              </w:rPr>
              <w:t xml:space="preserve">      </w:t>
            </w:r>
            <w:r w:rsidRPr="009C0DC6">
              <w:rPr>
                <w:rFonts w:ascii="Cambria" w:hAnsi="Cambria"/>
                <w:b/>
                <w:bCs/>
                <w:color w:val="000000" w:themeColor="text1"/>
              </w:rPr>
              <w:t xml:space="preserve">Grades                  </w:t>
            </w:r>
            <w:r w:rsidR="00E76BB6" w:rsidRPr="009C0DC6">
              <w:rPr>
                <w:rFonts w:ascii="Cambria" w:hAnsi="Cambria"/>
                <w:b/>
                <w:bCs/>
                <w:color w:val="000000" w:themeColor="text1"/>
              </w:rPr>
              <w:t xml:space="preserve">Pre/Post </w:t>
            </w:r>
            <w:r w:rsidRPr="009C0DC6">
              <w:rPr>
                <w:rFonts w:ascii="Cambria" w:hAnsi="Cambria"/>
                <w:b/>
                <w:bCs/>
                <w:color w:val="000000" w:themeColor="text1"/>
              </w:rPr>
              <w:t>Competency-Based Assessments</w:t>
            </w:r>
          </w:p>
        </w:tc>
      </w:tr>
      <w:tr w:rsidR="009C0DC6" w:rsidRPr="009C0DC6" w14:paraId="30E9C89C" w14:textId="77777777" w:rsidTr="001136AF">
        <w:trPr>
          <w:trHeight w:val="197"/>
        </w:trPr>
        <w:tc>
          <w:tcPr>
            <w:tcW w:w="1530" w:type="dxa"/>
            <w:shd w:val="clear" w:color="auto" w:fill="FFFFFF" w:themeFill="background1"/>
          </w:tcPr>
          <w:p w14:paraId="2B5BE6D7" w14:textId="338C9D67" w:rsidR="006C2D22" w:rsidRPr="009C0DC6" w:rsidRDefault="006C2D22" w:rsidP="006C2D22">
            <w:pPr>
              <w:pStyle w:val="NormalWeb"/>
              <w:spacing w:before="0" w:beforeAutospacing="0" w:after="0" w:afterAutospacing="0" w:line="276" w:lineRule="auto"/>
              <w:ind w:left="242"/>
              <w:textAlignment w:val="baseline"/>
              <w:rPr>
                <w:rFonts w:ascii="Cambria" w:hAnsi="Cambria"/>
                <w:color w:val="000000" w:themeColor="text1"/>
              </w:rPr>
            </w:pPr>
            <w:r w:rsidRPr="009C0DC6">
              <w:rPr>
                <w:rFonts w:ascii="Cambria" w:hAnsi="Cambria"/>
                <w:color w:val="000000" w:themeColor="text1"/>
              </w:rPr>
              <w:t>K-3</w:t>
            </w:r>
          </w:p>
        </w:tc>
        <w:tc>
          <w:tcPr>
            <w:tcW w:w="8010" w:type="dxa"/>
            <w:shd w:val="clear" w:color="auto" w:fill="FFFFFF" w:themeFill="background1"/>
          </w:tcPr>
          <w:p w14:paraId="18EF5703" w14:textId="5FE73308" w:rsidR="006C2D22" w:rsidRPr="009C0DC6" w:rsidRDefault="006C2D22" w:rsidP="006C2D22">
            <w:pPr>
              <w:pStyle w:val="NormalWeb"/>
              <w:spacing w:before="0" w:beforeAutospacing="0" w:after="0" w:afterAutospacing="0" w:line="276" w:lineRule="auto"/>
              <w:ind w:left="1440" w:hanging="1273"/>
              <w:jc w:val="both"/>
              <w:textAlignment w:val="baseline"/>
              <w:rPr>
                <w:rFonts w:ascii="Cambria" w:hAnsi="Cambria"/>
                <w:color w:val="000000" w:themeColor="text1"/>
              </w:rPr>
            </w:pPr>
            <w:r w:rsidRPr="009C0DC6">
              <w:rPr>
                <w:rFonts w:ascii="Cambria" w:hAnsi="Cambria"/>
                <w:color w:val="000000" w:themeColor="text1"/>
              </w:rPr>
              <w:t xml:space="preserve">Istation Reading and Math </w:t>
            </w:r>
          </w:p>
        </w:tc>
      </w:tr>
      <w:tr w:rsidR="009C0DC6" w:rsidRPr="009C0DC6" w14:paraId="2493D00F" w14:textId="77777777" w:rsidTr="001136AF">
        <w:trPr>
          <w:trHeight w:val="194"/>
        </w:trPr>
        <w:tc>
          <w:tcPr>
            <w:tcW w:w="1530" w:type="dxa"/>
            <w:shd w:val="clear" w:color="auto" w:fill="FFFFFF" w:themeFill="background1"/>
          </w:tcPr>
          <w:p w14:paraId="038D1D7A" w14:textId="72601B4C" w:rsidR="006C2D22" w:rsidRPr="009C0DC6" w:rsidRDefault="006C2D22" w:rsidP="006C2D22">
            <w:pPr>
              <w:pStyle w:val="NormalWeb"/>
              <w:spacing w:before="0" w:beforeAutospacing="0" w:after="0" w:afterAutospacing="0" w:line="276" w:lineRule="auto"/>
              <w:ind w:left="1440" w:hanging="1198"/>
              <w:textAlignment w:val="baseline"/>
              <w:rPr>
                <w:rFonts w:ascii="Cambria" w:hAnsi="Cambria"/>
                <w:color w:val="000000" w:themeColor="text1"/>
              </w:rPr>
            </w:pPr>
            <w:r w:rsidRPr="009C0DC6">
              <w:rPr>
                <w:rFonts w:ascii="Cambria" w:hAnsi="Cambria"/>
                <w:color w:val="000000" w:themeColor="text1"/>
              </w:rPr>
              <w:t>4-</w:t>
            </w:r>
            <w:r w:rsidR="002452EF" w:rsidRPr="009C0DC6">
              <w:rPr>
                <w:rFonts w:ascii="Cambria" w:hAnsi="Cambria"/>
                <w:color w:val="000000" w:themeColor="text1"/>
              </w:rPr>
              <w:t>8</w:t>
            </w:r>
          </w:p>
        </w:tc>
        <w:tc>
          <w:tcPr>
            <w:tcW w:w="8010" w:type="dxa"/>
            <w:shd w:val="clear" w:color="auto" w:fill="FFFFFF" w:themeFill="background1"/>
          </w:tcPr>
          <w:p w14:paraId="6CAF8525" w14:textId="4AADC5D6" w:rsidR="006C2D22" w:rsidRPr="009C0DC6" w:rsidRDefault="006C2D22" w:rsidP="006C2D22">
            <w:pPr>
              <w:pStyle w:val="NormalWeb"/>
              <w:spacing w:before="0" w:beforeAutospacing="0" w:after="0" w:afterAutospacing="0" w:line="276" w:lineRule="auto"/>
              <w:ind w:left="1440" w:hanging="1273"/>
              <w:jc w:val="both"/>
              <w:textAlignment w:val="baseline"/>
              <w:rPr>
                <w:rFonts w:ascii="Cambria" w:hAnsi="Cambria"/>
                <w:color w:val="000000" w:themeColor="text1"/>
              </w:rPr>
            </w:pPr>
            <w:r w:rsidRPr="009C0DC6">
              <w:rPr>
                <w:rFonts w:ascii="Cambria" w:hAnsi="Cambria"/>
                <w:color w:val="000000" w:themeColor="text1"/>
              </w:rPr>
              <w:t xml:space="preserve">Edmentum Exact Path Reading and Math </w:t>
            </w:r>
          </w:p>
        </w:tc>
      </w:tr>
      <w:tr w:rsidR="009C0DC6" w:rsidRPr="009C0DC6" w14:paraId="6C6EDD0F" w14:textId="77777777" w:rsidTr="001136AF">
        <w:trPr>
          <w:trHeight w:val="194"/>
        </w:trPr>
        <w:tc>
          <w:tcPr>
            <w:tcW w:w="1530" w:type="dxa"/>
            <w:shd w:val="clear" w:color="auto" w:fill="FFFFFF" w:themeFill="background1"/>
          </w:tcPr>
          <w:p w14:paraId="0A3C2D89" w14:textId="7CF0196A" w:rsidR="008C4666" w:rsidRPr="009C0DC6" w:rsidRDefault="008C4666" w:rsidP="006C2D22">
            <w:pPr>
              <w:pStyle w:val="NormalWeb"/>
              <w:spacing w:before="0" w:beforeAutospacing="0" w:after="0" w:afterAutospacing="0" w:line="276" w:lineRule="auto"/>
              <w:ind w:left="1440" w:hanging="1198"/>
              <w:textAlignment w:val="baseline"/>
              <w:rPr>
                <w:rFonts w:ascii="Cambria" w:hAnsi="Cambria"/>
                <w:color w:val="000000" w:themeColor="text1"/>
              </w:rPr>
            </w:pPr>
            <w:r w:rsidRPr="009C0DC6">
              <w:rPr>
                <w:rFonts w:ascii="Cambria" w:hAnsi="Cambria"/>
                <w:color w:val="000000" w:themeColor="text1"/>
              </w:rPr>
              <w:t>5</w:t>
            </w:r>
            <w:r w:rsidRPr="009C0DC6">
              <w:rPr>
                <w:rFonts w:ascii="Cambria" w:hAnsi="Cambria"/>
                <w:color w:val="000000" w:themeColor="text1"/>
                <w:vertAlign w:val="superscript"/>
              </w:rPr>
              <w:t>th</w:t>
            </w:r>
            <w:r w:rsidRPr="009C0DC6">
              <w:rPr>
                <w:rFonts w:ascii="Cambria" w:hAnsi="Cambria"/>
                <w:color w:val="000000" w:themeColor="text1"/>
              </w:rPr>
              <w:t xml:space="preserve"> </w:t>
            </w:r>
            <w:r w:rsidR="001600E7" w:rsidRPr="009C0DC6">
              <w:rPr>
                <w:rFonts w:ascii="Cambria" w:hAnsi="Cambria"/>
                <w:color w:val="000000" w:themeColor="text1"/>
              </w:rPr>
              <w:t xml:space="preserve">&amp; </w:t>
            </w:r>
            <w:r w:rsidR="002452EF" w:rsidRPr="009C0DC6">
              <w:rPr>
                <w:rFonts w:ascii="Cambria" w:hAnsi="Cambria"/>
                <w:color w:val="000000" w:themeColor="text1"/>
              </w:rPr>
              <w:t xml:space="preserve"> 8</w:t>
            </w:r>
            <w:r w:rsidR="002452EF" w:rsidRPr="009C0DC6">
              <w:rPr>
                <w:rFonts w:ascii="Cambria" w:hAnsi="Cambria"/>
                <w:color w:val="000000" w:themeColor="text1"/>
                <w:vertAlign w:val="superscript"/>
              </w:rPr>
              <w:t>th</w:t>
            </w:r>
            <w:r w:rsidR="002452EF" w:rsidRPr="009C0DC6">
              <w:rPr>
                <w:rFonts w:ascii="Cambria" w:hAnsi="Cambria"/>
                <w:color w:val="000000" w:themeColor="text1"/>
              </w:rPr>
              <w:t xml:space="preserve"> </w:t>
            </w:r>
          </w:p>
        </w:tc>
        <w:tc>
          <w:tcPr>
            <w:tcW w:w="8010" w:type="dxa"/>
            <w:shd w:val="clear" w:color="auto" w:fill="FFFFFF" w:themeFill="background1"/>
          </w:tcPr>
          <w:p w14:paraId="41AB8735" w14:textId="73357C0E" w:rsidR="008C4666" w:rsidRPr="009C0DC6" w:rsidRDefault="008C4666" w:rsidP="006C2D22">
            <w:pPr>
              <w:pStyle w:val="NormalWeb"/>
              <w:spacing w:before="0" w:beforeAutospacing="0" w:after="0" w:afterAutospacing="0" w:line="276" w:lineRule="auto"/>
              <w:ind w:left="1440" w:hanging="1273"/>
              <w:jc w:val="both"/>
              <w:textAlignment w:val="baseline"/>
              <w:rPr>
                <w:rFonts w:ascii="Cambria" w:hAnsi="Cambria"/>
                <w:color w:val="000000" w:themeColor="text1"/>
              </w:rPr>
            </w:pPr>
            <w:r w:rsidRPr="009C0DC6">
              <w:rPr>
                <w:rFonts w:ascii="Cambria" w:hAnsi="Cambria"/>
                <w:color w:val="000000" w:themeColor="text1"/>
              </w:rPr>
              <w:t>T</w:t>
            </w:r>
            <w:r w:rsidR="00E61C01" w:rsidRPr="009C0DC6">
              <w:rPr>
                <w:rFonts w:ascii="Cambria" w:hAnsi="Cambria"/>
                <w:color w:val="000000" w:themeColor="text1"/>
              </w:rPr>
              <w:t>E</w:t>
            </w:r>
            <w:r w:rsidR="00AC7470" w:rsidRPr="009C0DC6">
              <w:rPr>
                <w:rFonts w:ascii="Cambria" w:hAnsi="Cambria"/>
                <w:color w:val="000000" w:themeColor="text1"/>
              </w:rPr>
              <w:t xml:space="preserve">21 </w:t>
            </w:r>
            <w:r w:rsidRPr="009C0DC6">
              <w:rPr>
                <w:rFonts w:ascii="Cambria" w:hAnsi="Cambria"/>
                <w:color w:val="000000" w:themeColor="text1"/>
              </w:rPr>
              <w:t>Science Benchmark</w:t>
            </w:r>
            <w:r w:rsidR="001136AF" w:rsidRPr="009C0DC6">
              <w:rPr>
                <w:rFonts w:ascii="Cambria" w:hAnsi="Cambria"/>
                <w:color w:val="000000" w:themeColor="text1"/>
              </w:rPr>
              <w:t xml:space="preserve"> ?</w:t>
            </w:r>
          </w:p>
        </w:tc>
      </w:tr>
      <w:tr w:rsidR="009C0DC6" w:rsidRPr="009C0DC6" w14:paraId="31BAFDAA" w14:textId="77777777" w:rsidTr="001136AF">
        <w:trPr>
          <w:trHeight w:val="194"/>
        </w:trPr>
        <w:tc>
          <w:tcPr>
            <w:tcW w:w="1530" w:type="dxa"/>
            <w:shd w:val="clear" w:color="auto" w:fill="FFFFFF" w:themeFill="background1"/>
          </w:tcPr>
          <w:p w14:paraId="7C217D79" w14:textId="32F2A256" w:rsidR="006C2D22" w:rsidRPr="009C0DC6" w:rsidRDefault="006C2D22" w:rsidP="006C2D22">
            <w:pPr>
              <w:pStyle w:val="NormalWeb"/>
              <w:spacing w:before="0" w:beforeAutospacing="0" w:after="0" w:afterAutospacing="0" w:line="276" w:lineRule="auto"/>
              <w:ind w:left="1440" w:hanging="1198"/>
              <w:textAlignment w:val="baseline"/>
              <w:rPr>
                <w:rFonts w:ascii="Cambria" w:hAnsi="Cambria"/>
                <w:color w:val="000000" w:themeColor="text1"/>
              </w:rPr>
            </w:pPr>
            <w:r w:rsidRPr="009C0DC6">
              <w:rPr>
                <w:rFonts w:ascii="Cambria" w:hAnsi="Cambria"/>
                <w:color w:val="000000" w:themeColor="text1"/>
              </w:rPr>
              <w:t>3</w:t>
            </w:r>
            <w:r w:rsidRPr="009C0DC6">
              <w:rPr>
                <w:rFonts w:ascii="Cambria" w:hAnsi="Cambria"/>
                <w:color w:val="000000" w:themeColor="text1"/>
                <w:vertAlign w:val="superscript"/>
              </w:rPr>
              <w:t>rd</w:t>
            </w:r>
          </w:p>
        </w:tc>
        <w:tc>
          <w:tcPr>
            <w:tcW w:w="8010" w:type="dxa"/>
            <w:shd w:val="clear" w:color="auto" w:fill="FFFFFF" w:themeFill="background1"/>
          </w:tcPr>
          <w:p w14:paraId="55A18D6A" w14:textId="5B19E6E3" w:rsidR="006C2D22" w:rsidRPr="009C0DC6" w:rsidRDefault="006C2D22" w:rsidP="006C2D22">
            <w:pPr>
              <w:pStyle w:val="NormalWeb"/>
              <w:spacing w:before="0" w:beforeAutospacing="0" w:after="0" w:afterAutospacing="0" w:line="276" w:lineRule="auto"/>
              <w:ind w:left="1440" w:hanging="1273"/>
              <w:jc w:val="both"/>
              <w:textAlignment w:val="baseline"/>
              <w:rPr>
                <w:rFonts w:ascii="Cambria" w:hAnsi="Cambria"/>
                <w:color w:val="000000" w:themeColor="text1"/>
              </w:rPr>
            </w:pPr>
            <w:r w:rsidRPr="009C0DC6">
              <w:rPr>
                <w:rFonts w:ascii="Cambria" w:hAnsi="Cambria"/>
                <w:color w:val="000000" w:themeColor="text1"/>
              </w:rPr>
              <w:t>Read to Achieve Grade 3 Test</w:t>
            </w:r>
          </w:p>
        </w:tc>
      </w:tr>
      <w:tr w:rsidR="009C0DC6" w:rsidRPr="009C0DC6" w14:paraId="07F505EF" w14:textId="77777777" w:rsidTr="001136AF">
        <w:trPr>
          <w:trHeight w:val="194"/>
        </w:trPr>
        <w:tc>
          <w:tcPr>
            <w:tcW w:w="1530" w:type="dxa"/>
            <w:shd w:val="clear" w:color="auto" w:fill="FFFFFF" w:themeFill="background1"/>
          </w:tcPr>
          <w:p w14:paraId="4B4EC382" w14:textId="12D60FF6" w:rsidR="002452EF" w:rsidRPr="009C0DC6" w:rsidRDefault="002452EF" w:rsidP="006C2D22">
            <w:pPr>
              <w:pStyle w:val="NormalWeb"/>
              <w:spacing w:before="0" w:beforeAutospacing="0" w:after="0" w:afterAutospacing="0" w:line="276" w:lineRule="auto"/>
              <w:ind w:left="1440" w:hanging="1198"/>
              <w:textAlignment w:val="baseline"/>
              <w:rPr>
                <w:rFonts w:ascii="Cambria" w:hAnsi="Cambria"/>
                <w:color w:val="000000" w:themeColor="text1"/>
              </w:rPr>
            </w:pPr>
            <w:r w:rsidRPr="009C0DC6">
              <w:rPr>
                <w:rFonts w:ascii="Cambria" w:hAnsi="Cambria"/>
                <w:color w:val="000000" w:themeColor="text1"/>
              </w:rPr>
              <w:t>9-12</w:t>
            </w:r>
          </w:p>
        </w:tc>
        <w:tc>
          <w:tcPr>
            <w:tcW w:w="8010" w:type="dxa"/>
            <w:shd w:val="clear" w:color="auto" w:fill="FFFFFF" w:themeFill="background1"/>
          </w:tcPr>
          <w:p w14:paraId="2AEA9D4A" w14:textId="6EE39F4B" w:rsidR="009A6237" w:rsidRPr="009C0DC6" w:rsidRDefault="009A6237" w:rsidP="009A6237">
            <w:pPr>
              <w:pStyle w:val="NormalWeb"/>
              <w:spacing w:before="0" w:beforeAutospacing="0" w:after="0" w:afterAutospacing="0"/>
              <w:rPr>
                <w:color w:val="000000" w:themeColor="text1"/>
              </w:rPr>
            </w:pPr>
            <w:r w:rsidRPr="009C0DC6">
              <w:rPr>
                <w:rFonts w:ascii="Cambria" w:hAnsi="Cambria"/>
                <w:b/>
                <w:bCs/>
                <w:color w:val="000000" w:themeColor="text1"/>
              </w:rPr>
              <w:t xml:space="preserve">Secondary Assessments: </w:t>
            </w:r>
          </w:p>
          <w:p w14:paraId="27AF379B" w14:textId="1F9F04FA" w:rsidR="002452EF" w:rsidRPr="009C0DC6" w:rsidRDefault="009A6237" w:rsidP="001136AF">
            <w:pPr>
              <w:pStyle w:val="NormalWeb"/>
              <w:spacing w:before="0" w:beforeAutospacing="0" w:after="0" w:afterAutospacing="0"/>
              <w:rPr>
                <w:color w:val="000000" w:themeColor="text1"/>
              </w:rPr>
            </w:pPr>
            <w:r w:rsidRPr="009C0DC6">
              <w:rPr>
                <w:rFonts w:ascii="Cambria" w:hAnsi="Cambria"/>
                <w:color w:val="000000" w:themeColor="text1"/>
              </w:rPr>
              <w:t>Assessments are not required at the high school level; however, mastery through the completion of credit recovery courses will evidence student gains. (9</w:t>
            </w:r>
            <w:r w:rsidRPr="009C0DC6">
              <w:rPr>
                <w:rFonts w:ascii="Cambria" w:hAnsi="Cambria"/>
                <w:color w:val="000000" w:themeColor="text1"/>
                <w:vertAlign w:val="superscript"/>
              </w:rPr>
              <w:t>th</w:t>
            </w:r>
            <w:r w:rsidRPr="009C0DC6">
              <w:rPr>
                <w:rFonts w:ascii="Cambria" w:hAnsi="Cambria"/>
                <w:color w:val="000000" w:themeColor="text1"/>
              </w:rPr>
              <w:t xml:space="preserve"> -12</w:t>
            </w:r>
            <w:r w:rsidRPr="009C0DC6">
              <w:rPr>
                <w:rFonts w:ascii="Cambria" w:hAnsi="Cambria"/>
                <w:color w:val="000000" w:themeColor="text1"/>
                <w:vertAlign w:val="superscript"/>
              </w:rPr>
              <w:t>th</w:t>
            </w:r>
            <w:r w:rsidRPr="009C0DC6">
              <w:rPr>
                <w:rFonts w:ascii="Cambria" w:hAnsi="Cambria"/>
                <w:color w:val="000000" w:themeColor="text1"/>
              </w:rPr>
              <w:t xml:space="preserve"> grade number of credit recovery) </w:t>
            </w:r>
          </w:p>
        </w:tc>
      </w:tr>
    </w:tbl>
    <w:p w14:paraId="27BCD45B" w14:textId="77777777" w:rsidR="001136AF" w:rsidRPr="009C0DC6" w:rsidRDefault="001136AF" w:rsidP="005A6452">
      <w:pPr>
        <w:pStyle w:val="NormalWeb"/>
        <w:spacing w:line="276" w:lineRule="auto"/>
        <w:rPr>
          <w:rFonts w:ascii="Cambria" w:hAnsi="Cambria"/>
          <w:b/>
          <w:bCs/>
          <w:color w:val="000000" w:themeColor="text1"/>
        </w:rPr>
      </w:pPr>
    </w:p>
    <w:p w14:paraId="2800001E" w14:textId="77777777" w:rsidR="001136AF" w:rsidRPr="009C0DC6" w:rsidRDefault="001136AF" w:rsidP="005A6452">
      <w:pPr>
        <w:pStyle w:val="NormalWeb"/>
        <w:spacing w:line="276" w:lineRule="auto"/>
        <w:rPr>
          <w:rFonts w:ascii="Cambria" w:hAnsi="Cambria"/>
          <w:b/>
          <w:bCs/>
          <w:color w:val="000000" w:themeColor="text1"/>
        </w:rPr>
      </w:pPr>
    </w:p>
    <w:p w14:paraId="4FE75137" w14:textId="122B73A3" w:rsidR="005A6452" w:rsidRPr="009C0DC6" w:rsidRDefault="003570DA" w:rsidP="005A6452">
      <w:pPr>
        <w:pStyle w:val="NormalWeb"/>
        <w:spacing w:line="276" w:lineRule="auto"/>
        <w:rPr>
          <w:rFonts w:ascii="Cambria" w:hAnsi="Cambria"/>
          <w:b/>
          <w:bCs/>
          <w:color w:val="000000" w:themeColor="text1"/>
        </w:rPr>
      </w:pPr>
      <w:r w:rsidRPr="009C0DC6">
        <w:rPr>
          <w:rFonts w:ascii="Cambria" w:hAnsi="Cambria"/>
          <w:b/>
          <w:bCs/>
          <w:color w:val="000000" w:themeColor="text1"/>
        </w:rPr>
        <w:t>Halifax County Schools is required to</w:t>
      </w:r>
      <w:r w:rsidR="005A6452" w:rsidRPr="009C0DC6">
        <w:rPr>
          <w:rFonts w:ascii="Cambria" w:hAnsi="Cambria"/>
          <w:b/>
          <w:bCs/>
          <w:color w:val="000000" w:themeColor="text1"/>
        </w:rPr>
        <w:t xml:space="preserve"> report the following to NCDPI by </w:t>
      </w:r>
      <w:r w:rsidR="001D5DA9" w:rsidRPr="009C0DC6">
        <w:rPr>
          <w:rFonts w:ascii="Cambria" w:hAnsi="Cambria"/>
          <w:b/>
          <w:bCs/>
          <w:color w:val="000000" w:themeColor="text1"/>
        </w:rPr>
        <w:t>Oct. 15, 2022.</w:t>
      </w:r>
      <w:r w:rsidRPr="009C0DC6">
        <w:rPr>
          <w:rFonts w:ascii="Cambria" w:hAnsi="Cambria"/>
          <w:b/>
          <w:bCs/>
          <w:color w:val="000000" w:themeColor="text1"/>
        </w:rPr>
        <w:t xml:space="preserve">     </w:t>
      </w:r>
      <w:r w:rsidR="002730E0" w:rsidRPr="009C0DC6">
        <w:rPr>
          <w:rFonts w:ascii="Cambria" w:hAnsi="Cambria"/>
          <w:b/>
          <w:bCs/>
          <w:color w:val="000000" w:themeColor="text1"/>
        </w:rPr>
        <w:t xml:space="preserve">          </w:t>
      </w:r>
      <w:r w:rsidRPr="009C0DC6">
        <w:rPr>
          <w:rFonts w:ascii="Cambria" w:hAnsi="Cambria"/>
          <w:b/>
          <w:bCs/>
          <w:color w:val="000000" w:themeColor="text1"/>
        </w:rPr>
        <w:t xml:space="preserve">  </w:t>
      </w:r>
      <w:r w:rsidR="00233937" w:rsidRPr="009C0DC6">
        <w:rPr>
          <w:rFonts w:ascii="Cambria" w:hAnsi="Cambria"/>
          <w:b/>
          <w:bCs/>
          <w:color w:val="000000" w:themeColor="text1"/>
        </w:rPr>
        <w:t xml:space="preserve">          </w:t>
      </w:r>
      <w:r w:rsidRPr="009C0DC6">
        <w:rPr>
          <w:rFonts w:ascii="Cambria" w:hAnsi="Cambria"/>
          <w:b/>
          <w:bCs/>
          <w:color w:val="000000" w:themeColor="text1"/>
        </w:rPr>
        <w:t xml:space="preserve"> </w:t>
      </w:r>
      <w:r w:rsidR="001D5DA9" w:rsidRPr="009C0DC6">
        <w:rPr>
          <w:rFonts w:ascii="Cambria" w:hAnsi="Cambria"/>
          <w:b/>
          <w:bCs/>
          <w:color w:val="000000" w:themeColor="text1"/>
        </w:rPr>
        <w:t xml:space="preserve">June 2022 </w:t>
      </w:r>
      <w:r w:rsidR="00C77AD2" w:rsidRPr="009C0DC6">
        <w:rPr>
          <w:rFonts w:ascii="Cambria" w:hAnsi="Cambria"/>
          <w:b/>
          <w:bCs/>
          <w:color w:val="000000" w:themeColor="text1"/>
        </w:rPr>
        <w:t>Summer Camp D</w:t>
      </w:r>
      <w:r w:rsidR="00872BEB" w:rsidRPr="009C0DC6">
        <w:rPr>
          <w:rFonts w:ascii="Cambria" w:hAnsi="Cambria"/>
          <w:b/>
          <w:bCs/>
          <w:color w:val="000000" w:themeColor="text1"/>
        </w:rPr>
        <w:t>ocumentation</w:t>
      </w:r>
      <w:r w:rsidR="001D5DA9" w:rsidRPr="009C0DC6">
        <w:rPr>
          <w:rFonts w:ascii="Cambria" w:hAnsi="Cambria"/>
          <w:b/>
          <w:bCs/>
          <w:color w:val="000000" w:themeColor="text1"/>
        </w:rPr>
        <w:t>:</w:t>
      </w:r>
    </w:p>
    <w:p w14:paraId="4F99C841" w14:textId="4E3CD3FE" w:rsidR="006C2D22" w:rsidRPr="009C0DC6" w:rsidRDefault="005A6452" w:rsidP="00536406">
      <w:pPr>
        <w:pStyle w:val="NormalWeb"/>
        <w:numPr>
          <w:ilvl w:val="0"/>
          <w:numId w:val="9"/>
        </w:numPr>
        <w:spacing w:line="276" w:lineRule="auto"/>
        <w:rPr>
          <w:rFonts w:ascii="Cambria" w:hAnsi="Cambria"/>
          <w:color w:val="000000" w:themeColor="text1"/>
        </w:rPr>
      </w:pPr>
      <w:r w:rsidRPr="009C0DC6">
        <w:rPr>
          <w:rFonts w:ascii="Cambria" w:hAnsi="Cambria"/>
          <w:color w:val="000000" w:themeColor="text1"/>
        </w:rPr>
        <w:t xml:space="preserve">Results of </w:t>
      </w:r>
      <w:r w:rsidR="00263120" w:rsidRPr="009C0DC6">
        <w:rPr>
          <w:rFonts w:ascii="Cambria" w:hAnsi="Cambria"/>
          <w:color w:val="000000" w:themeColor="text1"/>
        </w:rPr>
        <w:t>grades K-8 pre/post-</w:t>
      </w:r>
      <w:r w:rsidRPr="009C0DC6">
        <w:rPr>
          <w:rFonts w:ascii="Cambria" w:hAnsi="Cambria"/>
          <w:color w:val="000000" w:themeColor="text1"/>
        </w:rPr>
        <w:t>competency-based assessment</w:t>
      </w:r>
      <w:r w:rsidR="00263120" w:rsidRPr="009C0DC6">
        <w:rPr>
          <w:rFonts w:ascii="Cambria" w:hAnsi="Cambria"/>
          <w:color w:val="000000" w:themeColor="text1"/>
        </w:rPr>
        <w:t>s</w:t>
      </w:r>
      <w:r w:rsidRPr="009C0DC6">
        <w:rPr>
          <w:rFonts w:ascii="Cambria" w:hAnsi="Cambria"/>
          <w:color w:val="000000" w:themeColor="text1"/>
        </w:rPr>
        <w:t xml:space="preserve"> </w:t>
      </w:r>
    </w:p>
    <w:p w14:paraId="75AF74C1" w14:textId="67C879C8" w:rsidR="006C2D22" w:rsidRPr="009C0DC6" w:rsidRDefault="00263120" w:rsidP="00536406">
      <w:pPr>
        <w:pStyle w:val="NormalWeb"/>
        <w:numPr>
          <w:ilvl w:val="0"/>
          <w:numId w:val="9"/>
        </w:numPr>
        <w:spacing w:line="276" w:lineRule="auto"/>
        <w:rPr>
          <w:rFonts w:ascii="Cambria" w:hAnsi="Cambria"/>
          <w:color w:val="000000" w:themeColor="text1"/>
        </w:rPr>
      </w:pPr>
      <w:r w:rsidRPr="009C0DC6">
        <w:rPr>
          <w:rFonts w:ascii="Cambria" w:hAnsi="Cambria"/>
          <w:color w:val="000000" w:themeColor="text1"/>
        </w:rPr>
        <w:t>N</w:t>
      </w:r>
      <w:r w:rsidR="005A6452" w:rsidRPr="009C0DC6">
        <w:rPr>
          <w:rFonts w:ascii="Cambria" w:hAnsi="Cambria"/>
          <w:color w:val="000000" w:themeColor="text1"/>
        </w:rPr>
        <w:t xml:space="preserve">umber of </w:t>
      </w:r>
      <w:r w:rsidRPr="009C0DC6">
        <w:rPr>
          <w:rFonts w:ascii="Cambria" w:hAnsi="Cambria"/>
          <w:color w:val="000000" w:themeColor="text1"/>
        </w:rPr>
        <w:t>campers</w:t>
      </w:r>
      <w:r w:rsidR="005A6452" w:rsidRPr="009C0DC6">
        <w:rPr>
          <w:rFonts w:ascii="Cambria" w:hAnsi="Cambria"/>
          <w:color w:val="000000" w:themeColor="text1"/>
        </w:rPr>
        <w:t xml:space="preserve"> who progressed to the next grade level after participating </w:t>
      </w:r>
      <w:r w:rsidRPr="009C0DC6">
        <w:rPr>
          <w:rFonts w:ascii="Cambria" w:hAnsi="Cambria"/>
          <w:color w:val="000000" w:themeColor="text1"/>
        </w:rPr>
        <w:t xml:space="preserve">in academic </w:t>
      </w:r>
      <w:r w:rsidR="006C2D22" w:rsidRPr="009C0DC6">
        <w:rPr>
          <w:rFonts w:ascii="Cambria" w:hAnsi="Cambria"/>
          <w:color w:val="000000" w:themeColor="text1"/>
        </w:rPr>
        <w:t xml:space="preserve">summer </w:t>
      </w:r>
      <w:r w:rsidRPr="009C0DC6">
        <w:rPr>
          <w:rFonts w:ascii="Cambria" w:hAnsi="Cambria"/>
          <w:color w:val="000000" w:themeColor="text1"/>
        </w:rPr>
        <w:t xml:space="preserve">camp </w:t>
      </w:r>
      <w:r w:rsidR="005A6452" w:rsidRPr="009C0DC6">
        <w:rPr>
          <w:rFonts w:ascii="Cambria" w:hAnsi="Cambria"/>
          <w:color w:val="000000" w:themeColor="text1"/>
        </w:rPr>
        <w:t>program.</w:t>
      </w:r>
    </w:p>
    <w:p w14:paraId="7BB48875" w14:textId="4FFB3434" w:rsidR="006C2D22" w:rsidRPr="009C0DC6" w:rsidRDefault="005A6452" w:rsidP="00536406">
      <w:pPr>
        <w:pStyle w:val="NormalWeb"/>
        <w:numPr>
          <w:ilvl w:val="0"/>
          <w:numId w:val="9"/>
        </w:numPr>
        <w:spacing w:line="276" w:lineRule="auto"/>
        <w:rPr>
          <w:rFonts w:ascii="Cambria" w:hAnsi="Cambria"/>
          <w:color w:val="000000" w:themeColor="text1"/>
        </w:rPr>
      </w:pPr>
      <w:r w:rsidRPr="009C0DC6">
        <w:rPr>
          <w:rFonts w:ascii="Cambria" w:hAnsi="Cambria"/>
          <w:color w:val="000000" w:themeColor="text1"/>
        </w:rPr>
        <w:t xml:space="preserve">The number of </w:t>
      </w:r>
      <w:r w:rsidR="00263120" w:rsidRPr="009C0DC6">
        <w:rPr>
          <w:rFonts w:ascii="Cambria" w:hAnsi="Cambria"/>
          <w:color w:val="000000" w:themeColor="text1"/>
        </w:rPr>
        <w:t>camper</w:t>
      </w:r>
      <w:r w:rsidRPr="009C0DC6">
        <w:rPr>
          <w:rFonts w:ascii="Cambria" w:hAnsi="Cambria"/>
          <w:color w:val="000000" w:themeColor="text1"/>
        </w:rPr>
        <w:t>s who were retained in the same grade level after</w:t>
      </w:r>
      <w:r w:rsidR="006C2D22" w:rsidRPr="009C0DC6">
        <w:rPr>
          <w:rFonts w:ascii="Cambria" w:hAnsi="Cambria"/>
          <w:color w:val="000000" w:themeColor="text1"/>
        </w:rPr>
        <w:t xml:space="preserve"> </w:t>
      </w:r>
      <w:r w:rsidRPr="009C0DC6">
        <w:rPr>
          <w:rFonts w:ascii="Cambria" w:hAnsi="Cambria"/>
          <w:color w:val="000000" w:themeColor="text1"/>
        </w:rPr>
        <w:t xml:space="preserve">participating in </w:t>
      </w:r>
      <w:r w:rsidR="00263120" w:rsidRPr="009C0DC6">
        <w:rPr>
          <w:rFonts w:ascii="Cambria" w:hAnsi="Cambria"/>
          <w:color w:val="000000" w:themeColor="text1"/>
        </w:rPr>
        <w:t xml:space="preserve">academic </w:t>
      </w:r>
      <w:r w:rsidR="006C2D22" w:rsidRPr="009C0DC6">
        <w:rPr>
          <w:rFonts w:ascii="Cambria" w:hAnsi="Cambria"/>
          <w:color w:val="000000" w:themeColor="text1"/>
        </w:rPr>
        <w:t xml:space="preserve">summer </w:t>
      </w:r>
      <w:r w:rsidR="00263120" w:rsidRPr="009C0DC6">
        <w:rPr>
          <w:rFonts w:ascii="Cambria" w:hAnsi="Cambria"/>
          <w:color w:val="000000" w:themeColor="text1"/>
        </w:rPr>
        <w:t xml:space="preserve">camp </w:t>
      </w:r>
      <w:r w:rsidRPr="009C0DC6">
        <w:rPr>
          <w:rFonts w:ascii="Cambria" w:hAnsi="Cambria"/>
          <w:color w:val="000000" w:themeColor="text1"/>
        </w:rPr>
        <w:t>program.</w:t>
      </w:r>
    </w:p>
    <w:p w14:paraId="36DECD06" w14:textId="03FF0A2C" w:rsidR="00E65114" w:rsidRPr="009C0DC6" w:rsidRDefault="005A6452" w:rsidP="00536406">
      <w:pPr>
        <w:pStyle w:val="NormalWeb"/>
        <w:numPr>
          <w:ilvl w:val="0"/>
          <w:numId w:val="9"/>
        </w:numPr>
        <w:spacing w:line="276" w:lineRule="auto"/>
        <w:rPr>
          <w:rFonts w:ascii="Cambria" w:hAnsi="Cambria"/>
          <w:color w:val="000000" w:themeColor="text1"/>
        </w:rPr>
      </w:pPr>
      <w:r w:rsidRPr="009C0DC6">
        <w:rPr>
          <w:rFonts w:ascii="Cambria" w:hAnsi="Cambria"/>
          <w:color w:val="000000" w:themeColor="text1"/>
        </w:rPr>
        <w:t xml:space="preserve">The number of </w:t>
      </w:r>
      <w:r w:rsidR="00263120" w:rsidRPr="009C0DC6">
        <w:rPr>
          <w:rFonts w:ascii="Cambria" w:hAnsi="Cambria"/>
          <w:color w:val="000000" w:themeColor="text1"/>
        </w:rPr>
        <w:t>camper</w:t>
      </w:r>
      <w:r w:rsidRPr="009C0DC6">
        <w:rPr>
          <w:rFonts w:ascii="Cambria" w:hAnsi="Cambria"/>
          <w:color w:val="000000" w:themeColor="text1"/>
        </w:rPr>
        <w:t xml:space="preserve">s who received credit recovery in high school. </w:t>
      </w:r>
    </w:p>
    <w:p w14:paraId="5DFC76AE" w14:textId="120C87A2" w:rsidR="00A96C5B" w:rsidRPr="009C0DC6" w:rsidRDefault="00B94E66" w:rsidP="00115651">
      <w:pPr>
        <w:pStyle w:val="Heading1"/>
        <w:shd w:val="clear" w:color="auto" w:fill="FFC000"/>
        <w:spacing w:before="480" w:beforeAutospacing="0" w:after="120" w:afterAutospacing="0"/>
        <w:jc w:val="center"/>
        <w:rPr>
          <w:color w:val="000000" w:themeColor="text1"/>
          <w:sz w:val="28"/>
          <w:szCs w:val="28"/>
        </w:rPr>
      </w:pPr>
      <w:r>
        <w:rPr>
          <w:color w:val="000000" w:themeColor="text1"/>
          <w:sz w:val="28"/>
          <w:szCs w:val="28"/>
        </w:rPr>
        <w:t xml:space="preserve">Read to Achieve -- </w:t>
      </w:r>
      <w:r w:rsidR="007C4A7B" w:rsidRPr="009C0DC6">
        <w:rPr>
          <w:color w:val="000000" w:themeColor="text1"/>
          <w:sz w:val="28"/>
          <w:szCs w:val="28"/>
        </w:rPr>
        <w:t xml:space="preserve">Summer </w:t>
      </w:r>
      <w:r w:rsidR="00883B5D" w:rsidRPr="009C0DC6">
        <w:rPr>
          <w:color w:val="000000" w:themeColor="text1"/>
          <w:sz w:val="28"/>
          <w:szCs w:val="28"/>
        </w:rPr>
        <w:t xml:space="preserve">Camp </w:t>
      </w:r>
      <w:r w:rsidR="00A96C5B" w:rsidRPr="009C0DC6">
        <w:rPr>
          <w:color w:val="000000" w:themeColor="text1"/>
          <w:sz w:val="28"/>
          <w:szCs w:val="28"/>
        </w:rPr>
        <w:t>Teacher Incentives</w:t>
      </w:r>
    </w:p>
    <w:p w14:paraId="73419BD2" w14:textId="77777777" w:rsidR="00985968" w:rsidRPr="009C0DC6" w:rsidRDefault="002302E0" w:rsidP="009B7AD1">
      <w:pPr>
        <w:pStyle w:val="Heading1"/>
        <w:spacing w:before="480" w:beforeAutospacing="0" w:after="120" w:afterAutospacing="0"/>
        <w:rPr>
          <w:rFonts w:ascii="Cambria" w:hAnsi="Cambria"/>
          <w:color w:val="000000" w:themeColor="text1"/>
          <w:sz w:val="22"/>
          <w:szCs w:val="22"/>
        </w:rPr>
      </w:pPr>
      <w:r w:rsidRPr="009C0DC6">
        <w:rPr>
          <w:rFonts w:ascii="Cambria" w:hAnsi="Cambria"/>
          <w:color w:val="000000" w:themeColor="text1"/>
          <w:sz w:val="22"/>
          <w:szCs w:val="22"/>
        </w:rPr>
        <w:t>Building Staff Capacity</w:t>
      </w:r>
      <w:r w:rsidR="00A96C5B" w:rsidRPr="009C0DC6">
        <w:rPr>
          <w:rFonts w:ascii="Cambria" w:hAnsi="Cambria"/>
          <w:color w:val="000000" w:themeColor="text1"/>
          <w:sz w:val="22"/>
          <w:szCs w:val="22"/>
        </w:rPr>
        <w:t xml:space="preserve"> to Further Develop Quality Instructional Leadership</w:t>
      </w:r>
      <w:r w:rsidR="00985968" w:rsidRPr="009C0DC6">
        <w:rPr>
          <w:rFonts w:ascii="Cambria" w:hAnsi="Cambria"/>
          <w:color w:val="000000" w:themeColor="text1"/>
          <w:sz w:val="22"/>
          <w:szCs w:val="22"/>
        </w:rPr>
        <w:t xml:space="preserve">, </w:t>
      </w:r>
      <w:r w:rsidR="00A96C5B" w:rsidRPr="009C0DC6">
        <w:rPr>
          <w:rFonts w:ascii="Cambria" w:hAnsi="Cambria"/>
          <w:color w:val="000000" w:themeColor="text1"/>
          <w:sz w:val="22"/>
          <w:szCs w:val="22"/>
        </w:rPr>
        <w:t>Teaching and Learning:</w:t>
      </w:r>
      <w:r w:rsidR="00252FB4" w:rsidRPr="009C0DC6">
        <w:rPr>
          <w:rFonts w:ascii="Cambria" w:hAnsi="Cambria"/>
          <w:color w:val="000000" w:themeColor="text1"/>
          <w:sz w:val="22"/>
          <w:szCs w:val="22"/>
        </w:rPr>
        <w:t xml:space="preserve"> </w:t>
      </w:r>
      <w:r w:rsidR="00985968" w:rsidRPr="009C0DC6">
        <w:rPr>
          <w:rFonts w:ascii="Cambria" w:hAnsi="Cambria"/>
          <w:color w:val="000000" w:themeColor="text1"/>
          <w:sz w:val="22"/>
          <w:szCs w:val="22"/>
        </w:rPr>
        <w:t xml:space="preserve">                                                                                                                                                                                 </w:t>
      </w:r>
    </w:p>
    <w:p w14:paraId="1C3C8FB1" w14:textId="5DF3F66D" w:rsidR="002302E0" w:rsidRPr="009C0DC6" w:rsidRDefault="00985968" w:rsidP="009B7AD1">
      <w:pPr>
        <w:pStyle w:val="Heading1"/>
        <w:spacing w:before="480" w:beforeAutospacing="0" w:after="120" w:afterAutospacing="0"/>
        <w:rPr>
          <w:rFonts w:ascii="Cambria" w:hAnsi="Cambria"/>
          <w:b w:val="0"/>
          <w:bCs w:val="0"/>
          <w:color w:val="000000" w:themeColor="text1"/>
          <w:sz w:val="22"/>
          <w:szCs w:val="22"/>
        </w:rPr>
      </w:pPr>
      <w:r w:rsidRPr="009C0DC6">
        <w:rPr>
          <w:rFonts w:ascii="Cambria" w:hAnsi="Cambria"/>
          <w:color w:val="000000" w:themeColor="text1"/>
          <w:sz w:val="22"/>
          <w:szCs w:val="22"/>
        </w:rPr>
        <w:t xml:space="preserve">The Summer Camp Coordinator will communicate the following to camp staff: </w:t>
      </w:r>
      <w:r w:rsidR="00252FB4" w:rsidRPr="009C0DC6">
        <w:rPr>
          <w:rFonts w:ascii="Cambria" w:hAnsi="Cambria"/>
          <w:b w:val="0"/>
          <w:bCs w:val="0"/>
          <w:color w:val="000000" w:themeColor="text1"/>
          <w:sz w:val="22"/>
          <w:szCs w:val="22"/>
        </w:rPr>
        <w:t>(Please share at your</w:t>
      </w:r>
      <w:r w:rsidRPr="009C0DC6">
        <w:rPr>
          <w:rFonts w:ascii="Cambria" w:hAnsi="Cambria"/>
          <w:b w:val="0"/>
          <w:bCs w:val="0"/>
          <w:color w:val="000000" w:themeColor="text1"/>
          <w:sz w:val="22"/>
          <w:szCs w:val="22"/>
        </w:rPr>
        <w:t xml:space="preserve"> initial</w:t>
      </w:r>
      <w:r w:rsidR="00252FB4" w:rsidRPr="009C0DC6">
        <w:rPr>
          <w:rFonts w:ascii="Cambria" w:hAnsi="Cambria"/>
          <w:b w:val="0"/>
          <w:bCs w:val="0"/>
          <w:color w:val="000000" w:themeColor="text1"/>
          <w:sz w:val="22"/>
          <w:szCs w:val="22"/>
        </w:rPr>
        <w:t xml:space="preserve"> staff meeting)</w:t>
      </w:r>
    </w:p>
    <w:p w14:paraId="5A61347E" w14:textId="4F0F8ADE" w:rsidR="002302E0" w:rsidRPr="009C0DC6" w:rsidRDefault="002302E0" w:rsidP="00D15248">
      <w:pPr>
        <w:pStyle w:val="NormalWeb"/>
        <w:spacing w:before="0" w:beforeAutospacing="0" w:after="0" w:afterAutospacing="0" w:line="360" w:lineRule="auto"/>
        <w:rPr>
          <w:rFonts w:ascii="Cambria" w:hAnsi="Cambria"/>
          <w:color w:val="000000" w:themeColor="text1"/>
          <w:sz w:val="22"/>
          <w:szCs w:val="22"/>
        </w:rPr>
      </w:pPr>
      <w:r w:rsidRPr="009C0DC6">
        <w:rPr>
          <w:rFonts w:ascii="Cambria" w:hAnsi="Cambria"/>
          <w:color w:val="000000" w:themeColor="text1"/>
          <w:sz w:val="22"/>
          <w:szCs w:val="22"/>
        </w:rPr>
        <w:t xml:space="preserve">Halifax County Schools prides itself in growing potential </w:t>
      </w:r>
      <w:r w:rsidR="00A96C5B" w:rsidRPr="009C0DC6">
        <w:rPr>
          <w:rFonts w:ascii="Cambria" w:hAnsi="Cambria"/>
          <w:color w:val="000000" w:themeColor="text1"/>
          <w:sz w:val="22"/>
          <w:szCs w:val="22"/>
        </w:rPr>
        <w:t xml:space="preserve">instructional </w:t>
      </w:r>
      <w:r w:rsidRPr="009C0DC6">
        <w:rPr>
          <w:rFonts w:ascii="Cambria" w:hAnsi="Cambria"/>
          <w:color w:val="000000" w:themeColor="text1"/>
          <w:sz w:val="22"/>
          <w:szCs w:val="22"/>
        </w:rPr>
        <w:t xml:space="preserve">leadership, teaching and learning capacity within the district to ensure the </w:t>
      </w:r>
      <w:r w:rsidR="00A96C5B" w:rsidRPr="009C0DC6">
        <w:rPr>
          <w:rFonts w:ascii="Cambria" w:hAnsi="Cambria"/>
          <w:color w:val="000000" w:themeColor="text1"/>
          <w:sz w:val="22"/>
          <w:szCs w:val="22"/>
        </w:rPr>
        <w:t xml:space="preserve">retention of </w:t>
      </w:r>
      <w:r w:rsidRPr="009C0DC6">
        <w:rPr>
          <w:rFonts w:ascii="Cambria" w:hAnsi="Cambria"/>
          <w:color w:val="000000" w:themeColor="text1"/>
          <w:sz w:val="22"/>
          <w:szCs w:val="22"/>
        </w:rPr>
        <w:t xml:space="preserve">staffing </w:t>
      </w:r>
      <w:r w:rsidR="00A96C5B" w:rsidRPr="009C0DC6">
        <w:rPr>
          <w:rFonts w:ascii="Cambria" w:hAnsi="Cambria"/>
          <w:color w:val="000000" w:themeColor="text1"/>
          <w:sz w:val="22"/>
          <w:szCs w:val="22"/>
        </w:rPr>
        <w:t xml:space="preserve">and </w:t>
      </w:r>
      <w:r w:rsidRPr="009C0DC6">
        <w:rPr>
          <w:rFonts w:ascii="Cambria" w:hAnsi="Cambria"/>
          <w:color w:val="000000" w:themeColor="text1"/>
          <w:sz w:val="22"/>
          <w:szCs w:val="22"/>
        </w:rPr>
        <w:t xml:space="preserve">consistent instructional leadership across the district for addressing the needs of the whole child. Therefore, </w:t>
      </w:r>
      <w:r w:rsidR="00A96C5B" w:rsidRPr="009C0DC6">
        <w:rPr>
          <w:rFonts w:ascii="Cambria" w:hAnsi="Cambria"/>
          <w:color w:val="000000" w:themeColor="text1"/>
          <w:sz w:val="22"/>
          <w:szCs w:val="22"/>
        </w:rPr>
        <w:t>the summer program staffing incentives offer opportunities for v</w:t>
      </w:r>
      <w:r w:rsidRPr="009C0DC6">
        <w:rPr>
          <w:rFonts w:ascii="Cambria" w:hAnsi="Cambria"/>
          <w:color w:val="000000" w:themeColor="text1"/>
          <w:sz w:val="22"/>
          <w:szCs w:val="22"/>
        </w:rPr>
        <w:t xml:space="preserve">eteran </w:t>
      </w:r>
      <w:r w:rsidR="00A96C5B" w:rsidRPr="009C0DC6">
        <w:rPr>
          <w:rFonts w:ascii="Cambria" w:hAnsi="Cambria"/>
          <w:color w:val="000000" w:themeColor="text1"/>
          <w:sz w:val="22"/>
          <w:szCs w:val="22"/>
        </w:rPr>
        <w:t xml:space="preserve">&amp; </w:t>
      </w:r>
      <w:r w:rsidRPr="009C0DC6">
        <w:rPr>
          <w:rFonts w:ascii="Cambria" w:hAnsi="Cambria"/>
          <w:color w:val="000000" w:themeColor="text1"/>
          <w:sz w:val="22"/>
          <w:szCs w:val="22"/>
        </w:rPr>
        <w:t xml:space="preserve">new teachers, </w:t>
      </w:r>
      <w:r w:rsidR="00A96C5B" w:rsidRPr="009C0DC6">
        <w:rPr>
          <w:rFonts w:ascii="Cambria" w:hAnsi="Cambria"/>
          <w:color w:val="000000" w:themeColor="text1"/>
          <w:sz w:val="22"/>
          <w:szCs w:val="22"/>
        </w:rPr>
        <w:t xml:space="preserve">instructional coaches, </w:t>
      </w:r>
      <w:r w:rsidRPr="009C0DC6">
        <w:rPr>
          <w:rFonts w:ascii="Cambria" w:hAnsi="Cambria"/>
          <w:color w:val="000000" w:themeColor="text1"/>
          <w:sz w:val="22"/>
          <w:szCs w:val="22"/>
        </w:rPr>
        <w:t xml:space="preserve">and </w:t>
      </w:r>
      <w:r w:rsidR="00985968" w:rsidRPr="009C0DC6">
        <w:rPr>
          <w:rFonts w:ascii="Cambria" w:hAnsi="Cambria"/>
          <w:color w:val="000000" w:themeColor="text1"/>
          <w:sz w:val="22"/>
          <w:szCs w:val="22"/>
        </w:rPr>
        <w:t xml:space="preserve">opportunity culture personnel, and </w:t>
      </w:r>
      <w:r w:rsidRPr="009C0DC6">
        <w:rPr>
          <w:rFonts w:ascii="Cambria" w:hAnsi="Cambria"/>
          <w:color w:val="000000" w:themeColor="text1"/>
          <w:sz w:val="22"/>
          <w:szCs w:val="22"/>
        </w:rPr>
        <w:t xml:space="preserve">teacher assistants </w:t>
      </w:r>
      <w:r w:rsidR="00A96C5B" w:rsidRPr="009C0DC6">
        <w:rPr>
          <w:rFonts w:ascii="Cambria" w:hAnsi="Cambria"/>
          <w:color w:val="000000" w:themeColor="text1"/>
          <w:sz w:val="22"/>
          <w:szCs w:val="22"/>
        </w:rPr>
        <w:t xml:space="preserve">to </w:t>
      </w:r>
      <w:r w:rsidRPr="009C0DC6">
        <w:rPr>
          <w:rFonts w:ascii="Cambria" w:hAnsi="Cambria"/>
          <w:color w:val="000000" w:themeColor="text1"/>
          <w:sz w:val="22"/>
          <w:szCs w:val="22"/>
        </w:rPr>
        <w:t>develop their interest in: </w:t>
      </w:r>
    </w:p>
    <w:p w14:paraId="5E27B2A5" w14:textId="21279E75" w:rsidR="002302E0" w:rsidRPr="009C0DC6" w:rsidRDefault="002302E0" w:rsidP="00536406">
      <w:pPr>
        <w:pStyle w:val="NormalWeb"/>
        <w:numPr>
          <w:ilvl w:val="0"/>
          <w:numId w:val="5"/>
        </w:numPr>
        <w:spacing w:before="0" w:beforeAutospacing="0" w:after="0" w:afterAutospacing="0" w:line="360" w:lineRule="auto"/>
        <w:textAlignment w:val="baseline"/>
        <w:rPr>
          <w:rFonts w:ascii="Cambria" w:hAnsi="Cambria"/>
          <w:color w:val="000000" w:themeColor="text1"/>
          <w:sz w:val="22"/>
          <w:szCs w:val="22"/>
        </w:rPr>
      </w:pPr>
      <w:r w:rsidRPr="009C0DC6">
        <w:rPr>
          <w:rFonts w:ascii="Cambria" w:hAnsi="Cambria"/>
          <w:color w:val="000000" w:themeColor="text1"/>
          <w:sz w:val="22"/>
          <w:szCs w:val="22"/>
        </w:rPr>
        <w:t xml:space="preserve">school administration (ex. site coordinator, </w:t>
      </w:r>
      <w:r w:rsidR="00105C00" w:rsidRPr="009C0DC6">
        <w:rPr>
          <w:rFonts w:ascii="Cambria" w:hAnsi="Cambria"/>
          <w:color w:val="000000" w:themeColor="text1"/>
          <w:sz w:val="22"/>
          <w:szCs w:val="22"/>
        </w:rPr>
        <w:t xml:space="preserve">principal internships, </w:t>
      </w:r>
      <w:r w:rsidRPr="009C0DC6">
        <w:rPr>
          <w:rFonts w:ascii="Cambria" w:hAnsi="Cambria"/>
          <w:color w:val="000000" w:themeColor="text1"/>
          <w:sz w:val="22"/>
          <w:szCs w:val="22"/>
        </w:rPr>
        <w:t>departmental heads)</w:t>
      </w:r>
    </w:p>
    <w:p w14:paraId="33FD3ADC" w14:textId="7DBC3201" w:rsidR="002302E0" w:rsidRPr="009C0DC6" w:rsidRDefault="002302E0" w:rsidP="00536406">
      <w:pPr>
        <w:pStyle w:val="NormalWeb"/>
        <w:numPr>
          <w:ilvl w:val="0"/>
          <w:numId w:val="5"/>
        </w:numPr>
        <w:spacing w:before="0" w:beforeAutospacing="0" w:after="0" w:afterAutospacing="0" w:line="360" w:lineRule="auto"/>
        <w:textAlignment w:val="baseline"/>
        <w:rPr>
          <w:rFonts w:ascii="Cambria" w:hAnsi="Cambria"/>
          <w:color w:val="000000" w:themeColor="text1"/>
          <w:sz w:val="22"/>
          <w:szCs w:val="22"/>
        </w:rPr>
      </w:pPr>
      <w:r w:rsidRPr="009C0DC6">
        <w:rPr>
          <w:rFonts w:ascii="Cambria" w:hAnsi="Cambria"/>
          <w:color w:val="000000" w:themeColor="text1"/>
          <w:sz w:val="22"/>
          <w:szCs w:val="22"/>
        </w:rPr>
        <w:t xml:space="preserve">clinical practice for adding on to professional license (example: </w:t>
      </w:r>
      <w:r w:rsidR="00985968" w:rsidRPr="009C0DC6">
        <w:rPr>
          <w:rFonts w:ascii="Cambria" w:hAnsi="Cambria"/>
          <w:color w:val="000000" w:themeColor="text1"/>
          <w:sz w:val="22"/>
          <w:szCs w:val="22"/>
        </w:rPr>
        <w:t xml:space="preserve">teacher license, </w:t>
      </w:r>
      <w:r w:rsidRPr="009C0DC6">
        <w:rPr>
          <w:rFonts w:ascii="Cambria" w:hAnsi="Cambria"/>
          <w:color w:val="000000" w:themeColor="text1"/>
          <w:sz w:val="22"/>
          <w:szCs w:val="22"/>
        </w:rPr>
        <w:t>reading specialist, EC licensure, instructional coach, National Board Certification) </w:t>
      </w:r>
    </w:p>
    <w:p w14:paraId="14C7D860" w14:textId="77777777" w:rsidR="002302E0" w:rsidRPr="009C0DC6" w:rsidRDefault="002302E0" w:rsidP="00536406">
      <w:pPr>
        <w:pStyle w:val="NormalWeb"/>
        <w:numPr>
          <w:ilvl w:val="0"/>
          <w:numId w:val="5"/>
        </w:numPr>
        <w:spacing w:before="0" w:beforeAutospacing="0" w:after="0" w:afterAutospacing="0" w:line="360" w:lineRule="auto"/>
        <w:textAlignment w:val="baseline"/>
        <w:rPr>
          <w:rFonts w:ascii="Cambria" w:hAnsi="Cambria"/>
          <w:color w:val="000000" w:themeColor="text1"/>
          <w:sz w:val="22"/>
          <w:szCs w:val="22"/>
        </w:rPr>
      </w:pPr>
      <w:r w:rsidRPr="009C0DC6">
        <w:rPr>
          <w:rFonts w:ascii="Cambria" w:hAnsi="Cambria"/>
          <w:color w:val="000000" w:themeColor="text1"/>
          <w:sz w:val="22"/>
          <w:szCs w:val="22"/>
        </w:rPr>
        <w:t>embedded job-shadowing (teacher assistance preparing to become a teacher) </w:t>
      </w:r>
    </w:p>
    <w:p w14:paraId="51C4952B" w14:textId="0AD5D903" w:rsidR="002302E0" w:rsidRPr="009C0DC6" w:rsidRDefault="002302E0" w:rsidP="00536406">
      <w:pPr>
        <w:pStyle w:val="NormalWeb"/>
        <w:numPr>
          <w:ilvl w:val="0"/>
          <w:numId w:val="5"/>
        </w:numPr>
        <w:spacing w:before="0" w:beforeAutospacing="0" w:after="0" w:afterAutospacing="0" w:line="360" w:lineRule="auto"/>
        <w:textAlignment w:val="baseline"/>
        <w:rPr>
          <w:rFonts w:ascii="Cambria" w:hAnsi="Cambria"/>
          <w:color w:val="000000" w:themeColor="text1"/>
          <w:sz w:val="22"/>
          <w:szCs w:val="22"/>
        </w:rPr>
      </w:pPr>
      <w:r w:rsidRPr="009C0DC6">
        <w:rPr>
          <w:rFonts w:ascii="Cambria" w:hAnsi="Cambria"/>
          <w:color w:val="000000" w:themeColor="text1"/>
          <w:sz w:val="22"/>
          <w:szCs w:val="22"/>
        </w:rPr>
        <w:t xml:space="preserve">instructional technology team (job-embedded </w:t>
      </w:r>
      <w:r w:rsidR="00105C00" w:rsidRPr="009C0DC6">
        <w:rPr>
          <w:rFonts w:ascii="Cambria" w:hAnsi="Cambria"/>
          <w:color w:val="000000" w:themeColor="text1"/>
          <w:sz w:val="22"/>
          <w:szCs w:val="22"/>
        </w:rPr>
        <w:t xml:space="preserve">shadowing </w:t>
      </w:r>
      <w:r w:rsidRPr="009C0DC6">
        <w:rPr>
          <w:rFonts w:ascii="Cambria" w:hAnsi="Cambria"/>
          <w:color w:val="000000" w:themeColor="text1"/>
          <w:sz w:val="22"/>
          <w:szCs w:val="22"/>
        </w:rPr>
        <w:t>and collaboration)  </w:t>
      </w:r>
    </w:p>
    <w:p w14:paraId="7D9B7898" w14:textId="48F2F234" w:rsidR="002302E0" w:rsidRPr="009C0DC6" w:rsidRDefault="002302E0" w:rsidP="00536406">
      <w:pPr>
        <w:pStyle w:val="NormalWeb"/>
        <w:numPr>
          <w:ilvl w:val="0"/>
          <w:numId w:val="5"/>
        </w:numPr>
        <w:spacing w:before="0" w:beforeAutospacing="0" w:after="0" w:afterAutospacing="0" w:line="360" w:lineRule="auto"/>
        <w:textAlignment w:val="baseline"/>
        <w:rPr>
          <w:rFonts w:ascii="Cambria" w:hAnsi="Cambria"/>
          <w:color w:val="000000" w:themeColor="text1"/>
          <w:sz w:val="22"/>
          <w:szCs w:val="22"/>
        </w:rPr>
      </w:pPr>
      <w:r w:rsidRPr="009C0DC6">
        <w:rPr>
          <w:rFonts w:ascii="Cambria" w:hAnsi="Cambria"/>
          <w:color w:val="000000" w:themeColor="text1"/>
          <w:sz w:val="22"/>
          <w:szCs w:val="22"/>
        </w:rPr>
        <w:t>professional license renewal credits in reading and math </w:t>
      </w:r>
    </w:p>
    <w:p w14:paraId="2B428282" w14:textId="3893A220" w:rsidR="00105C00" w:rsidRPr="009C0DC6" w:rsidRDefault="00105C00" w:rsidP="00536406">
      <w:pPr>
        <w:pStyle w:val="NormalWeb"/>
        <w:numPr>
          <w:ilvl w:val="0"/>
          <w:numId w:val="5"/>
        </w:numPr>
        <w:spacing w:before="0" w:beforeAutospacing="0" w:after="0" w:afterAutospacing="0" w:line="360" w:lineRule="auto"/>
        <w:textAlignment w:val="baseline"/>
        <w:rPr>
          <w:rFonts w:ascii="Cambria" w:hAnsi="Cambria"/>
          <w:color w:val="000000" w:themeColor="text1"/>
          <w:sz w:val="22"/>
          <w:szCs w:val="22"/>
        </w:rPr>
      </w:pPr>
      <w:r w:rsidRPr="009C0DC6">
        <w:rPr>
          <w:rFonts w:ascii="Cambria" w:hAnsi="Cambria"/>
          <w:color w:val="000000" w:themeColor="text1"/>
          <w:sz w:val="22"/>
          <w:szCs w:val="22"/>
        </w:rPr>
        <w:t>bonus pay (upon available funding)</w:t>
      </w:r>
    </w:p>
    <w:p w14:paraId="506E6796" w14:textId="77777777" w:rsidR="002302E0" w:rsidRPr="009C0DC6" w:rsidRDefault="002302E0" w:rsidP="00D15248">
      <w:pPr>
        <w:spacing w:after="240" w:line="360" w:lineRule="auto"/>
        <w:rPr>
          <w:rFonts w:ascii="Cambria" w:hAnsi="Cambria"/>
          <w:color w:val="000000" w:themeColor="text1"/>
          <w:sz w:val="22"/>
          <w:szCs w:val="22"/>
        </w:rPr>
      </w:pPr>
    </w:p>
    <w:p w14:paraId="48D05D17" w14:textId="77777777" w:rsidR="002302E0" w:rsidRPr="009C0DC6" w:rsidRDefault="002302E0" w:rsidP="00D15248">
      <w:pPr>
        <w:spacing w:line="360" w:lineRule="auto"/>
        <w:rPr>
          <w:rFonts w:ascii="Cambria" w:hAnsi="Cambria"/>
          <w:color w:val="000000" w:themeColor="text1"/>
          <w:sz w:val="22"/>
          <w:szCs w:val="22"/>
        </w:rPr>
      </w:pPr>
    </w:p>
    <w:p w14:paraId="1AB469C0" w14:textId="4450EF06" w:rsidR="002302E0" w:rsidRPr="009C0DC6" w:rsidRDefault="002302E0" w:rsidP="00D15248">
      <w:pPr>
        <w:spacing w:line="360" w:lineRule="auto"/>
        <w:rPr>
          <w:rFonts w:ascii="Cambria" w:hAnsi="Cambria"/>
          <w:color w:val="000000" w:themeColor="text1"/>
          <w:sz w:val="22"/>
          <w:szCs w:val="22"/>
        </w:rPr>
      </w:pPr>
    </w:p>
    <w:p w14:paraId="6FEEA05A" w14:textId="308AA178" w:rsidR="0052373A" w:rsidRPr="009C0DC6" w:rsidRDefault="0052373A" w:rsidP="00D15248">
      <w:pPr>
        <w:spacing w:line="360" w:lineRule="auto"/>
        <w:rPr>
          <w:rFonts w:ascii="Cambria" w:hAnsi="Cambria"/>
          <w:color w:val="000000" w:themeColor="text1"/>
          <w:sz w:val="22"/>
          <w:szCs w:val="22"/>
        </w:rPr>
      </w:pPr>
    </w:p>
    <w:p w14:paraId="51614D56" w14:textId="1CE0C6CB" w:rsidR="0052373A" w:rsidRPr="009C0DC6" w:rsidRDefault="0052373A" w:rsidP="00D15248">
      <w:pPr>
        <w:spacing w:line="360" w:lineRule="auto"/>
        <w:rPr>
          <w:rFonts w:ascii="Cambria" w:hAnsi="Cambria"/>
          <w:color w:val="000000" w:themeColor="text1"/>
          <w:sz w:val="22"/>
          <w:szCs w:val="22"/>
        </w:rPr>
      </w:pPr>
    </w:p>
    <w:p w14:paraId="76371875" w14:textId="3AB241FB" w:rsidR="0052373A" w:rsidRPr="009C0DC6" w:rsidRDefault="0052373A" w:rsidP="00D15248">
      <w:pPr>
        <w:spacing w:line="360" w:lineRule="auto"/>
        <w:rPr>
          <w:color w:val="000000" w:themeColor="text1"/>
        </w:rPr>
      </w:pPr>
    </w:p>
    <w:p w14:paraId="4F65A3BE" w14:textId="094796D4" w:rsidR="00985968" w:rsidRPr="009C0DC6" w:rsidRDefault="00985968" w:rsidP="00795346">
      <w:pPr>
        <w:rPr>
          <w:b/>
          <w:bCs/>
          <w:color w:val="000000" w:themeColor="text1"/>
        </w:rPr>
      </w:pPr>
    </w:p>
    <w:p w14:paraId="1A71FE96" w14:textId="77777777" w:rsidR="00985968" w:rsidRPr="009C0DC6" w:rsidRDefault="00985968" w:rsidP="00795346">
      <w:pPr>
        <w:rPr>
          <w:b/>
          <w:bCs/>
          <w:color w:val="000000" w:themeColor="text1"/>
        </w:rPr>
      </w:pPr>
    </w:p>
    <w:p w14:paraId="0011D2F3" w14:textId="279F2AE5" w:rsidR="0052373A" w:rsidRPr="009C0DC6" w:rsidRDefault="00C70A1B" w:rsidP="00144FE4">
      <w:pPr>
        <w:shd w:val="clear" w:color="auto" w:fill="FFC000"/>
        <w:jc w:val="center"/>
        <w:rPr>
          <w:b/>
          <w:bCs/>
          <w:color w:val="000000" w:themeColor="text1"/>
          <w:sz w:val="28"/>
          <w:szCs w:val="28"/>
        </w:rPr>
      </w:pPr>
      <w:r w:rsidRPr="009C0DC6">
        <w:rPr>
          <w:b/>
          <w:bCs/>
          <w:color w:val="000000" w:themeColor="text1"/>
          <w:sz w:val="28"/>
          <w:szCs w:val="28"/>
        </w:rPr>
        <w:t xml:space="preserve">Summer Program </w:t>
      </w:r>
      <w:r w:rsidR="001D5DA9" w:rsidRPr="009C0DC6">
        <w:rPr>
          <w:b/>
          <w:bCs/>
          <w:color w:val="000000" w:themeColor="text1"/>
          <w:sz w:val="28"/>
          <w:szCs w:val="28"/>
        </w:rPr>
        <w:t xml:space="preserve">Organizational </w:t>
      </w:r>
      <w:r w:rsidRPr="009C0DC6">
        <w:rPr>
          <w:b/>
          <w:bCs/>
          <w:color w:val="000000" w:themeColor="text1"/>
          <w:sz w:val="28"/>
          <w:szCs w:val="28"/>
        </w:rPr>
        <w:t>Resource</w:t>
      </w:r>
      <w:r w:rsidR="0019258D" w:rsidRPr="009C0DC6">
        <w:rPr>
          <w:b/>
          <w:bCs/>
          <w:color w:val="000000" w:themeColor="text1"/>
          <w:sz w:val="28"/>
          <w:szCs w:val="28"/>
        </w:rPr>
        <w:t xml:space="preserve"> Files</w:t>
      </w:r>
      <w:r w:rsidRPr="009C0DC6">
        <w:rPr>
          <w:b/>
          <w:bCs/>
          <w:color w:val="000000" w:themeColor="text1"/>
          <w:sz w:val="28"/>
          <w:szCs w:val="28"/>
        </w:rPr>
        <w:t>:</w:t>
      </w:r>
    </w:p>
    <w:p w14:paraId="3F28F77E" w14:textId="201A7334" w:rsidR="0019258D" w:rsidRPr="009C0DC6" w:rsidRDefault="0019258D" w:rsidP="00D15248">
      <w:pPr>
        <w:spacing w:line="360" w:lineRule="auto"/>
        <w:rPr>
          <w:b/>
          <w:bCs/>
          <w:color w:val="000000" w:themeColor="text1"/>
          <w:sz w:val="28"/>
          <w:szCs w:val="28"/>
        </w:rPr>
      </w:pPr>
    </w:p>
    <w:p w14:paraId="31C244D8" w14:textId="78EC533A" w:rsidR="00144FE4" w:rsidRPr="009C0DC6" w:rsidRDefault="007C4A7B" w:rsidP="007C4A7B">
      <w:pPr>
        <w:spacing w:line="276" w:lineRule="auto"/>
        <w:rPr>
          <w:rFonts w:ascii="Cambria" w:hAnsi="Cambria"/>
          <w:color w:val="000000" w:themeColor="text1"/>
        </w:rPr>
      </w:pPr>
      <w:r w:rsidRPr="009C0DC6">
        <w:rPr>
          <w:rFonts w:ascii="Cambria" w:hAnsi="Cambria"/>
          <w:color w:val="000000" w:themeColor="text1"/>
        </w:rPr>
        <w:t>The</w:t>
      </w:r>
      <w:r w:rsidR="00144FE4" w:rsidRPr="009C0DC6">
        <w:rPr>
          <w:rFonts w:ascii="Cambria" w:hAnsi="Cambria"/>
          <w:color w:val="000000" w:themeColor="text1"/>
        </w:rPr>
        <w:t xml:space="preserve"> </w:t>
      </w:r>
      <w:r w:rsidR="00400AD5" w:rsidRPr="009C0DC6">
        <w:rPr>
          <w:rFonts w:ascii="Cambria" w:hAnsi="Cambria"/>
          <w:color w:val="000000" w:themeColor="text1"/>
        </w:rPr>
        <w:t xml:space="preserve">elementary and secondary </w:t>
      </w:r>
      <w:r w:rsidR="00985968" w:rsidRPr="009C0DC6">
        <w:rPr>
          <w:rFonts w:ascii="Cambria" w:hAnsi="Cambria"/>
          <w:color w:val="000000" w:themeColor="text1"/>
        </w:rPr>
        <w:t xml:space="preserve">Camp </w:t>
      </w:r>
      <w:r w:rsidR="00144FE4" w:rsidRPr="009C0DC6">
        <w:rPr>
          <w:rFonts w:ascii="Cambria" w:hAnsi="Cambria"/>
          <w:color w:val="000000" w:themeColor="text1"/>
        </w:rPr>
        <w:t>Coordinator</w:t>
      </w:r>
      <w:r w:rsidR="00985968" w:rsidRPr="009C0DC6">
        <w:rPr>
          <w:rFonts w:ascii="Cambria" w:hAnsi="Cambria"/>
          <w:color w:val="000000" w:themeColor="text1"/>
        </w:rPr>
        <w:t>s</w:t>
      </w:r>
      <w:r w:rsidRPr="009C0DC6">
        <w:rPr>
          <w:rFonts w:ascii="Cambria" w:hAnsi="Cambria"/>
          <w:color w:val="000000" w:themeColor="text1"/>
        </w:rPr>
        <w:t xml:space="preserve"> will </w:t>
      </w:r>
      <w:r w:rsidR="001136AF" w:rsidRPr="009C0DC6">
        <w:rPr>
          <w:rFonts w:ascii="Cambria" w:hAnsi="Cambria"/>
          <w:color w:val="000000" w:themeColor="text1"/>
        </w:rPr>
        <w:t xml:space="preserve">create and </w:t>
      </w:r>
      <w:r w:rsidR="00144FE4" w:rsidRPr="009C0DC6">
        <w:rPr>
          <w:rFonts w:ascii="Cambria" w:hAnsi="Cambria"/>
          <w:color w:val="000000" w:themeColor="text1"/>
        </w:rPr>
        <w:t xml:space="preserve">ensure </w:t>
      </w:r>
      <w:r w:rsidR="001136AF" w:rsidRPr="009C0DC6">
        <w:rPr>
          <w:rFonts w:ascii="Cambria" w:hAnsi="Cambria"/>
          <w:color w:val="000000" w:themeColor="text1"/>
        </w:rPr>
        <w:t xml:space="preserve">access to </w:t>
      </w:r>
      <w:r w:rsidR="00144FE4" w:rsidRPr="009C0DC6">
        <w:rPr>
          <w:rFonts w:ascii="Cambria" w:hAnsi="Cambria"/>
          <w:color w:val="000000" w:themeColor="text1"/>
        </w:rPr>
        <w:t xml:space="preserve">the following </w:t>
      </w:r>
      <w:r w:rsidR="001136AF" w:rsidRPr="009C0DC6">
        <w:rPr>
          <w:rFonts w:ascii="Cambria" w:hAnsi="Cambria"/>
          <w:color w:val="000000" w:themeColor="text1"/>
        </w:rPr>
        <w:t xml:space="preserve">shared folders &amp; </w:t>
      </w:r>
      <w:r w:rsidR="00144FE4" w:rsidRPr="009C0DC6">
        <w:rPr>
          <w:rFonts w:ascii="Cambria" w:hAnsi="Cambria"/>
          <w:color w:val="000000" w:themeColor="text1"/>
        </w:rPr>
        <w:t>files</w:t>
      </w:r>
      <w:r w:rsidR="001136AF" w:rsidRPr="009C0DC6">
        <w:rPr>
          <w:rFonts w:ascii="Cambria" w:hAnsi="Cambria"/>
          <w:color w:val="000000" w:themeColor="text1"/>
        </w:rPr>
        <w:t xml:space="preserve">: </w:t>
      </w:r>
      <w:r w:rsidR="00144FE4" w:rsidRPr="009C0DC6">
        <w:rPr>
          <w:rFonts w:ascii="Cambria" w:hAnsi="Cambria"/>
          <w:color w:val="000000" w:themeColor="text1"/>
        </w:rPr>
        <w:t xml:space="preserve"> </w:t>
      </w:r>
      <w:r w:rsidR="00400AD5" w:rsidRPr="009C0DC6">
        <w:rPr>
          <w:rFonts w:ascii="Cambria" w:hAnsi="Cambria"/>
          <w:color w:val="000000" w:themeColor="text1"/>
        </w:rPr>
        <w:t>(</w:t>
      </w:r>
      <w:r w:rsidR="002432A8" w:rsidRPr="009C0DC6">
        <w:rPr>
          <w:rFonts w:ascii="Cambria" w:hAnsi="Cambria"/>
          <w:color w:val="000000" w:themeColor="text1"/>
        </w:rPr>
        <w:t>Create other files as needed.</w:t>
      </w:r>
      <w:r w:rsidR="00400AD5" w:rsidRPr="009C0DC6">
        <w:rPr>
          <w:rFonts w:ascii="Cambria" w:hAnsi="Cambria"/>
          <w:color w:val="000000" w:themeColor="text1"/>
        </w:rPr>
        <w:t>)</w:t>
      </w:r>
    </w:p>
    <w:p w14:paraId="29A9EC7C" w14:textId="77777777" w:rsidR="007C4A7B" w:rsidRPr="009C0DC6" w:rsidRDefault="007C4A7B" w:rsidP="007C4A7B">
      <w:pPr>
        <w:spacing w:line="276" w:lineRule="auto"/>
        <w:rPr>
          <w:rFonts w:ascii="Cambria" w:hAnsi="Cambria"/>
          <w:color w:val="000000" w:themeColor="text1"/>
        </w:rPr>
      </w:pPr>
    </w:p>
    <w:p w14:paraId="42E04EF0" w14:textId="4A6C09CB" w:rsidR="0019258D" w:rsidRPr="009C0DC6" w:rsidRDefault="0019258D" w:rsidP="002432A8">
      <w:pPr>
        <w:pStyle w:val="ListParagraph"/>
        <w:spacing w:line="276" w:lineRule="auto"/>
        <w:rPr>
          <w:rFonts w:ascii="Cambria" w:hAnsi="Cambria"/>
          <w:b/>
          <w:bCs/>
          <w:color w:val="000000" w:themeColor="text1"/>
          <w:u w:val="single"/>
        </w:rPr>
      </w:pPr>
      <w:r w:rsidRPr="009C0DC6">
        <w:rPr>
          <w:rFonts w:ascii="Cambria" w:hAnsi="Cambria"/>
          <w:b/>
          <w:bCs/>
          <w:color w:val="000000" w:themeColor="text1"/>
          <w:u w:val="single"/>
        </w:rPr>
        <w:t>Staff Files</w:t>
      </w:r>
    </w:p>
    <w:p w14:paraId="19F4A6B3" w14:textId="324903DF" w:rsidR="002432A8" w:rsidRPr="009C0DC6" w:rsidRDefault="002432A8" w:rsidP="00536406">
      <w:pPr>
        <w:pStyle w:val="ListParagraph"/>
        <w:numPr>
          <w:ilvl w:val="0"/>
          <w:numId w:val="11"/>
        </w:numPr>
        <w:spacing w:line="276" w:lineRule="auto"/>
        <w:rPr>
          <w:rFonts w:ascii="Cambria" w:hAnsi="Cambria"/>
          <w:color w:val="000000" w:themeColor="text1"/>
        </w:rPr>
      </w:pPr>
      <w:r w:rsidRPr="009C0DC6">
        <w:rPr>
          <w:rFonts w:ascii="Cambria" w:hAnsi="Cambria"/>
          <w:color w:val="000000" w:themeColor="text1"/>
        </w:rPr>
        <w:t xml:space="preserve">Staff Roster with teachers’ position and </w:t>
      </w:r>
      <w:r w:rsidR="001136AF" w:rsidRPr="009C0DC6">
        <w:rPr>
          <w:rFonts w:ascii="Cambria" w:hAnsi="Cambria"/>
          <w:color w:val="000000" w:themeColor="text1"/>
        </w:rPr>
        <w:t>camp placement and email</w:t>
      </w:r>
    </w:p>
    <w:p w14:paraId="38812D59" w14:textId="4EB58786" w:rsidR="001136AF" w:rsidRPr="009C0DC6" w:rsidRDefault="001136AF" w:rsidP="00536406">
      <w:pPr>
        <w:pStyle w:val="ListParagraph"/>
        <w:numPr>
          <w:ilvl w:val="0"/>
          <w:numId w:val="11"/>
        </w:numPr>
        <w:spacing w:line="276" w:lineRule="auto"/>
        <w:rPr>
          <w:rFonts w:ascii="Cambria" w:hAnsi="Cambria"/>
          <w:color w:val="000000" w:themeColor="text1"/>
        </w:rPr>
      </w:pPr>
      <w:r w:rsidRPr="009C0DC6">
        <w:rPr>
          <w:rFonts w:ascii="Cambria" w:hAnsi="Cambria"/>
          <w:color w:val="000000" w:themeColor="text1"/>
        </w:rPr>
        <w:t>Staff Emergency Contact Log</w:t>
      </w:r>
    </w:p>
    <w:p w14:paraId="49F51694" w14:textId="251CF181" w:rsidR="0019258D" w:rsidRPr="009C0DC6" w:rsidRDefault="0019258D" w:rsidP="00536406">
      <w:pPr>
        <w:pStyle w:val="ListParagraph"/>
        <w:numPr>
          <w:ilvl w:val="0"/>
          <w:numId w:val="11"/>
        </w:numPr>
        <w:spacing w:line="276" w:lineRule="auto"/>
        <w:rPr>
          <w:rFonts w:ascii="Cambria" w:hAnsi="Cambria"/>
          <w:color w:val="000000" w:themeColor="text1"/>
        </w:rPr>
      </w:pPr>
      <w:r w:rsidRPr="009C0DC6">
        <w:rPr>
          <w:rFonts w:ascii="Cambria" w:hAnsi="Cambria"/>
          <w:color w:val="000000" w:themeColor="text1"/>
        </w:rPr>
        <w:t>Staff Attendance Log</w:t>
      </w:r>
    </w:p>
    <w:p w14:paraId="19E12AFF" w14:textId="77777777" w:rsidR="00AC7470" w:rsidRPr="009C0DC6" w:rsidRDefault="00AC7470" w:rsidP="00536406">
      <w:pPr>
        <w:pStyle w:val="ListParagraph"/>
        <w:numPr>
          <w:ilvl w:val="0"/>
          <w:numId w:val="11"/>
        </w:numPr>
        <w:spacing w:line="276" w:lineRule="auto"/>
        <w:rPr>
          <w:rFonts w:ascii="Cambria" w:hAnsi="Cambria"/>
          <w:color w:val="000000" w:themeColor="text1"/>
        </w:rPr>
      </w:pPr>
      <w:r w:rsidRPr="009C0DC6">
        <w:rPr>
          <w:rFonts w:ascii="Cambria" w:hAnsi="Cambria"/>
          <w:color w:val="000000" w:themeColor="text1"/>
        </w:rPr>
        <w:t>Timesheets</w:t>
      </w:r>
    </w:p>
    <w:p w14:paraId="0643698C" w14:textId="77777777" w:rsidR="001136AF" w:rsidRPr="009C0DC6" w:rsidRDefault="001136AF" w:rsidP="00536406">
      <w:pPr>
        <w:pStyle w:val="ListParagraph"/>
        <w:numPr>
          <w:ilvl w:val="0"/>
          <w:numId w:val="11"/>
        </w:numPr>
        <w:spacing w:line="276" w:lineRule="auto"/>
        <w:rPr>
          <w:rFonts w:ascii="Cambria" w:hAnsi="Cambria"/>
          <w:color w:val="000000" w:themeColor="text1"/>
        </w:rPr>
      </w:pPr>
      <w:r w:rsidRPr="009C0DC6">
        <w:rPr>
          <w:rFonts w:ascii="Cambria" w:hAnsi="Cambria"/>
          <w:color w:val="000000" w:themeColor="text1"/>
        </w:rPr>
        <w:t>COVID Attestation Log</w:t>
      </w:r>
    </w:p>
    <w:p w14:paraId="72186BE3" w14:textId="1B14AA26" w:rsidR="0019258D" w:rsidRPr="009C0DC6" w:rsidRDefault="0019258D" w:rsidP="00536406">
      <w:pPr>
        <w:pStyle w:val="ListParagraph"/>
        <w:numPr>
          <w:ilvl w:val="0"/>
          <w:numId w:val="11"/>
        </w:numPr>
        <w:spacing w:line="276" w:lineRule="auto"/>
        <w:rPr>
          <w:rFonts w:ascii="Cambria" w:hAnsi="Cambria"/>
          <w:color w:val="000000" w:themeColor="text1"/>
        </w:rPr>
      </w:pPr>
      <w:r w:rsidRPr="009C0DC6">
        <w:rPr>
          <w:rFonts w:ascii="Cambria" w:hAnsi="Cambria"/>
          <w:color w:val="000000" w:themeColor="text1"/>
        </w:rPr>
        <w:t>COVID Log</w:t>
      </w:r>
    </w:p>
    <w:p w14:paraId="7AD492D7" w14:textId="48F2A58D" w:rsidR="0019258D" w:rsidRPr="009C0DC6" w:rsidRDefault="00EB6855" w:rsidP="00536406">
      <w:pPr>
        <w:pStyle w:val="ListParagraph"/>
        <w:numPr>
          <w:ilvl w:val="0"/>
          <w:numId w:val="11"/>
        </w:numPr>
        <w:spacing w:line="276" w:lineRule="auto"/>
        <w:rPr>
          <w:rFonts w:ascii="Cambria" w:hAnsi="Cambria"/>
          <w:color w:val="000000" w:themeColor="text1"/>
        </w:rPr>
      </w:pPr>
      <w:r w:rsidRPr="009C0DC6">
        <w:rPr>
          <w:rFonts w:ascii="Cambria" w:hAnsi="Cambria"/>
          <w:color w:val="000000" w:themeColor="text1"/>
        </w:rPr>
        <w:t xml:space="preserve">Summer Camp </w:t>
      </w:r>
      <w:r w:rsidR="0019258D" w:rsidRPr="009C0DC6">
        <w:rPr>
          <w:rFonts w:ascii="Cambria" w:hAnsi="Cambria"/>
          <w:color w:val="000000" w:themeColor="text1"/>
        </w:rPr>
        <w:t xml:space="preserve">Walkthrough Form </w:t>
      </w:r>
    </w:p>
    <w:p w14:paraId="7E03C2BD" w14:textId="665D6066" w:rsidR="001136AF" w:rsidRPr="009C0DC6" w:rsidRDefault="00252FB4" w:rsidP="00536406">
      <w:pPr>
        <w:pStyle w:val="ListParagraph"/>
        <w:numPr>
          <w:ilvl w:val="0"/>
          <w:numId w:val="11"/>
        </w:numPr>
        <w:spacing w:line="276" w:lineRule="auto"/>
        <w:rPr>
          <w:rFonts w:ascii="Cambria" w:hAnsi="Cambria"/>
          <w:color w:val="000000" w:themeColor="text1"/>
        </w:rPr>
      </w:pPr>
      <w:r w:rsidRPr="009C0DC6">
        <w:rPr>
          <w:rFonts w:ascii="Cambria" w:hAnsi="Cambria"/>
          <w:color w:val="000000" w:themeColor="text1"/>
        </w:rPr>
        <w:t xml:space="preserve">Walkthrough </w:t>
      </w:r>
      <w:r w:rsidR="0019258D" w:rsidRPr="009C0DC6">
        <w:rPr>
          <w:rFonts w:ascii="Cambria" w:hAnsi="Cambria"/>
          <w:color w:val="000000" w:themeColor="text1"/>
        </w:rPr>
        <w:t xml:space="preserve">Feedback </w:t>
      </w:r>
      <w:r w:rsidR="001136AF" w:rsidRPr="009C0DC6">
        <w:rPr>
          <w:rFonts w:ascii="Cambria" w:hAnsi="Cambria"/>
          <w:color w:val="000000" w:themeColor="text1"/>
        </w:rPr>
        <w:t>Protocol</w:t>
      </w:r>
    </w:p>
    <w:p w14:paraId="35079261" w14:textId="068ECC89" w:rsidR="0019258D" w:rsidRPr="009C0DC6" w:rsidRDefault="002432A8" w:rsidP="00536406">
      <w:pPr>
        <w:pStyle w:val="ListParagraph"/>
        <w:numPr>
          <w:ilvl w:val="0"/>
          <w:numId w:val="11"/>
        </w:numPr>
        <w:spacing w:line="276" w:lineRule="auto"/>
        <w:rPr>
          <w:rFonts w:ascii="Cambria" w:hAnsi="Cambria"/>
          <w:color w:val="000000" w:themeColor="text1"/>
        </w:rPr>
      </w:pPr>
      <w:r w:rsidRPr="009C0DC6">
        <w:rPr>
          <w:rFonts w:ascii="Cambria" w:hAnsi="Cambria"/>
          <w:color w:val="000000" w:themeColor="text1"/>
        </w:rPr>
        <w:t xml:space="preserve">Teachers’ </w:t>
      </w:r>
      <w:r w:rsidR="00877EF8" w:rsidRPr="009C0DC6">
        <w:rPr>
          <w:rFonts w:ascii="Cambria" w:hAnsi="Cambria"/>
          <w:color w:val="000000" w:themeColor="text1"/>
        </w:rPr>
        <w:t xml:space="preserve">Content and Enrichment </w:t>
      </w:r>
      <w:r w:rsidR="0019258D" w:rsidRPr="009C0DC6">
        <w:rPr>
          <w:rFonts w:ascii="Cambria" w:hAnsi="Cambria"/>
          <w:color w:val="000000" w:themeColor="text1"/>
        </w:rPr>
        <w:t>Lesson Plan</w:t>
      </w:r>
      <w:r w:rsidRPr="009C0DC6">
        <w:rPr>
          <w:rFonts w:ascii="Cambria" w:hAnsi="Cambria"/>
          <w:color w:val="000000" w:themeColor="text1"/>
        </w:rPr>
        <w:t xml:space="preserve">s </w:t>
      </w:r>
    </w:p>
    <w:p w14:paraId="5A29D34C" w14:textId="274826DC" w:rsidR="001136AF" w:rsidRPr="009C0DC6" w:rsidRDefault="002432A8" w:rsidP="00536406">
      <w:pPr>
        <w:pStyle w:val="ListParagraph"/>
        <w:numPr>
          <w:ilvl w:val="0"/>
          <w:numId w:val="11"/>
        </w:numPr>
        <w:spacing w:line="276" w:lineRule="auto"/>
        <w:rPr>
          <w:rFonts w:ascii="Cambria" w:hAnsi="Cambria"/>
          <w:b/>
          <w:bCs/>
          <w:color w:val="000000" w:themeColor="text1"/>
          <w:u w:val="single"/>
        </w:rPr>
      </w:pPr>
      <w:r w:rsidRPr="009C0DC6">
        <w:rPr>
          <w:rFonts w:ascii="Cambria" w:hAnsi="Cambria"/>
          <w:color w:val="000000" w:themeColor="text1"/>
        </w:rPr>
        <w:t>Lesson Plan</w:t>
      </w:r>
      <w:r w:rsidR="001136AF" w:rsidRPr="009C0DC6">
        <w:rPr>
          <w:rFonts w:ascii="Cambria" w:hAnsi="Cambria"/>
          <w:color w:val="000000" w:themeColor="text1"/>
        </w:rPr>
        <w:t>ning Protocol</w:t>
      </w:r>
    </w:p>
    <w:p w14:paraId="27FBFA65" w14:textId="77777777" w:rsidR="001136AF" w:rsidRPr="009C0DC6" w:rsidRDefault="001136AF" w:rsidP="001136AF">
      <w:pPr>
        <w:pStyle w:val="ListParagraph"/>
        <w:spacing w:line="276" w:lineRule="auto"/>
        <w:rPr>
          <w:rFonts w:ascii="Cambria" w:hAnsi="Cambria"/>
          <w:b/>
          <w:bCs/>
          <w:color w:val="000000" w:themeColor="text1"/>
          <w:u w:val="single"/>
        </w:rPr>
      </w:pPr>
    </w:p>
    <w:p w14:paraId="71A63C72" w14:textId="119BFB14" w:rsidR="0019258D" w:rsidRPr="009C0DC6" w:rsidRDefault="0019258D" w:rsidP="001136AF">
      <w:pPr>
        <w:pStyle w:val="ListParagraph"/>
        <w:spacing w:line="276" w:lineRule="auto"/>
        <w:rPr>
          <w:rFonts w:ascii="Cambria" w:hAnsi="Cambria"/>
          <w:b/>
          <w:bCs/>
          <w:color w:val="000000" w:themeColor="text1"/>
          <w:u w:val="single"/>
        </w:rPr>
      </w:pPr>
      <w:r w:rsidRPr="009C0DC6">
        <w:rPr>
          <w:rFonts w:ascii="Cambria" w:hAnsi="Cambria"/>
          <w:b/>
          <w:bCs/>
          <w:color w:val="000000" w:themeColor="text1"/>
          <w:u w:val="single"/>
        </w:rPr>
        <w:t>Student File</w:t>
      </w:r>
      <w:r w:rsidR="00877EF8" w:rsidRPr="009C0DC6">
        <w:rPr>
          <w:rFonts w:ascii="Cambria" w:hAnsi="Cambria"/>
          <w:b/>
          <w:bCs/>
          <w:color w:val="000000" w:themeColor="text1"/>
          <w:u w:val="single"/>
        </w:rPr>
        <w:t>s</w:t>
      </w:r>
    </w:p>
    <w:p w14:paraId="6AE746D7" w14:textId="74D04CD2" w:rsidR="0019258D" w:rsidRPr="009C0DC6" w:rsidRDefault="0019258D" w:rsidP="00536406">
      <w:pPr>
        <w:pStyle w:val="ListParagraph"/>
        <w:numPr>
          <w:ilvl w:val="1"/>
          <w:numId w:val="3"/>
        </w:numPr>
        <w:spacing w:line="276" w:lineRule="auto"/>
        <w:ind w:left="810"/>
        <w:rPr>
          <w:rFonts w:ascii="Cambria" w:hAnsi="Cambria"/>
          <w:color w:val="000000" w:themeColor="text1"/>
        </w:rPr>
      </w:pPr>
      <w:r w:rsidRPr="009C0DC6">
        <w:rPr>
          <w:rFonts w:ascii="Cambria" w:hAnsi="Cambria"/>
          <w:color w:val="000000" w:themeColor="text1"/>
        </w:rPr>
        <w:t>Student Transportation Log</w:t>
      </w:r>
    </w:p>
    <w:p w14:paraId="081995F1" w14:textId="335BA99E" w:rsidR="0019258D" w:rsidRPr="009C0DC6" w:rsidRDefault="0019258D" w:rsidP="00536406">
      <w:pPr>
        <w:pStyle w:val="ListParagraph"/>
        <w:numPr>
          <w:ilvl w:val="1"/>
          <w:numId w:val="3"/>
        </w:numPr>
        <w:spacing w:line="276" w:lineRule="auto"/>
        <w:ind w:left="810"/>
        <w:rPr>
          <w:rFonts w:ascii="Cambria" w:hAnsi="Cambria"/>
          <w:color w:val="000000" w:themeColor="text1"/>
        </w:rPr>
      </w:pPr>
      <w:r w:rsidRPr="009C0DC6">
        <w:rPr>
          <w:rFonts w:ascii="Cambria" w:hAnsi="Cambria"/>
          <w:color w:val="000000" w:themeColor="text1"/>
        </w:rPr>
        <w:t>Student Attendance Logs</w:t>
      </w:r>
    </w:p>
    <w:p w14:paraId="3868727A" w14:textId="5E86E651" w:rsidR="0019258D" w:rsidRPr="009C0DC6" w:rsidRDefault="0019258D" w:rsidP="00536406">
      <w:pPr>
        <w:pStyle w:val="ListParagraph"/>
        <w:numPr>
          <w:ilvl w:val="1"/>
          <w:numId w:val="3"/>
        </w:numPr>
        <w:spacing w:line="276" w:lineRule="auto"/>
        <w:ind w:left="810"/>
        <w:rPr>
          <w:rFonts w:ascii="Cambria" w:hAnsi="Cambria"/>
          <w:color w:val="000000" w:themeColor="text1"/>
        </w:rPr>
      </w:pPr>
      <w:r w:rsidRPr="009C0DC6">
        <w:rPr>
          <w:rFonts w:ascii="Cambria" w:hAnsi="Cambria"/>
          <w:color w:val="000000" w:themeColor="text1"/>
        </w:rPr>
        <w:t>Student Emergency Contact Log</w:t>
      </w:r>
    </w:p>
    <w:p w14:paraId="783E9C0C" w14:textId="798A4219" w:rsidR="0019258D" w:rsidRPr="009C0DC6" w:rsidRDefault="0019258D" w:rsidP="00536406">
      <w:pPr>
        <w:pStyle w:val="ListParagraph"/>
        <w:numPr>
          <w:ilvl w:val="1"/>
          <w:numId w:val="3"/>
        </w:numPr>
        <w:spacing w:line="276" w:lineRule="auto"/>
        <w:ind w:left="810"/>
        <w:rPr>
          <w:rFonts w:ascii="Cambria" w:hAnsi="Cambria"/>
          <w:color w:val="000000" w:themeColor="text1"/>
        </w:rPr>
      </w:pPr>
      <w:r w:rsidRPr="009C0DC6">
        <w:rPr>
          <w:rFonts w:ascii="Cambria" w:hAnsi="Cambria"/>
          <w:color w:val="000000" w:themeColor="text1"/>
        </w:rPr>
        <w:t>COVID Log</w:t>
      </w:r>
    </w:p>
    <w:p w14:paraId="2BA651A1" w14:textId="6EAF2707" w:rsidR="00144FE4" w:rsidRPr="009C0DC6" w:rsidRDefault="00144FE4" w:rsidP="00536406">
      <w:pPr>
        <w:pStyle w:val="ListParagraph"/>
        <w:numPr>
          <w:ilvl w:val="1"/>
          <w:numId w:val="3"/>
        </w:numPr>
        <w:spacing w:line="276" w:lineRule="auto"/>
        <w:ind w:left="810"/>
        <w:rPr>
          <w:rFonts w:ascii="Cambria" w:hAnsi="Cambria"/>
          <w:color w:val="000000" w:themeColor="text1"/>
        </w:rPr>
      </w:pPr>
      <w:r w:rsidRPr="009C0DC6">
        <w:rPr>
          <w:rFonts w:ascii="Cambria" w:hAnsi="Cambria"/>
          <w:color w:val="000000" w:themeColor="text1"/>
        </w:rPr>
        <w:t xml:space="preserve">Students’ </w:t>
      </w:r>
      <w:r w:rsidR="002432A8" w:rsidRPr="009C0DC6">
        <w:rPr>
          <w:rFonts w:ascii="Cambria" w:hAnsi="Cambria"/>
          <w:color w:val="000000" w:themeColor="text1"/>
        </w:rPr>
        <w:t xml:space="preserve">beginning and end </w:t>
      </w:r>
      <w:r w:rsidRPr="009C0DC6">
        <w:rPr>
          <w:rFonts w:ascii="Cambria" w:hAnsi="Cambria"/>
          <w:color w:val="000000" w:themeColor="text1"/>
        </w:rPr>
        <w:t>Competency-Based Reading and Math Asses</w:t>
      </w:r>
      <w:r w:rsidR="002432A8" w:rsidRPr="009C0DC6">
        <w:rPr>
          <w:rFonts w:ascii="Cambria" w:hAnsi="Cambria"/>
          <w:color w:val="000000" w:themeColor="text1"/>
        </w:rPr>
        <w:t>sment</w:t>
      </w:r>
      <w:r w:rsidR="00252FB4" w:rsidRPr="009C0DC6">
        <w:rPr>
          <w:rFonts w:ascii="Cambria" w:hAnsi="Cambria"/>
          <w:color w:val="000000" w:themeColor="text1"/>
        </w:rPr>
        <w:t xml:space="preserve"> </w:t>
      </w:r>
      <w:r w:rsidR="001136AF" w:rsidRPr="009C0DC6">
        <w:rPr>
          <w:rFonts w:ascii="Cambria" w:hAnsi="Cambria"/>
          <w:color w:val="000000" w:themeColor="text1"/>
        </w:rPr>
        <w:t>Log &amp; Data Report</w:t>
      </w:r>
    </w:p>
    <w:p w14:paraId="7C50A885" w14:textId="037A2800" w:rsidR="0019258D" w:rsidRPr="009C0DC6" w:rsidRDefault="0019258D" w:rsidP="00536406">
      <w:pPr>
        <w:pStyle w:val="ListParagraph"/>
        <w:numPr>
          <w:ilvl w:val="1"/>
          <w:numId w:val="3"/>
        </w:numPr>
        <w:spacing w:line="276" w:lineRule="auto"/>
        <w:ind w:left="810"/>
        <w:rPr>
          <w:rFonts w:ascii="Cambria" w:hAnsi="Cambria"/>
          <w:color w:val="000000" w:themeColor="text1"/>
        </w:rPr>
      </w:pPr>
      <w:r w:rsidRPr="009C0DC6">
        <w:rPr>
          <w:rFonts w:ascii="Cambria" w:hAnsi="Cambria"/>
          <w:color w:val="000000" w:themeColor="text1"/>
        </w:rPr>
        <w:t>Student Progress Monitoring Log</w:t>
      </w:r>
      <w:r w:rsidR="00252FB4" w:rsidRPr="009C0DC6">
        <w:rPr>
          <w:rFonts w:ascii="Cambria" w:hAnsi="Cambria"/>
          <w:color w:val="000000" w:themeColor="text1"/>
        </w:rPr>
        <w:t>s and template</w:t>
      </w:r>
    </w:p>
    <w:p w14:paraId="34CA05AA" w14:textId="6DC5CFB5" w:rsidR="0098799E" w:rsidRPr="009C0DC6" w:rsidRDefault="0098799E" w:rsidP="00536406">
      <w:pPr>
        <w:pStyle w:val="ListParagraph"/>
        <w:numPr>
          <w:ilvl w:val="1"/>
          <w:numId w:val="3"/>
        </w:numPr>
        <w:spacing w:line="276" w:lineRule="auto"/>
        <w:ind w:left="810"/>
        <w:rPr>
          <w:rFonts w:ascii="Cambria" w:hAnsi="Cambria"/>
          <w:color w:val="000000" w:themeColor="text1"/>
        </w:rPr>
      </w:pPr>
      <w:r w:rsidRPr="009C0DC6">
        <w:rPr>
          <w:rFonts w:ascii="Cambria" w:hAnsi="Cambria"/>
          <w:color w:val="000000" w:themeColor="text1"/>
        </w:rPr>
        <w:t xml:space="preserve">Students’ Computer Log </w:t>
      </w:r>
    </w:p>
    <w:p w14:paraId="58BE3B6D" w14:textId="66C37257" w:rsidR="008C14AD" w:rsidRPr="009C0DC6" w:rsidRDefault="008C14AD" w:rsidP="00536406">
      <w:pPr>
        <w:pStyle w:val="ListParagraph"/>
        <w:numPr>
          <w:ilvl w:val="1"/>
          <w:numId w:val="3"/>
        </w:numPr>
        <w:spacing w:line="276" w:lineRule="auto"/>
        <w:ind w:left="810"/>
        <w:rPr>
          <w:rFonts w:ascii="Cambria" w:hAnsi="Cambria"/>
          <w:color w:val="000000" w:themeColor="text1"/>
        </w:rPr>
      </w:pPr>
      <w:r w:rsidRPr="009C0DC6">
        <w:rPr>
          <w:rFonts w:ascii="Cambria" w:hAnsi="Cambria"/>
          <w:color w:val="000000" w:themeColor="text1"/>
        </w:rPr>
        <w:t>Behavioral &amp; Office Referral Log</w:t>
      </w:r>
    </w:p>
    <w:p w14:paraId="014F49EE" w14:textId="59D3E09D" w:rsidR="0019258D" w:rsidRPr="009C0DC6" w:rsidRDefault="0019258D" w:rsidP="002432A8">
      <w:pPr>
        <w:pStyle w:val="ListParagraph"/>
        <w:spacing w:line="276" w:lineRule="auto"/>
        <w:rPr>
          <w:rFonts w:ascii="Cambria" w:hAnsi="Cambria"/>
          <w:b/>
          <w:bCs/>
          <w:color w:val="000000" w:themeColor="text1"/>
        </w:rPr>
      </w:pPr>
    </w:p>
    <w:p w14:paraId="305CC6DF" w14:textId="446DFE1E" w:rsidR="0019258D" w:rsidRPr="009C0DC6" w:rsidRDefault="0019258D" w:rsidP="002432A8">
      <w:pPr>
        <w:pStyle w:val="ListParagraph"/>
        <w:spacing w:line="276" w:lineRule="auto"/>
        <w:rPr>
          <w:rFonts w:ascii="Cambria" w:hAnsi="Cambria"/>
          <w:b/>
          <w:bCs/>
          <w:color w:val="000000" w:themeColor="text1"/>
          <w:u w:val="single"/>
        </w:rPr>
      </w:pPr>
      <w:r w:rsidRPr="009C0DC6">
        <w:rPr>
          <w:rFonts w:ascii="Cambria" w:hAnsi="Cambria"/>
          <w:b/>
          <w:bCs/>
          <w:color w:val="000000" w:themeColor="text1"/>
          <w:u w:val="single"/>
        </w:rPr>
        <w:t>Parent Files</w:t>
      </w:r>
    </w:p>
    <w:p w14:paraId="731D7554" w14:textId="592FBA81" w:rsidR="0019258D" w:rsidRPr="009C0DC6" w:rsidRDefault="0019258D" w:rsidP="00536406">
      <w:pPr>
        <w:pStyle w:val="ListParagraph"/>
        <w:numPr>
          <w:ilvl w:val="0"/>
          <w:numId w:val="12"/>
        </w:numPr>
        <w:spacing w:line="276" w:lineRule="auto"/>
        <w:rPr>
          <w:rFonts w:ascii="Cambria" w:hAnsi="Cambria"/>
          <w:color w:val="000000" w:themeColor="text1"/>
        </w:rPr>
      </w:pPr>
      <w:r w:rsidRPr="009C0DC6">
        <w:rPr>
          <w:rFonts w:ascii="Cambria" w:hAnsi="Cambria"/>
          <w:color w:val="000000" w:themeColor="text1"/>
        </w:rPr>
        <w:t>Invitation to Summer Program</w:t>
      </w:r>
      <w:r w:rsidR="00252FB4" w:rsidRPr="009C0DC6">
        <w:rPr>
          <w:rFonts w:ascii="Cambria" w:hAnsi="Cambria"/>
          <w:color w:val="000000" w:themeColor="text1"/>
        </w:rPr>
        <w:t xml:space="preserve"> Letter and/or advertisements/announcements</w:t>
      </w:r>
      <w:r w:rsidRPr="009C0DC6">
        <w:rPr>
          <w:rFonts w:ascii="Cambria" w:hAnsi="Cambria"/>
          <w:color w:val="000000" w:themeColor="text1"/>
        </w:rPr>
        <w:t xml:space="preserve"> </w:t>
      </w:r>
    </w:p>
    <w:p w14:paraId="6D5BF2BF" w14:textId="77777777" w:rsidR="0019258D" w:rsidRPr="009C0DC6" w:rsidRDefault="0019258D" w:rsidP="00536406">
      <w:pPr>
        <w:pStyle w:val="ListParagraph"/>
        <w:numPr>
          <w:ilvl w:val="0"/>
          <w:numId w:val="12"/>
        </w:numPr>
        <w:spacing w:line="276" w:lineRule="auto"/>
        <w:rPr>
          <w:rFonts w:ascii="Cambria" w:hAnsi="Cambria"/>
          <w:color w:val="000000" w:themeColor="text1"/>
        </w:rPr>
      </w:pPr>
      <w:r w:rsidRPr="009C0DC6">
        <w:rPr>
          <w:rFonts w:ascii="Cambria" w:hAnsi="Cambria"/>
          <w:color w:val="000000" w:themeColor="text1"/>
        </w:rPr>
        <w:t>Competency-based Assessment Letter</w:t>
      </w:r>
    </w:p>
    <w:p w14:paraId="4ABA9A51" w14:textId="1CDC00B4" w:rsidR="0019258D" w:rsidRPr="009C0DC6" w:rsidRDefault="0019258D" w:rsidP="00536406">
      <w:pPr>
        <w:pStyle w:val="ListParagraph"/>
        <w:numPr>
          <w:ilvl w:val="0"/>
          <w:numId w:val="12"/>
        </w:numPr>
        <w:spacing w:line="276" w:lineRule="auto"/>
        <w:rPr>
          <w:rFonts w:ascii="Cambria" w:hAnsi="Cambria"/>
          <w:color w:val="000000" w:themeColor="text1"/>
        </w:rPr>
      </w:pPr>
      <w:r w:rsidRPr="009C0DC6">
        <w:rPr>
          <w:rFonts w:ascii="Cambria" w:hAnsi="Cambria"/>
          <w:color w:val="000000" w:themeColor="text1"/>
        </w:rPr>
        <w:t>Letter</w:t>
      </w:r>
      <w:r w:rsidR="00252FB4" w:rsidRPr="009C0DC6">
        <w:rPr>
          <w:rFonts w:ascii="Cambria" w:hAnsi="Cambria"/>
          <w:color w:val="000000" w:themeColor="text1"/>
        </w:rPr>
        <w:t>s from Parents/Guardians</w:t>
      </w:r>
    </w:p>
    <w:p w14:paraId="165F758F" w14:textId="366ABA9A" w:rsidR="0019258D" w:rsidRPr="009C0DC6" w:rsidRDefault="0019258D" w:rsidP="00536406">
      <w:pPr>
        <w:pStyle w:val="ListParagraph"/>
        <w:numPr>
          <w:ilvl w:val="0"/>
          <w:numId w:val="12"/>
        </w:numPr>
        <w:spacing w:line="276" w:lineRule="auto"/>
        <w:rPr>
          <w:rFonts w:ascii="Cambria" w:hAnsi="Cambria"/>
          <w:color w:val="000000" w:themeColor="text1"/>
        </w:rPr>
      </w:pPr>
      <w:r w:rsidRPr="009C0DC6">
        <w:rPr>
          <w:rFonts w:ascii="Cambria" w:hAnsi="Cambria"/>
          <w:color w:val="000000" w:themeColor="text1"/>
        </w:rPr>
        <w:t>Parent-</w:t>
      </w:r>
      <w:r w:rsidR="002D2BB9" w:rsidRPr="009C0DC6">
        <w:rPr>
          <w:rFonts w:ascii="Cambria" w:hAnsi="Cambria"/>
          <w:color w:val="000000" w:themeColor="text1"/>
        </w:rPr>
        <w:t xml:space="preserve">Coordinator </w:t>
      </w:r>
      <w:r w:rsidRPr="009C0DC6">
        <w:rPr>
          <w:rFonts w:ascii="Cambria" w:hAnsi="Cambria"/>
          <w:color w:val="000000" w:themeColor="text1"/>
        </w:rPr>
        <w:t>Communication Log</w:t>
      </w:r>
    </w:p>
    <w:p w14:paraId="3785790B" w14:textId="365E18C1" w:rsidR="002432A8" w:rsidRPr="009C0DC6" w:rsidRDefault="002432A8" w:rsidP="002432A8">
      <w:pPr>
        <w:spacing w:line="276" w:lineRule="auto"/>
        <w:rPr>
          <w:rFonts w:ascii="Cambria" w:hAnsi="Cambria"/>
          <w:color w:val="000000" w:themeColor="text1"/>
        </w:rPr>
      </w:pPr>
    </w:p>
    <w:p w14:paraId="1916B4D9" w14:textId="1724B509" w:rsidR="002432A8" w:rsidRPr="009C0DC6" w:rsidRDefault="002432A8" w:rsidP="002432A8">
      <w:pPr>
        <w:spacing w:line="276" w:lineRule="auto"/>
        <w:rPr>
          <w:rFonts w:ascii="Cambria" w:hAnsi="Cambria"/>
          <w:color w:val="000000" w:themeColor="text1"/>
        </w:rPr>
      </w:pPr>
    </w:p>
    <w:p w14:paraId="3BD55728" w14:textId="221A6E9B" w:rsidR="002432A8" w:rsidRPr="009C0DC6" w:rsidRDefault="002432A8" w:rsidP="002432A8">
      <w:pPr>
        <w:spacing w:line="276" w:lineRule="auto"/>
        <w:rPr>
          <w:color w:val="000000" w:themeColor="text1"/>
          <w:sz w:val="28"/>
          <w:szCs w:val="28"/>
        </w:rPr>
      </w:pPr>
    </w:p>
    <w:p w14:paraId="6B11EFEC" w14:textId="2A2E12BE" w:rsidR="00877EF8" w:rsidRPr="009C0DC6" w:rsidRDefault="00877EF8" w:rsidP="002432A8">
      <w:pPr>
        <w:spacing w:line="276" w:lineRule="auto"/>
        <w:rPr>
          <w:color w:val="000000" w:themeColor="text1"/>
          <w:sz w:val="28"/>
          <w:szCs w:val="28"/>
        </w:rPr>
      </w:pPr>
    </w:p>
    <w:p w14:paraId="4491CCFA" w14:textId="28717760" w:rsidR="00877EF8" w:rsidRPr="009C0DC6" w:rsidRDefault="00877EF8" w:rsidP="002432A8">
      <w:pPr>
        <w:spacing w:line="276" w:lineRule="auto"/>
        <w:rPr>
          <w:color w:val="000000" w:themeColor="text1"/>
          <w:sz w:val="28"/>
          <w:szCs w:val="28"/>
        </w:rPr>
      </w:pPr>
    </w:p>
    <w:p w14:paraId="23FD6E93" w14:textId="4C87C8EE" w:rsidR="00877EF8" w:rsidRPr="009C0DC6" w:rsidRDefault="00877EF8" w:rsidP="002432A8">
      <w:pPr>
        <w:spacing w:line="276" w:lineRule="auto"/>
        <w:rPr>
          <w:color w:val="000000" w:themeColor="text1"/>
          <w:sz w:val="28"/>
          <w:szCs w:val="28"/>
        </w:rPr>
      </w:pPr>
    </w:p>
    <w:p w14:paraId="1C022C34" w14:textId="730651DD" w:rsidR="001D5DA9" w:rsidRPr="009C0DC6" w:rsidRDefault="001D5DA9" w:rsidP="002432A8">
      <w:pPr>
        <w:spacing w:line="276" w:lineRule="auto"/>
        <w:rPr>
          <w:color w:val="000000" w:themeColor="text1"/>
          <w:sz w:val="28"/>
          <w:szCs w:val="28"/>
        </w:rPr>
      </w:pPr>
    </w:p>
    <w:p w14:paraId="547F7874" w14:textId="4DB41B82" w:rsidR="008C14AD" w:rsidRDefault="008C14AD" w:rsidP="002432A8">
      <w:pPr>
        <w:spacing w:line="276" w:lineRule="auto"/>
        <w:rPr>
          <w:color w:val="000000" w:themeColor="text1"/>
          <w:sz w:val="28"/>
          <w:szCs w:val="28"/>
        </w:rPr>
      </w:pPr>
    </w:p>
    <w:p w14:paraId="11902006" w14:textId="77777777" w:rsidR="001740D5" w:rsidRPr="009C0DC6" w:rsidRDefault="001740D5" w:rsidP="002432A8">
      <w:pPr>
        <w:spacing w:line="276" w:lineRule="auto"/>
        <w:rPr>
          <w:color w:val="000000" w:themeColor="text1"/>
          <w:sz w:val="28"/>
          <w:szCs w:val="28"/>
        </w:rPr>
      </w:pPr>
    </w:p>
    <w:p w14:paraId="238320E2" w14:textId="544A4BC0" w:rsidR="002432A8" w:rsidRPr="009C0DC6" w:rsidRDefault="001D5DA9" w:rsidP="00335851">
      <w:pPr>
        <w:shd w:val="clear" w:color="auto" w:fill="FFC000"/>
        <w:jc w:val="center"/>
        <w:rPr>
          <w:b/>
          <w:bCs/>
          <w:color w:val="000000" w:themeColor="text1"/>
          <w:sz w:val="28"/>
          <w:szCs w:val="28"/>
        </w:rPr>
      </w:pPr>
      <w:r w:rsidRPr="009C0DC6">
        <w:rPr>
          <w:b/>
          <w:bCs/>
          <w:color w:val="000000" w:themeColor="text1"/>
          <w:sz w:val="28"/>
          <w:szCs w:val="28"/>
        </w:rPr>
        <w:t xml:space="preserve">Summer Camp </w:t>
      </w:r>
      <w:r w:rsidR="002432A8" w:rsidRPr="009C0DC6">
        <w:rPr>
          <w:b/>
          <w:bCs/>
          <w:color w:val="000000" w:themeColor="text1"/>
          <w:sz w:val="28"/>
          <w:szCs w:val="28"/>
        </w:rPr>
        <w:t>Calendar Dates</w:t>
      </w:r>
    </w:p>
    <w:p w14:paraId="727844C5" w14:textId="030E6D90" w:rsidR="00E65114" w:rsidRPr="009C0DC6" w:rsidRDefault="00E65114" w:rsidP="00D15248">
      <w:pPr>
        <w:spacing w:line="360" w:lineRule="auto"/>
        <w:rPr>
          <w:b/>
          <w:bCs/>
          <w:color w:val="000000" w:themeColor="text1"/>
          <w:sz w:val="14"/>
          <w:szCs w:val="14"/>
        </w:rPr>
      </w:pPr>
    </w:p>
    <w:p w14:paraId="68CA55CF" w14:textId="5B8DE761" w:rsidR="001D5DA9" w:rsidRPr="009C0DC6" w:rsidRDefault="001D5DA9" w:rsidP="00D15248">
      <w:pPr>
        <w:spacing w:line="360" w:lineRule="auto"/>
        <w:rPr>
          <w:b/>
          <w:bCs/>
          <w:color w:val="000000" w:themeColor="text1"/>
          <w:sz w:val="14"/>
          <w:szCs w:val="14"/>
        </w:rPr>
      </w:pPr>
      <w:r w:rsidRPr="009C0DC6">
        <w:rPr>
          <w:b/>
          <w:bCs/>
          <w:noProof/>
          <w:color w:val="000000" w:themeColor="text1"/>
          <w:sz w:val="14"/>
          <w:szCs w:val="14"/>
        </w:rPr>
        <w:drawing>
          <wp:anchor distT="0" distB="0" distL="114300" distR="114300" simplePos="0" relativeHeight="251675648" behindDoc="1" locked="0" layoutInCell="1" allowOverlap="1" wp14:anchorId="01741BE2" wp14:editId="44818E91">
            <wp:simplePos x="0" y="0"/>
            <wp:positionH relativeFrom="column">
              <wp:posOffset>-50800</wp:posOffset>
            </wp:positionH>
            <wp:positionV relativeFrom="paragraph">
              <wp:posOffset>148590</wp:posOffset>
            </wp:positionV>
            <wp:extent cx="2260600" cy="1536700"/>
            <wp:effectExtent l="0" t="0" r="0" b="0"/>
            <wp:wrapTight wrapText="bothSides">
              <wp:wrapPolygon edited="0">
                <wp:start x="0" y="0"/>
                <wp:lineTo x="0" y="21421"/>
                <wp:lineTo x="21479" y="21421"/>
                <wp:lineTo x="21479" y="0"/>
                <wp:lineTo x="0" y="0"/>
              </wp:wrapPolygon>
            </wp:wrapTight>
            <wp:docPr id="17" name="Picture 17"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calenda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260600" cy="1536700"/>
                    </a:xfrm>
                    <a:prstGeom prst="rect">
                      <a:avLst/>
                    </a:prstGeom>
                  </pic:spPr>
                </pic:pic>
              </a:graphicData>
            </a:graphic>
            <wp14:sizeRelH relativeFrom="page">
              <wp14:pctWidth>0</wp14:pctWidth>
            </wp14:sizeRelH>
            <wp14:sizeRelV relativeFrom="page">
              <wp14:pctHeight>0</wp14:pctHeight>
            </wp14:sizeRelV>
          </wp:anchor>
        </w:drawing>
      </w:r>
    </w:p>
    <w:p w14:paraId="0CF8399E" w14:textId="77777777" w:rsidR="001D5DA9" w:rsidRPr="009C0DC6" w:rsidRDefault="001D5DA9" w:rsidP="00D15248">
      <w:pPr>
        <w:spacing w:line="360" w:lineRule="auto"/>
        <w:rPr>
          <w:rFonts w:ascii="Cambria" w:hAnsi="Cambria"/>
          <w:b/>
          <w:bCs/>
          <w:color w:val="000000" w:themeColor="text1"/>
        </w:rPr>
      </w:pPr>
    </w:p>
    <w:p w14:paraId="2BB2F924" w14:textId="5F92E7DB" w:rsidR="0052373A" w:rsidRPr="009C0DC6" w:rsidRDefault="003025D1" w:rsidP="00D15248">
      <w:pPr>
        <w:spacing w:line="360" w:lineRule="auto"/>
        <w:rPr>
          <w:rFonts w:ascii="Cambria" w:hAnsi="Cambria"/>
          <w:b/>
          <w:bCs/>
          <w:color w:val="000000" w:themeColor="text1"/>
        </w:rPr>
      </w:pPr>
      <w:r w:rsidRPr="009C0DC6">
        <w:rPr>
          <w:rFonts w:ascii="Cambria" w:hAnsi="Cambria"/>
          <w:b/>
          <w:bCs/>
          <w:color w:val="000000" w:themeColor="text1"/>
        </w:rPr>
        <w:t>Summer Camp Coordinators will p</w:t>
      </w:r>
      <w:r w:rsidR="00A338D9" w:rsidRPr="009C0DC6">
        <w:rPr>
          <w:rFonts w:ascii="Cambria" w:hAnsi="Cambria"/>
          <w:b/>
          <w:bCs/>
          <w:color w:val="000000" w:themeColor="text1"/>
        </w:rPr>
        <w:t xml:space="preserve">lan </w:t>
      </w:r>
      <w:r w:rsidR="00D51ED6" w:rsidRPr="009C0DC6">
        <w:rPr>
          <w:rFonts w:ascii="Cambria" w:hAnsi="Cambria"/>
          <w:b/>
          <w:bCs/>
          <w:color w:val="000000" w:themeColor="text1"/>
        </w:rPr>
        <w:t>communication</w:t>
      </w:r>
      <w:r w:rsidRPr="009C0DC6">
        <w:rPr>
          <w:rFonts w:ascii="Cambria" w:hAnsi="Cambria"/>
          <w:b/>
          <w:bCs/>
          <w:color w:val="000000" w:themeColor="text1"/>
        </w:rPr>
        <w:t>s</w:t>
      </w:r>
      <w:r w:rsidR="00D51ED6" w:rsidRPr="009C0DC6">
        <w:rPr>
          <w:rFonts w:ascii="Cambria" w:hAnsi="Cambria"/>
          <w:b/>
          <w:bCs/>
          <w:color w:val="000000" w:themeColor="text1"/>
        </w:rPr>
        <w:t xml:space="preserve"> </w:t>
      </w:r>
      <w:r w:rsidRPr="009C0DC6">
        <w:rPr>
          <w:rFonts w:ascii="Cambria" w:hAnsi="Cambria"/>
          <w:b/>
          <w:bCs/>
          <w:color w:val="000000" w:themeColor="text1"/>
        </w:rPr>
        <w:t>for</w:t>
      </w:r>
      <w:r w:rsidR="00D51ED6" w:rsidRPr="009C0DC6">
        <w:rPr>
          <w:rFonts w:ascii="Cambria" w:hAnsi="Cambria"/>
          <w:b/>
          <w:bCs/>
          <w:color w:val="000000" w:themeColor="text1"/>
        </w:rPr>
        <w:t xml:space="preserve"> the </w:t>
      </w:r>
      <w:r w:rsidR="000F43A5" w:rsidRPr="009C0DC6">
        <w:rPr>
          <w:rFonts w:ascii="Cambria" w:hAnsi="Cambria"/>
          <w:b/>
          <w:bCs/>
          <w:color w:val="000000" w:themeColor="text1"/>
        </w:rPr>
        <w:t>following c</w:t>
      </w:r>
      <w:r w:rsidR="002432A8" w:rsidRPr="009C0DC6">
        <w:rPr>
          <w:rFonts w:ascii="Cambria" w:hAnsi="Cambria"/>
          <w:b/>
          <w:bCs/>
          <w:color w:val="000000" w:themeColor="text1"/>
        </w:rPr>
        <w:t>alendar dates</w:t>
      </w:r>
      <w:r w:rsidR="00A338D9" w:rsidRPr="009C0DC6">
        <w:rPr>
          <w:rFonts w:ascii="Cambria" w:hAnsi="Cambria"/>
          <w:b/>
          <w:bCs/>
          <w:color w:val="000000" w:themeColor="text1"/>
        </w:rPr>
        <w:t xml:space="preserve"> as appropriate with</w:t>
      </w:r>
      <w:r w:rsidR="002432A8" w:rsidRPr="009C0DC6">
        <w:rPr>
          <w:rFonts w:ascii="Cambria" w:hAnsi="Cambria"/>
          <w:b/>
          <w:bCs/>
          <w:color w:val="000000" w:themeColor="text1"/>
        </w:rPr>
        <w:t xml:space="preserve"> </w:t>
      </w:r>
      <w:r w:rsidR="00A338D9" w:rsidRPr="009C0DC6">
        <w:rPr>
          <w:rFonts w:ascii="Cambria" w:hAnsi="Cambria"/>
          <w:b/>
          <w:bCs/>
          <w:color w:val="000000" w:themeColor="text1"/>
        </w:rPr>
        <w:t xml:space="preserve">parents, camp </w:t>
      </w:r>
      <w:r w:rsidR="002432A8" w:rsidRPr="009C0DC6">
        <w:rPr>
          <w:rFonts w:ascii="Cambria" w:hAnsi="Cambria"/>
          <w:b/>
          <w:bCs/>
          <w:color w:val="000000" w:themeColor="text1"/>
        </w:rPr>
        <w:t>staff, students</w:t>
      </w:r>
      <w:r w:rsidR="00A338D9" w:rsidRPr="009C0DC6">
        <w:rPr>
          <w:rFonts w:ascii="Cambria" w:hAnsi="Cambria"/>
          <w:b/>
          <w:bCs/>
          <w:color w:val="000000" w:themeColor="text1"/>
        </w:rPr>
        <w:t>,</w:t>
      </w:r>
      <w:r w:rsidR="002432A8" w:rsidRPr="009C0DC6">
        <w:rPr>
          <w:rFonts w:ascii="Cambria" w:hAnsi="Cambria"/>
          <w:b/>
          <w:bCs/>
          <w:color w:val="000000" w:themeColor="text1"/>
        </w:rPr>
        <w:t xml:space="preserve"> </w:t>
      </w:r>
      <w:r w:rsidR="00A338D9" w:rsidRPr="009C0DC6">
        <w:rPr>
          <w:rFonts w:ascii="Cambria" w:hAnsi="Cambria"/>
          <w:b/>
          <w:bCs/>
          <w:color w:val="000000" w:themeColor="text1"/>
        </w:rPr>
        <w:t xml:space="preserve">and school community </w:t>
      </w:r>
      <w:r w:rsidR="002432A8" w:rsidRPr="009C0DC6">
        <w:rPr>
          <w:rFonts w:ascii="Cambria" w:hAnsi="Cambria"/>
          <w:b/>
          <w:bCs/>
          <w:color w:val="000000" w:themeColor="text1"/>
        </w:rPr>
        <w:t>a</w:t>
      </w:r>
      <w:r w:rsidR="00FD01B5" w:rsidRPr="009C0DC6">
        <w:rPr>
          <w:rFonts w:ascii="Cambria" w:hAnsi="Cambria"/>
          <w:b/>
          <w:bCs/>
          <w:color w:val="000000" w:themeColor="text1"/>
        </w:rPr>
        <w:t>ccordingly</w:t>
      </w:r>
      <w:r w:rsidR="00A338D9" w:rsidRPr="009C0DC6">
        <w:rPr>
          <w:rFonts w:ascii="Cambria" w:hAnsi="Cambria"/>
          <w:b/>
          <w:bCs/>
          <w:color w:val="000000" w:themeColor="text1"/>
        </w:rPr>
        <w:t>:</w:t>
      </w:r>
    </w:p>
    <w:p w14:paraId="0819AADC" w14:textId="5BBC79AF" w:rsidR="001D5DA9" w:rsidRPr="009C0DC6" w:rsidRDefault="001D5DA9" w:rsidP="00D15248">
      <w:pPr>
        <w:spacing w:line="360" w:lineRule="auto"/>
        <w:rPr>
          <w:rFonts w:ascii="Cambria" w:hAnsi="Cambria"/>
          <w:b/>
          <w:bCs/>
          <w:color w:val="000000" w:themeColor="text1"/>
        </w:rPr>
      </w:pPr>
    </w:p>
    <w:p w14:paraId="68951E84" w14:textId="77777777" w:rsidR="001D5DA9" w:rsidRPr="009C0DC6" w:rsidRDefault="001D5DA9" w:rsidP="00D15248">
      <w:pPr>
        <w:spacing w:line="360" w:lineRule="auto"/>
        <w:rPr>
          <w:rFonts w:ascii="Cambria" w:hAnsi="Cambria"/>
          <w:color w:val="000000" w:themeColor="text1"/>
        </w:rPr>
      </w:pPr>
    </w:p>
    <w:p w14:paraId="4A107417" w14:textId="6BF0C4A4" w:rsidR="00335851" w:rsidRPr="009C0DC6" w:rsidRDefault="00335851" w:rsidP="00536406">
      <w:pPr>
        <w:pStyle w:val="ListParagraph"/>
        <w:numPr>
          <w:ilvl w:val="0"/>
          <w:numId w:val="8"/>
        </w:numPr>
        <w:spacing w:line="276" w:lineRule="auto"/>
        <w:rPr>
          <w:rFonts w:ascii="Cambria" w:hAnsi="Cambria"/>
          <w:color w:val="000000" w:themeColor="text1"/>
        </w:rPr>
      </w:pPr>
      <w:r w:rsidRPr="009C0DC6">
        <w:rPr>
          <w:rFonts w:ascii="Cambria" w:hAnsi="Cambria"/>
          <w:color w:val="000000" w:themeColor="text1"/>
        </w:rPr>
        <w:t>Site coordinator’s summer orientation meeting with central services</w:t>
      </w:r>
      <w:r w:rsidR="00AC7470" w:rsidRPr="009C0DC6">
        <w:rPr>
          <w:rFonts w:ascii="Cambria" w:hAnsi="Cambria"/>
          <w:color w:val="000000" w:themeColor="text1"/>
        </w:rPr>
        <w:t>’</w:t>
      </w:r>
      <w:r w:rsidRPr="009C0DC6">
        <w:rPr>
          <w:rFonts w:ascii="Cambria" w:hAnsi="Cambria"/>
          <w:color w:val="000000" w:themeColor="text1"/>
        </w:rPr>
        <w:t xml:space="preserve"> designee</w:t>
      </w:r>
      <w:r w:rsidR="001D5DA9" w:rsidRPr="009C0DC6">
        <w:rPr>
          <w:rFonts w:ascii="Cambria" w:hAnsi="Cambria"/>
          <w:color w:val="000000" w:themeColor="text1"/>
        </w:rPr>
        <w:t xml:space="preserve">s </w:t>
      </w:r>
      <w:r w:rsidR="00A338D9" w:rsidRPr="009C0DC6">
        <w:rPr>
          <w:rFonts w:ascii="Cambria" w:hAnsi="Cambria"/>
          <w:color w:val="000000" w:themeColor="text1"/>
        </w:rPr>
        <w:t xml:space="preserve"> Thursday, May 12, 2022 (</w:t>
      </w:r>
      <w:r w:rsidR="00AD2F23" w:rsidRPr="009C0DC6">
        <w:rPr>
          <w:rFonts w:ascii="Cambria" w:hAnsi="Cambria"/>
          <w:color w:val="000000" w:themeColor="text1"/>
        </w:rPr>
        <w:t>2:30 – 4:00/Virtual Meeting)</w:t>
      </w:r>
    </w:p>
    <w:p w14:paraId="3764BEED" w14:textId="01A6809D" w:rsidR="00335851" w:rsidRPr="009C0DC6" w:rsidRDefault="00335851" w:rsidP="00536406">
      <w:pPr>
        <w:pStyle w:val="ListParagraph"/>
        <w:numPr>
          <w:ilvl w:val="0"/>
          <w:numId w:val="8"/>
        </w:numPr>
        <w:spacing w:line="276" w:lineRule="auto"/>
        <w:rPr>
          <w:rFonts w:ascii="Cambria" w:hAnsi="Cambria"/>
          <w:color w:val="000000" w:themeColor="text1"/>
        </w:rPr>
      </w:pPr>
      <w:r w:rsidRPr="009C0DC6">
        <w:rPr>
          <w:rFonts w:ascii="Cambria" w:hAnsi="Cambria"/>
          <w:color w:val="000000" w:themeColor="text1"/>
        </w:rPr>
        <w:t xml:space="preserve">Site coordinator’s orientation meeting with bus garage </w:t>
      </w:r>
      <w:r w:rsidR="003578C8" w:rsidRPr="009C0DC6">
        <w:rPr>
          <w:rFonts w:ascii="Cambria" w:hAnsi="Cambria"/>
          <w:color w:val="000000" w:themeColor="text1"/>
        </w:rPr>
        <w:t>is Monday, May 23, 2022 (Ms. Briana Hardy 2:30 – 3:00 PM)</w:t>
      </w:r>
    </w:p>
    <w:p w14:paraId="756591EA" w14:textId="4643EDB6" w:rsidR="003578C8" w:rsidRPr="009C0DC6" w:rsidRDefault="003578C8" w:rsidP="00536406">
      <w:pPr>
        <w:pStyle w:val="ListParagraph"/>
        <w:numPr>
          <w:ilvl w:val="0"/>
          <w:numId w:val="8"/>
        </w:numPr>
        <w:spacing w:line="276" w:lineRule="auto"/>
        <w:rPr>
          <w:rFonts w:ascii="Cambria" w:hAnsi="Cambria"/>
          <w:color w:val="000000" w:themeColor="text1"/>
        </w:rPr>
      </w:pPr>
      <w:r w:rsidRPr="009C0DC6">
        <w:rPr>
          <w:rFonts w:ascii="Cambria" w:hAnsi="Cambria"/>
          <w:color w:val="000000" w:themeColor="text1"/>
        </w:rPr>
        <w:t>The site coordinator’s orientation meeting with summer staff is Tuesday, May 24, 2022 (3:30 – 4:15/Virtual Meeting)</w:t>
      </w:r>
    </w:p>
    <w:p w14:paraId="7B824FA6" w14:textId="0B3C1CA3" w:rsidR="006D4A59" w:rsidRPr="009C0DC6" w:rsidRDefault="00335851" w:rsidP="00536406">
      <w:pPr>
        <w:pStyle w:val="ListParagraph"/>
        <w:numPr>
          <w:ilvl w:val="0"/>
          <w:numId w:val="8"/>
        </w:numPr>
        <w:spacing w:line="276" w:lineRule="auto"/>
        <w:rPr>
          <w:rFonts w:ascii="Cambria" w:hAnsi="Cambria"/>
          <w:color w:val="000000" w:themeColor="text1"/>
        </w:rPr>
      </w:pPr>
      <w:r w:rsidRPr="009C0DC6">
        <w:rPr>
          <w:rFonts w:ascii="Cambria" w:hAnsi="Cambria"/>
          <w:color w:val="000000" w:themeColor="text1"/>
        </w:rPr>
        <w:t xml:space="preserve">Announcement and posting of summer transportation routes </w:t>
      </w:r>
      <w:r w:rsidR="003578C8" w:rsidRPr="009C0DC6">
        <w:rPr>
          <w:rFonts w:ascii="Cambria" w:hAnsi="Cambria"/>
          <w:color w:val="000000" w:themeColor="text1"/>
        </w:rPr>
        <w:t xml:space="preserve">is </w:t>
      </w:r>
      <w:r w:rsidR="00394117" w:rsidRPr="009C0DC6">
        <w:rPr>
          <w:rFonts w:ascii="Cambria" w:hAnsi="Cambria"/>
          <w:color w:val="000000" w:themeColor="text1"/>
        </w:rPr>
        <w:t xml:space="preserve">Thursday, </w:t>
      </w:r>
      <w:r w:rsidR="003578C8" w:rsidRPr="009C0DC6">
        <w:rPr>
          <w:rFonts w:ascii="Cambria" w:hAnsi="Cambria"/>
          <w:color w:val="000000" w:themeColor="text1"/>
        </w:rPr>
        <w:t>May 26, 2022</w:t>
      </w:r>
      <w:r w:rsidR="00394117" w:rsidRPr="009C0DC6">
        <w:rPr>
          <w:rFonts w:ascii="Cambria" w:hAnsi="Cambria"/>
          <w:color w:val="000000" w:themeColor="text1"/>
        </w:rPr>
        <w:t xml:space="preserve"> (Send letter home to parents and post transportation schedules at each school to inform principals and school community of summer transportation routes.)  </w:t>
      </w:r>
    </w:p>
    <w:p w14:paraId="64969773" w14:textId="7ED4FB62" w:rsidR="000F43A5" w:rsidRPr="009C0DC6" w:rsidRDefault="00394117" w:rsidP="00536406">
      <w:pPr>
        <w:pStyle w:val="ListParagraph"/>
        <w:numPr>
          <w:ilvl w:val="0"/>
          <w:numId w:val="8"/>
        </w:numPr>
        <w:spacing w:line="276" w:lineRule="auto"/>
        <w:rPr>
          <w:rFonts w:ascii="Cambria" w:hAnsi="Cambria"/>
          <w:color w:val="000000" w:themeColor="text1"/>
        </w:rPr>
      </w:pPr>
      <w:r w:rsidRPr="009C0DC6">
        <w:rPr>
          <w:rFonts w:ascii="Cambria" w:hAnsi="Cambria"/>
          <w:color w:val="000000" w:themeColor="text1"/>
        </w:rPr>
        <w:t xml:space="preserve">Create </w:t>
      </w:r>
      <w:r w:rsidR="00E34DE4" w:rsidRPr="009C0DC6">
        <w:rPr>
          <w:rFonts w:ascii="Cambria" w:hAnsi="Cambria"/>
          <w:color w:val="000000" w:themeColor="text1"/>
        </w:rPr>
        <w:t xml:space="preserve">recorded </w:t>
      </w:r>
      <w:r w:rsidRPr="009C0DC6">
        <w:rPr>
          <w:rFonts w:ascii="Cambria" w:hAnsi="Cambria"/>
          <w:color w:val="000000" w:themeColor="text1"/>
        </w:rPr>
        <w:t xml:space="preserve">phone message: </w:t>
      </w:r>
      <w:r w:rsidR="00FD5D98" w:rsidRPr="009C0DC6">
        <w:rPr>
          <w:rFonts w:ascii="Cambria" w:hAnsi="Cambria"/>
          <w:color w:val="000000" w:themeColor="text1"/>
        </w:rPr>
        <w:t xml:space="preserve">Site Coordinator’s </w:t>
      </w:r>
      <w:r w:rsidRPr="009C0DC6">
        <w:rPr>
          <w:rFonts w:ascii="Cambria" w:hAnsi="Cambria"/>
          <w:color w:val="000000" w:themeColor="text1"/>
        </w:rPr>
        <w:t>summer camp</w:t>
      </w:r>
      <w:r w:rsidR="00FD5D98" w:rsidRPr="009C0DC6">
        <w:rPr>
          <w:rFonts w:ascii="Cambria" w:hAnsi="Cambria"/>
          <w:color w:val="000000" w:themeColor="text1"/>
        </w:rPr>
        <w:t xml:space="preserve"> greeting and a</w:t>
      </w:r>
      <w:r w:rsidR="000F43A5" w:rsidRPr="009C0DC6">
        <w:rPr>
          <w:rFonts w:ascii="Cambria" w:hAnsi="Cambria"/>
          <w:color w:val="000000" w:themeColor="text1"/>
        </w:rPr>
        <w:t xml:space="preserve">nnouncement of Summer </w:t>
      </w:r>
      <w:r w:rsidR="00883B5D" w:rsidRPr="009C0DC6">
        <w:rPr>
          <w:rFonts w:ascii="Cambria" w:hAnsi="Cambria"/>
          <w:color w:val="000000" w:themeColor="text1"/>
        </w:rPr>
        <w:t>Camp</w:t>
      </w:r>
      <w:r w:rsidR="000F43A5" w:rsidRPr="009C0DC6">
        <w:rPr>
          <w:rFonts w:ascii="Cambria" w:hAnsi="Cambria"/>
          <w:color w:val="000000" w:themeColor="text1"/>
        </w:rPr>
        <w:t xml:space="preserve"> Opening</w:t>
      </w:r>
      <w:r w:rsidR="00FD5D98" w:rsidRPr="009C0DC6">
        <w:rPr>
          <w:rFonts w:ascii="Cambria" w:hAnsi="Cambria"/>
          <w:color w:val="000000" w:themeColor="text1"/>
        </w:rPr>
        <w:t xml:space="preserve"> with the necessary parent-student  guidance information for attendance: who, </w:t>
      </w:r>
      <w:r w:rsidRPr="009C0DC6">
        <w:rPr>
          <w:rFonts w:ascii="Cambria" w:hAnsi="Cambria"/>
          <w:color w:val="000000" w:themeColor="text1"/>
        </w:rPr>
        <w:t xml:space="preserve">what, </w:t>
      </w:r>
      <w:r w:rsidR="00FD5D98" w:rsidRPr="009C0DC6">
        <w:rPr>
          <w:rFonts w:ascii="Cambria" w:hAnsi="Cambria"/>
          <w:color w:val="000000" w:themeColor="text1"/>
        </w:rPr>
        <w:t>where, when, and FYI</w:t>
      </w:r>
      <w:r w:rsidRPr="009C0DC6">
        <w:rPr>
          <w:rFonts w:ascii="Cambria" w:hAnsi="Cambria"/>
          <w:color w:val="000000" w:themeColor="text1"/>
        </w:rPr>
        <w:t xml:space="preserve"> is due by </w:t>
      </w:r>
      <w:r w:rsidR="00E34DE4" w:rsidRPr="009C0DC6">
        <w:rPr>
          <w:rFonts w:ascii="Cambria" w:hAnsi="Cambria"/>
          <w:color w:val="000000" w:themeColor="text1"/>
        </w:rPr>
        <w:t xml:space="preserve">Monday, </w:t>
      </w:r>
      <w:r w:rsidRPr="009C0DC6">
        <w:rPr>
          <w:rFonts w:ascii="Cambria" w:hAnsi="Cambria"/>
          <w:color w:val="000000" w:themeColor="text1"/>
        </w:rPr>
        <w:t xml:space="preserve">May </w:t>
      </w:r>
      <w:r w:rsidR="00E34DE4" w:rsidRPr="009C0DC6">
        <w:rPr>
          <w:rFonts w:ascii="Cambria" w:hAnsi="Cambria"/>
          <w:color w:val="000000" w:themeColor="text1"/>
        </w:rPr>
        <w:t xml:space="preserve">30, 2022. </w:t>
      </w:r>
    </w:p>
    <w:p w14:paraId="2CC22A37" w14:textId="1EBB9B0A" w:rsidR="00D51ED6" w:rsidRPr="009C0DC6" w:rsidRDefault="00E34DE4" w:rsidP="00536406">
      <w:pPr>
        <w:pStyle w:val="ListParagraph"/>
        <w:numPr>
          <w:ilvl w:val="0"/>
          <w:numId w:val="8"/>
        </w:numPr>
        <w:spacing w:line="276" w:lineRule="auto"/>
        <w:rPr>
          <w:rFonts w:ascii="Cambria" w:hAnsi="Cambria"/>
          <w:color w:val="000000" w:themeColor="text1"/>
        </w:rPr>
      </w:pPr>
      <w:r w:rsidRPr="009C0DC6">
        <w:rPr>
          <w:rFonts w:ascii="Cambria" w:hAnsi="Cambria"/>
          <w:color w:val="000000" w:themeColor="text1"/>
        </w:rPr>
        <w:t xml:space="preserve">Staff Training: </w:t>
      </w:r>
      <w:r w:rsidR="002432A8" w:rsidRPr="009C0DC6">
        <w:rPr>
          <w:rFonts w:ascii="Cambria" w:hAnsi="Cambria"/>
          <w:color w:val="000000" w:themeColor="text1"/>
        </w:rPr>
        <w:t xml:space="preserve">Administration of </w:t>
      </w:r>
      <w:r w:rsidR="00D51ED6" w:rsidRPr="009C0DC6">
        <w:rPr>
          <w:rFonts w:ascii="Cambria" w:hAnsi="Cambria"/>
          <w:color w:val="000000" w:themeColor="text1"/>
        </w:rPr>
        <w:t xml:space="preserve">students’ </w:t>
      </w:r>
      <w:r w:rsidRPr="009C0DC6">
        <w:rPr>
          <w:rFonts w:ascii="Cambria" w:hAnsi="Cambria"/>
          <w:color w:val="000000" w:themeColor="text1"/>
        </w:rPr>
        <w:t>Beginning of</w:t>
      </w:r>
      <w:r w:rsidR="00D51ED6" w:rsidRPr="009C0DC6">
        <w:rPr>
          <w:rFonts w:ascii="Cambria" w:hAnsi="Cambria"/>
          <w:color w:val="000000" w:themeColor="text1"/>
        </w:rPr>
        <w:t xml:space="preserve"> Recovery Learning </w:t>
      </w:r>
      <w:r w:rsidR="002432A8" w:rsidRPr="009C0DC6">
        <w:rPr>
          <w:rFonts w:ascii="Cambria" w:hAnsi="Cambria"/>
          <w:color w:val="000000" w:themeColor="text1"/>
        </w:rPr>
        <w:t xml:space="preserve">Competency-Based </w:t>
      </w:r>
      <w:r w:rsidR="00D51ED6" w:rsidRPr="009C0DC6">
        <w:rPr>
          <w:rFonts w:ascii="Cambria" w:hAnsi="Cambria"/>
          <w:color w:val="000000" w:themeColor="text1"/>
        </w:rPr>
        <w:t>Assessment</w:t>
      </w:r>
      <w:r w:rsidR="00AC7470" w:rsidRPr="009C0DC6">
        <w:rPr>
          <w:rFonts w:ascii="Cambria" w:hAnsi="Cambria"/>
          <w:color w:val="000000" w:themeColor="text1"/>
        </w:rPr>
        <w:t xml:space="preserve"> training</w:t>
      </w:r>
      <w:r w:rsidRPr="009C0DC6">
        <w:rPr>
          <w:rFonts w:ascii="Cambria" w:hAnsi="Cambria"/>
          <w:color w:val="000000" w:themeColor="text1"/>
        </w:rPr>
        <w:t>s</w:t>
      </w:r>
      <w:r w:rsidR="00AC7470" w:rsidRPr="009C0DC6">
        <w:rPr>
          <w:rFonts w:ascii="Cambria" w:hAnsi="Cambria"/>
          <w:color w:val="000000" w:themeColor="text1"/>
        </w:rPr>
        <w:t xml:space="preserve"> </w:t>
      </w:r>
      <w:r w:rsidRPr="009C0DC6">
        <w:rPr>
          <w:rFonts w:ascii="Cambria" w:hAnsi="Cambria"/>
          <w:color w:val="000000" w:themeColor="text1"/>
        </w:rPr>
        <w:t xml:space="preserve">is June 2-3, 2022. </w:t>
      </w:r>
    </w:p>
    <w:p w14:paraId="4C2EFE0B" w14:textId="630BBBE7" w:rsidR="00D51ED6" w:rsidRPr="009C0DC6" w:rsidRDefault="00D51ED6" w:rsidP="00536406">
      <w:pPr>
        <w:pStyle w:val="ListParagraph"/>
        <w:numPr>
          <w:ilvl w:val="0"/>
          <w:numId w:val="8"/>
        </w:numPr>
        <w:spacing w:line="276" w:lineRule="auto"/>
        <w:rPr>
          <w:rFonts w:ascii="Cambria" w:hAnsi="Cambria"/>
          <w:color w:val="000000" w:themeColor="text1"/>
        </w:rPr>
      </w:pPr>
      <w:r w:rsidRPr="009C0DC6">
        <w:rPr>
          <w:rFonts w:ascii="Cambria" w:hAnsi="Cambria"/>
          <w:color w:val="000000" w:themeColor="text1"/>
        </w:rPr>
        <w:t xml:space="preserve">Administration of students’ End of Recovery Learning Competency-Based Assessment </w:t>
      </w:r>
      <w:r w:rsidR="00AC7470" w:rsidRPr="009C0DC6">
        <w:rPr>
          <w:rFonts w:ascii="Cambria" w:hAnsi="Cambria"/>
          <w:color w:val="000000" w:themeColor="text1"/>
        </w:rPr>
        <w:t xml:space="preserve">training </w:t>
      </w:r>
      <w:r w:rsidR="00E34DE4" w:rsidRPr="009C0DC6">
        <w:rPr>
          <w:rFonts w:ascii="Cambria" w:hAnsi="Cambria"/>
          <w:color w:val="000000" w:themeColor="text1"/>
        </w:rPr>
        <w:t>is Monday, June 27, 2022</w:t>
      </w:r>
    </w:p>
    <w:p w14:paraId="595801C4" w14:textId="6CA772BE" w:rsidR="002432A8" w:rsidRPr="009C0DC6" w:rsidRDefault="00D51ED6" w:rsidP="00536406">
      <w:pPr>
        <w:pStyle w:val="ListParagraph"/>
        <w:numPr>
          <w:ilvl w:val="0"/>
          <w:numId w:val="8"/>
        </w:numPr>
        <w:spacing w:line="276" w:lineRule="auto"/>
        <w:rPr>
          <w:rFonts w:ascii="Cambria" w:hAnsi="Cambria"/>
          <w:color w:val="000000" w:themeColor="text1"/>
        </w:rPr>
      </w:pPr>
      <w:r w:rsidRPr="009C0DC6">
        <w:rPr>
          <w:rFonts w:ascii="Cambria" w:hAnsi="Cambria"/>
          <w:color w:val="000000" w:themeColor="text1"/>
        </w:rPr>
        <w:t xml:space="preserve">Communication of </w:t>
      </w:r>
      <w:r w:rsidR="00FD5D98" w:rsidRPr="009C0DC6">
        <w:rPr>
          <w:rFonts w:ascii="Cambria" w:hAnsi="Cambria"/>
          <w:color w:val="000000" w:themeColor="text1"/>
        </w:rPr>
        <w:t xml:space="preserve">Students’ </w:t>
      </w:r>
      <w:r w:rsidR="002432A8" w:rsidRPr="009C0DC6">
        <w:rPr>
          <w:rFonts w:ascii="Cambria" w:hAnsi="Cambria"/>
          <w:color w:val="000000" w:themeColor="text1"/>
        </w:rPr>
        <w:t xml:space="preserve">Weekly Progress Monitoring Report to </w:t>
      </w:r>
      <w:r w:rsidR="00FD5D98" w:rsidRPr="009C0DC6">
        <w:rPr>
          <w:rFonts w:ascii="Cambria" w:hAnsi="Cambria"/>
          <w:color w:val="000000" w:themeColor="text1"/>
        </w:rPr>
        <w:t>students and p</w:t>
      </w:r>
      <w:r w:rsidR="002432A8" w:rsidRPr="009C0DC6">
        <w:rPr>
          <w:rFonts w:ascii="Cambria" w:hAnsi="Cambria"/>
          <w:color w:val="000000" w:themeColor="text1"/>
        </w:rPr>
        <w:t>arent</w:t>
      </w:r>
      <w:r w:rsidR="00FD5D98" w:rsidRPr="009C0DC6">
        <w:rPr>
          <w:rFonts w:ascii="Cambria" w:hAnsi="Cambria"/>
          <w:color w:val="000000" w:themeColor="text1"/>
        </w:rPr>
        <w:t>/guardian</w:t>
      </w:r>
      <w:r w:rsidR="002432A8" w:rsidRPr="009C0DC6">
        <w:rPr>
          <w:rFonts w:ascii="Cambria" w:hAnsi="Cambria"/>
          <w:color w:val="000000" w:themeColor="text1"/>
        </w:rPr>
        <w:t>s</w:t>
      </w:r>
      <w:r w:rsidR="00E34DE4" w:rsidRPr="009C0DC6">
        <w:rPr>
          <w:rFonts w:ascii="Cambria" w:hAnsi="Cambria"/>
          <w:color w:val="000000" w:themeColor="text1"/>
        </w:rPr>
        <w:t xml:space="preserve"> (weekly reporting of progress to parents for June </w:t>
      </w:r>
      <w:r w:rsidR="003025D1" w:rsidRPr="009C0DC6">
        <w:rPr>
          <w:rFonts w:ascii="Cambria" w:hAnsi="Cambria"/>
          <w:color w:val="000000" w:themeColor="text1"/>
        </w:rPr>
        <w:t>10, 17, 24, 30</w:t>
      </w:r>
      <w:r w:rsidR="00E34DE4" w:rsidRPr="009C0DC6">
        <w:rPr>
          <w:rFonts w:ascii="Cambria" w:hAnsi="Cambria"/>
          <w:color w:val="000000" w:themeColor="text1"/>
          <w:vertAlign w:val="superscript"/>
        </w:rPr>
        <w:t>th</w:t>
      </w:r>
      <w:r w:rsidR="00E34DE4" w:rsidRPr="009C0DC6">
        <w:rPr>
          <w:rFonts w:ascii="Cambria" w:hAnsi="Cambria"/>
          <w:color w:val="000000" w:themeColor="text1"/>
        </w:rPr>
        <w:t xml:space="preserve">. </w:t>
      </w:r>
    </w:p>
    <w:p w14:paraId="48D9FFD3" w14:textId="5995A989" w:rsidR="00D51ED6" w:rsidRPr="009C0DC6" w:rsidRDefault="00FD5D98" w:rsidP="00536406">
      <w:pPr>
        <w:pStyle w:val="ListParagraph"/>
        <w:numPr>
          <w:ilvl w:val="0"/>
          <w:numId w:val="8"/>
        </w:numPr>
        <w:spacing w:line="276" w:lineRule="auto"/>
        <w:rPr>
          <w:rFonts w:ascii="Cambria" w:hAnsi="Cambria"/>
          <w:color w:val="000000" w:themeColor="text1"/>
        </w:rPr>
      </w:pPr>
      <w:r w:rsidRPr="009C0DC6">
        <w:rPr>
          <w:rFonts w:ascii="Cambria" w:hAnsi="Cambria"/>
          <w:color w:val="000000" w:themeColor="text1"/>
        </w:rPr>
        <w:t>Weekly Scheduled walkthroughs and conferences</w:t>
      </w:r>
      <w:r w:rsidR="003025D1" w:rsidRPr="009C0DC6">
        <w:rPr>
          <w:rFonts w:ascii="Cambria" w:hAnsi="Cambria"/>
          <w:color w:val="000000" w:themeColor="text1"/>
        </w:rPr>
        <w:t xml:space="preserve"> (Feedback form)</w:t>
      </w:r>
    </w:p>
    <w:p w14:paraId="28BC1186" w14:textId="6F3FC32A" w:rsidR="00FD5D98" w:rsidRPr="009C0DC6" w:rsidRDefault="00FD5D98" w:rsidP="00536406">
      <w:pPr>
        <w:pStyle w:val="ListParagraph"/>
        <w:numPr>
          <w:ilvl w:val="0"/>
          <w:numId w:val="8"/>
        </w:numPr>
        <w:spacing w:line="276" w:lineRule="auto"/>
        <w:rPr>
          <w:rFonts w:ascii="Cambria" w:hAnsi="Cambria"/>
          <w:color w:val="000000" w:themeColor="text1"/>
        </w:rPr>
      </w:pPr>
      <w:r w:rsidRPr="009C0DC6">
        <w:rPr>
          <w:rFonts w:ascii="Cambria" w:hAnsi="Cambria"/>
          <w:color w:val="000000" w:themeColor="text1"/>
        </w:rPr>
        <w:t xml:space="preserve">Lesson plan submission and review </w:t>
      </w:r>
    </w:p>
    <w:p w14:paraId="2CC0518E" w14:textId="5B98B8EC" w:rsidR="002432A8" w:rsidRPr="009C0DC6" w:rsidRDefault="00FD5D98" w:rsidP="00536406">
      <w:pPr>
        <w:pStyle w:val="ListParagraph"/>
        <w:numPr>
          <w:ilvl w:val="0"/>
          <w:numId w:val="8"/>
        </w:numPr>
        <w:spacing w:line="276" w:lineRule="auto"/>
        <w:rPr>
          <w:rFonts w:ascii="Cambria" w:hAnsi="Cambria"/>
          <w:color w:val="000000" w:themeColor="text1"/>
        </w:rPr>
      </w:pPr>
      <w:r w:rsidRPr="009C0DC6">
        <w:rPr>
          <w:rFonts w:ascii="Cambria" w:hAnsi="Cambria"/>
          <w:color w:val="000000" w:themeColor="text1"/>
        </w:rPr>
        <w:t xml:space="preserve">End of </w:t>
      </w:r>
      <w:r w:rsidR="006D4A59" w:rsidRPr="009C0DC6">
        <w:rPr>
          <w:rFonts w:ascii="Cambria" w:hAnsi="Cambria"/>
          <w:color w:val="000000" w:themeColor="text1"/>
        </w:rPr>
        <w:t>summer</w:t>
      </w:r>
      <w:r w:rsidRPr="009C0DC6">
        <w:rPr>
          <w:rFonts w:ascii="Cambria" w:hAnsi="Cambria"/>
          <w:color w:val="000000" w:themeColor="text1"/>
        </w:rPr>
        <w:t xml:space="preserve"> culminating </w:t>
      </w:r>
      <w:r w:rsidR="006D4A59" w:rsidRPr="009C0DC6">
        <w:rPr>
          <w:rFonts w:ascii="Cambria" w:hAnsi="Cambria"/>
          <w:color w:val="000000" w:themeColor="text1"/>
        </w:rPr>
        <w:t xml:space="preserve">enrichment </w:t>
      </w:r>
      <w:r w:rsidR="00335851" w:rsidRPr="009C0DC6">
        <w:rPr>
          <w:rFonts w:ascii="Cambria" w:hAnsi="Cambria"/>
          <w:color w:val="000000" w:themeColor="text1"/>
        </w:rPr>
        <w:t xml:space="preserve">activity </w:t>
      </w:r>
      <w:r w:rsidRPr="009C0DC6">
        <w:rPr>
          <w:rFonts w:ascii="Cambria" w:hAnsi="Cambria"/>
          <w:color w:val="000000" w:themeColor="text1"/>
        </w:rPr>
        <w:t xml:space="preserve"> </w:t>
      </w:r>
      <w:r w:rsidR="003025D1" w:rsidRPr="009C0DC6">
        <w:rPr>
          <w:rFonts w:ascii="Cambria" w:hAnsi="Cambria"/>
          <w:color w:val="000000" w:themeColor="text1"/>
        </w:rPr>
        <w:t>June 30, 2022 /11:00-2:00 PM</w:t>
      </w:r>
    </w:p>
    <w:p w14:paraId="398AA239" w14:textId="30BA9E1E" w:rsidR="005D7CF2" w:rsidRPr="009C0DC6" w:rsidRDefault="005D7CF2" w:rsidP="00536406">
      <w:pPr>
        <w:pStyle w:val="ListParagraph"/>
        <w:numPr>
          <w:ilvl w:val="0"/>
          <w:numId w:val="8"/>
        </w:numPr>
        <w:spacing w:line="276" w:lineRule="auto"/>
        <w:rPr>
          <w:rFonts w:ascii="Cambria" w:hAnsi="Cambria"/>
          <w:color w:val="000000" w:themeColor="text1"/>
        </w:rPr>
      </w:pPr>
      <w:r w:rsidRPr="009C0DC6">
        <w:rPr>
          <w:rFonts w:ascii="Cambria" w:hAnsi="Cambria"/>
          <w:color w:val="000000" w:themeColor="text1"/>
        </w:rPr>
        <w:t>Site Coordinator</w:t>
      </w:r>
      <w:r w:rsidR="006D4A59" w:rsidRPr="009C0DC6">
        <w:rPr>
          <w:rFonts w:ascii="Cambria" w:hAnsi="Cambria"/>
          <w:color w:val="000000" w:themeColor="text1"/>
        </w:rPr>
        <w:t xml:space="preserve">s’ </w:t>
      </w:r>
      <w:r w:rsidR="0098799E" w:rsidRPr="009C0DC6">
        <w:rPr>
          <w:rFonts w:ascii="Cambria" w:hAnsi="Cambria"/>
          <w:color w:val="000000" w:themeColor="text1"/>
        </w:rPr>
        <w:t xml:space="preserve">weekly </w:t>
      </w:r>
      <w:r w:rsidRPr="009C0DC6">
        <w:rPr>
          <w:rFonts w:ascii="Cambria" w:hAnsi="Cambria"/>
          <w:color w:val="000000" w:themeColor="text1"/>
        </w:rPr>
        <w:t xml:space="preserve">PLC </w:t>
      </w:r>
      <w:r w:rsidR="003025D1" w:rsidRPr="009C0DC6">
        <w:rPr>
          <w:rFonts w:ascii="Cambria" w:hAnsi="Cambria"/>
          <w:color w:val="000000" w:themeColor="text1"/>
        </w:rPr>
        <w:t>(Fridays, 1:00 – 3:00 PM)</w:t>
      </w:r>
    </w:p>
    <w:p w14:paraId="12DE89BC" w14:textId="77777777" w:rsidR="003025D1" w:rsidRPr="009C0DC6" w:rsidRDefault="00335851" w:rsidP="00536406">
      <w:pPr>
        <w:pStyle w:val="ListParagraph"/>
        <w:numPr>
          <w:ilvl w:val="0"/>
          <w:numId w:val="8"/>
        </w:numPr>
        <w:spacing w:line="276" w:lineRule="auto"/>
        <w:rPr>
          <w:rFonts w:ascii="Cambria" w:hAnsi="Cambria"/>
          <w:color w:val="000000" w:themeColor="text1"/>
        </w:rPr>
      </w:pPr>
      <w:r w:rsidRPr="009C0DC6">
        <w:rPr>
          <w:rFonts w:ascii="Cambria" w:hAnsi="Cambria"/>
          <w:color w:val="000000" w:themeColor="text1"/>
        </w:rPr>
        <w:t xml:space="preserve">Teachers’ vertical PLC </w:t>
      </w:r>
      <w:r w:rsidR="003025D1" w:rsidRPr="009C0DC6">
        <w:rPr>
          <w:rFonts w:ascii="Cambria" w:hAnsi="Cambria"/>
          <w:color w:val="000000" w:themeColor="text1"/>
        </w:rPr>
        <w:t>(Fridays, 1:00 – 3:00 PM)</w:t>
      </w:r>
    </w:p>
    <w:p w14:paraId="6E9D5C4B" w14:textId="7E56A7C4" w:rsidR="0098799E" w:rsidRPr="009C0DC6" w:rsidRDefault="0098799E" w:rsidP="003025D1">
      <w:pPr>
        <w:pStyle w:val="ListParagraph"/>
        <w:spacing w:line="276" w:lineRule="auto"/>
        <w:rPr>
          <w:rFonts w:ascii="Cambria" w:hAnsi="Cambria"/>
          <w:color w:val="000000" w:themeColor="text1"/>
        </w:rPr>
      </w:pPr>
    </w:p>
    <w:p w14:paraId="7CD06343" w14:textId="2CB26726" w:rsidR="0052373A" w:rsidRPr="009C0DC6" w:rsidRDefault="0052373A" w:rsidP="00D15248">
      <w:pPr>
        <w:spacing w:line="360" w:lineRule="auto"/>
        <w:rPr>
          <w:color w:val="000000" w:themeColor="text1"/>
        </w:rPr>
      </w:pPr>
    </w:p>
    <w:p w14:paraId="532BF12C" w14:textId="7C8EBF19" w:rsidR="00130FC2" w:rsidRDefault="00130FC2" w:rsidP="00D15248">
      <w:pPr>
        <w:spacing w:line="360" w:lineRule="auto"/>
        <w:rPr>
          <w:color w:val="000000" w:themeColor="text1"/>
        </w:rPr>
      </w:pPr>
    </w:p>
    <w:p w14:paraId="0B4619D2" w14:textId="1B594AF5" w:rsidR="00A770F5" w:rsidRDefault="00A770F5" w:rsidP="00D15248">
      <w:pPr>
        <w:spacing w:line="360" w:lineRule="auto"/>
        <w:rPr>
          <w:color w:val="000000" w:themeColor="text1"/>
        </w:rPr>
      </w:pPr>
    </w:p>
    <w:p w14:paraId="4B9D5F49" w14:textId="6F5D5BE4" w:rsidR="00A770F5" w:rsidRDefault="00A770F5" w:rsidP="00D15248">
      <w:pPr>
        <w:spacing w:line="360" w:lineRule="auto"/>
        <w:rPr>
          <w:color w:val="000000" w:themeColor="text1"/>
        </w:rPr>
      </w:pPr>
    </w:p>
    <w:p w14:paraId="0A526329" w14:textId="15B2E46E" w:rsidR="00130FC2" w:rsidRPr="009C0DC6" w:rsidRDefault="00130FC2" w:rsidP="00D15248">
      <w:pPr>
        <w:spacing w:line="360" w:lineRule="auto"/>
        <w:rPr>
          <w:color w:val="000000" w:themeColor="text1"/>
        </w:rPr>
      </w:pPr>
    </w:p>
    <w:p w14:paraId="0AF1FCD9" w14:textId="77777777" w:rsidR="00130FC2" w:rsidRPr="009C0DC6" w:rsidRDefault="00130FC2" w:rsidP="00D15248">
      <w:pPr>
        <w:spacing w:line="360" w:lineRule="auto"/>
        <w:rPr>
          <w:color w:val="000000" w:themeColor="text1"/>
        </w:rPr>
      </w:pPr>
    </w:p>
    <w:p w14:paraId="22438AF1" w14:textId="71A2D98A" w:rsidR="00144FE4" w:rsidRPr="009C0DC6" w:rsidRDefault="002F77AF" w:rsidP="00335851">
      <w:pPr>
        <w:shd w:val="clear" w:color="auto" w:fill="FFC000"/>
        <w:jc w:val="center"/>
        <w:rPr>
          <w:b/>
          <w:bCs/>
          <w:color w:val="000000" w:themeColor="text1"/>
          <w:sz w:val="28"/>
          <w:szCs w:val="28"/>
        </w:rPr>
      </w:pPr>
      <w:r w:rsidRPr="009C0DC6">
        <w:rPr>
          <w:b/>
          <w:bCs/>
          <w:color w:val="000000" w:themeColor="text1"/>
          <w:sz w:val="28"/>
          <w:szCs w:val="28"/>
        </w:rPr>
        <w:t>S</w:t>
      </w:r>
      <w:r w:rsidR="00877EF8" w:rsidRPr="009C0DC6">
        <w:rPr>
          <w:b/>
          <w:bCs/>
          <w:color w:val="000000" w:themeColor="text1"/>
          <w:sz w:val="28"/>
          <w:szCs w:val="28"/>
        </w:rPr>
        <w:t>ummer Camp</w:t>
      </w:r>
      <w:r w:rsidR="000410A2">
        <w:rPr>
          <w:b/>
          <w:bCs/>
          <w:color w:val="000000" w:themeColor="text1"/>
          <w:sz w:val="28"/>
          <w:szCs w:val="28"/>
        </w:rPr>
        <w:t xml:space="preserve"> Staff </w:t>
      </w:r>
      <w:r w:rsidR="00144FE4" w:rsidRPr="009C0DC6">
        <w:rPr>
          <w:b/>
          <w:bCs/>
          <w:color w:val="000000" w:themeColor="text1"/>
          <w:sz w:val="28"/>
          <w:szCs w:val="28"/>
        </w:rPr>
        <w:t xml:space="preserve">Code of Ethics </w:t>
      </w:r>
    </w:p>
    <w:p w14:paraId="14361173" w14:textId="77777777" w:rsidR="00144FE4" w:rsidRPr="009C0DC6" w:rsidRDefault="00144FE4" w:rsidP="00144FE4">
      <w:pPr>
        <w:spacing w:line="360" w:lineRule="auto"/>
        <w:rPr>
          <w:b/>
          <w:bCs/>
          <w:color w:val="000000" w:themeColor="text1"/>
          <w:sz w:val="14"/>
          <w:szCs w:val="14"/>
        </w:rPr>
      </w:pPr>
    </w:p>
    <w:p w14:paraId="794830B5" w14:textId="77777777" w:rsidR="00144FE4" w:rsidRPr="009C0DC6" w:rsidRDefault="00144FE4" w:rsidP="00144FE4">
      <w:pPr>
        <w:rPr>
          <w:b/>
          <w:bCs/>
          <w:color w:val="000000" w:themeColor="text1"/>
        </w:rPr>
      </w:pPr>
      <w:r w:rsidRPr="009C0DC6">
        <w:rPr>
          <w:b/>
          <w:bCs/>
          <w:color w:val="000000" w:themeColor="text1"/>
        </w:rPr>
        <w:t>Preamble II.  Commitment to the School and School System</w:t>
      </w:r>
    </w:p>
    <w:p w14:paraId="618177FA" w14:textId="77777777" w:rsidR="00144FE4" w:rsidRPr="009C0DC6" w:rsidRDefault="00144FE4" w:rsidP="00144FE4">
      <w:pPr>
        <w:rPr>
          <w:b/>
          <w:bCs/>
          <w:color w:val="000000" w:themeColor="text1"/>
        </w:rPr>
      </w:pPr>
    </w:p>
    <w:p w14:paraId="3EE4A523" w14:textId="77777777" w:rsidR="00144FE4" w:rsidRPr="009C0DC6" w:rsidRDefault="00144FE4" w:rsidP="00144FE4">
      <w:pPr>
        <w:spacing w:line="360" w:lineRule="auto"/>
        <w:rPr>
          <w:b/>
          <w:bCs/>
          <w:color w:val="000000" w:themeColor="text1"/>
        </w:rPr>
      </w:pPr>
      <w:r w:rsidRPr="009C0DC6">
        <w:rPr>
          <w:b/>
          <w:bCs/>
          <w:color w:val="000000" w:themeColor="text1"/>
        </w:rPr>
        <w:tab/>
        <w:t>Section E.</w:t>
      </w:r>
      <w:r w:rsidRPr="009C0DC6">
        <w:rPr>
          <w:color w:val="000000" w:themeColor="text1"/>
        </w:rPr>
        <w:t xml:space="preserve">  </w:t>
      </w:r>
      <w:r w:rsidRPr="009C0DC6">
        <w:rPr>
          <w:b/>
          <w:bCs/>
          <w:color w:val="000000" w:themeColor="text1"/>
        </w:rPr>
        <w:t>When acting in an administrative capacity:</w:t>
      </w:r>
    </w:p>
    <w:p w14:paraId="649FF818" w14:textId="77777777" w:rsidR="00144FE4" w:rsidRPr="009C0DC6" w:rsidRDefault="00144FE4" w:rsidP="00536406">
      <w:pPr>
        <w:pStyle w:val="ListParagraph"/>
        <w:numPr>
          <w:ilvl w:val="0"/>
          <w:numId w:val="15"/>
        </w:numPr>
        <w:spacing w:line="276" w:lineRule="auto"/>
        <w:rPr>
          <w:color w:val="000000" w:themeColor="text1"/>
        </w:rPr>
      </w:pPr>
      <w:r w:rsidRPr="009C0DC6">
        <w:rPr>
          <w:color w:val="000000" w:themeColor="text1"/>
        </w:rPr>
        <w:t>Acts fairly, consistently, and prudently in the exercise of authority with colleagues, subordinates, students, and parents and legal guardians.</w:t>
      </w:r>
    </w:p>
    <w:p w14:paraId="67FD9C63" w14:textId="77777777" w:rsidR="00144FE4" w:rsidRPr="009C0DC6" w:rsidRDefault="00144FE4" w:rsidP="00536406">
      <w:pPr>
        <w:pStyle w:val="ListParagraph"/>
        <w:numPr>
          <w:ilvl w:val="0"/>
          <w:numId w:val="15"/>
        </w:numPr>
        <w:spacing w:line="276" w:lineRule="auto"/>
        <w:rPr>
          <w:color w:val="000000" w:themeColor="text1"/>
        </w:rPr>
      </w:pPr>
      <w:r w:rsidRPr="009C0DC6">
        <w:rPr>
          <w:color w:val="000000" w:themeColor="text1"/>
        </w:rPr>
        <w:t>Evaluates the work of other educators using appropriate procedures and established statues and regulations.</w:t>
      </w:r>
    </w:p>
    <w:p w14:paraId="076582D8" w14:textId="77777777" w:rsidR="00144FE4" w:rsidRPr="009C0DC6" w:rsidRDefault="00144FE4" w:rsidP="00536406">
      <w:pPr>
        <w:pStyle w:val="ListParagraph"/>
        <w:numPr>
          <w:ilvl w:val="0"/>
          <w:numId w:val="15"/>
        </w:numPr>
        <w:spacing w:line="276" w:lineRule="auto"/>
        <w:rPr>
          <w:color w:val="000000" w:themeColor="text1"/>
        </w:rPr>
      </w:pPr>
      <w:r w:rsidRPr="009C0DC6">
        <w:rPr>
          <w:color w:val="000000" w:themeColor="text1"/>
        </w:rPr>
        <w:t>Protects the rights of others in educational setting, and does not retaliate, coerce, or intentionally intimidate others in the exercise of rights protected by law.</w:t>
      </w:r>
    </w:p>
    <w:p w14:paraId="5A4A1853" w14:textId="05E89C6B" w:rsidR="002F77AF" w:rsidRDefault="00144FE4" w:rsidP="00536406">
      <w:pPr>
        <w:pStyle w:val="ListParagraph"/>
        <w:numPr>
          <w:ilvl w:val="0"/>
          <w:numId w:val="15"/>
        </w:numPr>
        <w:spacing w:line="276" w:lineRule="auto"/>
        <w:rPr>
          <w:color w:val="000000" w:themeColor="text1"/>
        </w:rPr>
      </w:pPr>
      <w:r w:rsidRPr="009C0DC6">
        <w:rPr>
          <w:color w:val="000000" w:themeColor="text1"/>
        </w:rPr>
        <w:t xml:space="preserve">Recommends persons for employment, promotion, or transfer according to their professional qualifications, the needs and policies of the LEA, and according to the law. </w:t>
      </w:r>
    </w:p>
    <w:p w14:paraId="47C5742F" w14:textId="07395153" w:rsidR="00C74D46" w:rsidRPr="009C0DC6" w:rsidRDefault="00C74D46" w:rsidP="00536406">
      <w:pPr>
        <w:pStyle w:val="ListParagraph"/>
        <w:numPr>
          <w:ilvl w:val="0"/>
          <w:numId w:val="15"/>
        </w:numPr>
        <w:spacing w:line="276" w:lineRule="auto"/>
        <w:rPr>
          <w:color w:val="000000" w:themeColor="text1"/>
        </w:rPr>
      </w:pPr>
      <w:r>
        <w:rPr>
          <w:color w:val="000000" w:themeColor="text1"/>
        </w:rPr>
        <w:t>Summer attire is flexible and professionally positioned for interactions with students and staff</w:t>
      </w:r>
    </w:p>
    <w:p w14:paraId="23464D07" w14:textId="5B05CFDF" w:rsidR="006A58A4" w:rsidRPr="009C0DC6" w:rsidRDefault="006A58A4" w:rsidP="00D15248">
      <w:pPr>
        <w:spacing w:line="360" w:lineRule="auto"/>
        <w:rPr>
          <w:color w:val="000000" w:themeColor="text1"/>
        </w:rPr>
      </w:pPr>
    </w:p>
    <w:p w14:paraId="09047F0C" w14:textId="197FE393" w:rsidR="006A58A4" w:rsidRPr="009C0DC6" w:rsidRDefault="008C14AD" w:rsidP="00876B1F">
      <w:pPr>
        <w:shd w:val="clear" w:color="auto" w:fill="FFC000"/>
        <w:jc w:val="center"/>
        <w:rPr>
          <w:b/>
          <w:bCs/>
          <w:color w:val="000000" w:themeColor="text1"/>
          <w:sz w:val="28"/>
          <w:szCs w:val="28"/>
        </w:rPr>
      </w:pPr>
      <w:r w:rsidRPr="009C0DC6">
        <w:rPr>
          <w:b/>
          <w:bCs/>
          <w:color w:val="000000" w:themeColor="text1"/>
          <w:sz w:val="28"/>
          <w:szCs w:val="28"/>
        </w:rPr>
        <w:t>Summer Camp: Behavior Management Plan</w:t>
      </w:r>
    </w:p>
    <w:p w14:paraId="19FB8BD8" w14:textId="77777777" w:rsidR="000A3373" w:rsidRDefault="00D8515A" w:rsidP="00876B1F">
      <w:pPr>
        <w:spacing w:before="100" w:beforeAutospacing="1" w:after="100" w:afterAutospacing="1"/>
        <w:rPr>
          <w:color w:val="000000" w:themeColor="text1"/>
          <w:spacing w:val="3"/>
        </w:rPr>
      </w:pPr>
      <w:r>
        <w:rPr>
          <w:color w:val="000000" w:themeColor="text1"/>
          <w:spacing w:val="3"/>
        </w:rPr>
        <w:t xml:space="preserve">Elementary, middle, and high </w:t>
      </w:r>
      <w:r w:rsidR="009C0DC6">
        <w:rPr>
          <w:color w:val="000000" w:themeColor="text1"/>
          <w:spacing w:val="3"/>
        </w:rPr>
        <w:t xml:space="preserve">schools will </w:t>
      </w:r>
      <w:r>
        <w:rPr>
          <w:color w:val="000000" w:themeColor="text1"/>
          <w:spacing w:val="3"/>
        </w:rPr>
        <w:t xml:space="preserve">all locate </w:t>
      </w:r>
      <w:r w:rsidR="009C0DC6">
        <w:rPr>
          <w:color w:val="000000" w:themeColor="text1"/>
          <w:spacing w:val="3"/>
        </w:rPr>
        <w:t xml:space="preserve">on </w:t>
      </w:r>
      <w:r>
        <w:rPr>
          <w:color w:val="000000" w:themeColor="text1"/>
          <w:spacing w:val="3"/>
        </w:rPr>
        <w:t>two</w:t>
      </w:r>
      <w:r w:rsidR="009C0DC6">
        <w:rPr>
          <w:color w:val="000000" w:themeColor="text1"/>
          <w:spacing w:val="3"/>
        </w:rPr>
        <w:t xml:space="preserve"> K-8 campus</w:t>
      </w:r>
      <w:r>
        <w:rPr>
          <w:color w:val="000000" w:themeColor="text1"/>
          <w:spacing w:val="3"/>
        </w:rPr>
        <w:t>es (Everetts/W.R. Davie Middle</w:t>
      </w:r>
      <w:r w:rsidR="000A3373">
        <w:rPr>
          <w:color w:val="000000" w:themeColor="text1"/>
          <w:spacing w:val="3"/>
        </w:rPr>
        <w:t xml:space="preserve"> STEM Academy</w:t>
      </w:r>
      <w:r>
        <w:rPr>
          <w:color w:val="000000" w:themeColor="text1"/>
          <w:spacing w:val="3"/>
        </w:rPr>
        <w:t xml:space="preserve"> and Inborden/Enfield Middle</w:t>
      </w:r>
      <w:r w:rsidR="000A3373">
        <w:rPr>
          <w:color w:val="000000" w:themeColor="text1"/>
          <w:spacing w:val="3"/>
        </w:rPr>
        <w:t xml:space="preserve"> STEAM Academy</w:t>
      </w:r>
      <w:r>
        <w:rPr>
          <w:color w:val="000000" w:themeColor="text1"/>
          <w:spacing w:val="3"/>
        </w:rPr>
        <w:t>)</w:t>
      </w:r>
      <w:r w:rsidR="009C0DC6">
        <w:rPr>
          <w:color w:val="000000" w:themeColor="text1"/>
          <w:spacing w:val="3"/>
        </w:rPr>
        <w:t xml:space="preserve">. </w:t>
      </w:r>
      <w:r w:rsidR="000A3373" w:rsidRPr="000A3373">
        <w:rPr>
          <w:b/>
          <w:bCs/>
          <w:color w:val="000000" w:themeColor="text1"/>
          <w:spacing w:val="3"/>
        </w:rPr>
        <w:t>All</w:t>
      </w:r>
      <w:r w:rsidR="009C0DC6" w:rsidRPr="000A3373">
        <w:rPr>
          <w:b/>
          <w:bCs/>
          <w:color w:val="000000" w:themeColor="text1"/>
          <w:spacing w:val="3"/>
        </w:rPr>
        <w:t xml:space="preserve"> </w:t>
      </w:r>
      <w:r w:rsidR="000A3373">
        <w:rPr>
          <w:color w:val="000000" w:themeColor="text1"/>
          <w:spacing w:val="3"/>
        </w:rPr>
        <w:t>c</w:t>
      </w:r>
      <w:r w:rsidR="009C0DC6">
        <w:rPr>
          <w:color w:val="000000" w:themeColor="text1"/>
          <w:spacing w:val="3"/>
        </w:rPr>
        <w:t xml:space="preserve">ampsite </w:t>
      </w:r>
      <w:r w:rsidR="000A3373">
        <w:rPr>
          <w:color w:val="000000" w:themeColor="text1"/>
          <w:spacing w:val="3"/>
        </w:rPr>
        <w:t>c</w:t>
      </w:r>
      <w:r w:rsidR="009C0DC6">
        <w:rPr>
          <w:color w:val="000000" w:themeColor="text1"/>
          <w:spacing w:val="3"/>
        </w:rPr>
        <w:t>oordinator</w:t>
      </w:r>
      <w:r w:rsidR="000A3373">
        <w:rPr>
          <w:color w:val="000000" w:themeColor="text1"/>
          <w:spacing w:val="3"/>
        </w:rPr>
        <w:t>s</w:t>
      </w:r>
      <w:r w:rsidR="009C0DC6">
        <w:rPr>
          <w:color w:val="000000" w:themeColor="text1"/>
          <w:spacing w:val="3"/>
        </w:rPr>
        <w:t xml:space="preserve"> </w:t>
      </w:r>
      <w:r w:rsidR="000A3373">
        <w:rPr>
          <w:color w:val="000000" w:themeColor="text1"/>
          <w:spacing w:val="3"/>
        </w:rPr>
        <w:t xml:space="preserve">are expected to </w:t>
      </w:r>
      <w:r>
        <w:rPr>
          <w:color w:val="000000" w:themeColor="text1"/>
          <w:spacing w:val="3"/>
        </w:rPr>
        <w:t xml:space="preserve">be </w:t>
      </w:r>
      <w:r w:rsidR="000A3373">
        <w:rPr>
          <w:color w:val="000000" w:themeColor="text1"/>
          <w:spacing w:val="3"/>
        </w:rPr>
        <w:t xml:space="preserve">highly </w:t>
      </w:r>
      <w:r>
        <w:rPr>
          <w:color w:val="000000" w:themeColor="text1"/>
          <w:spacing w:val="3"/>
        </w:rPr>
        <w:t xml:space="preserve">visible in </w:t>
      </w:r>
      <w:r w:rsidR="000A3373">
        <w:rPr>
          <w:color w:val="000000" w:themeColor="text1"/>
          <w:spacing w:val="3"/>
        </w:rPr>
        <w:t xml:space="preserve">hallways </w:t>
      </w:r>
      <w:r>
        <w:rPr>
          <w:color w:val="000000" w:themeColor="text1"/>
          <w:spacing w:val="3"/>
        </w:rPr>
        <w:t xml:space="preserve">and </w:t>
      </w:r>
      <w:r w:rsidR="000A3373">
        <w:rPr>
          <w:color w:val="000000" w:themeColor="text1"/>
          <w:spacing w:val="3"/>
        </w:rPr>
        <w:t xml:space="preserve">routinely </w:t>
      </w:r>
      <w:r w:rsidR="009C0DC6">
        <w:rPr>
          <w:color w:val="000000" w:themeColor="text1"/>
          <w:spacing w:val="3"/>
        </w:rPr>
        <w:t>monitor</w:t>
      </w:r>
      <w:r>
        <w:rPr>
          <w:color w:val="000000" w:themeColor="text1"/>
          <w:spacing w:val="3"/>
        </w:rPr>
        <w:t xml:space="preserve">ing </w:t>
      </w:r>
      <w:r w:rsidR="009C0DC6">
        <w:rPr>
          <w:color w:val="000000" w:themeColor="text1"/>
          <w:spacing w:val="3"/>
        </w:rPr>
        <w:t>classroom</w:t>
      </w:r>
      <w:r>
        <w:rPr>
          <w:color w:val="000000" w:themeColor="text1"/>
          <w:spacing w:val="3"/>
        </w:rPr>
        <w:t>s</w:t>
      </w:r>
      <w:r w:rsidR="009C0DC6">
        <w:rPr>
          <w:color w:val="000000" w:themeColor="text1"/>
          <w:spacing w:val="3"/>
        </w:rPr>
        <w:t xml:space="preserve">. </w:t>
      </w:r>
      <w:r w:rsidR="00876B1F" w:rsidRPr="009C0DC6">
        <w:rPr>
          <w:color w:val="000000" w:themeColor="text1"/>
          <w:spacing w:val="3"/>
        </w:rPr>
        <w:t xml:space="preserve">The Summer Camp </w:t>
      </w:r>
      <w:r w:rsidR="00876B1F" w:rsidRPr="00876B1F">
        <w:rPr>
          <w:color w:val="000000" w:themeColor="text1"/>
          <w:spacing w:val="3"/>
        </w:rPr>
        <w:t xml:space="preserve">behavior policy </w:t>
      </w:r>
      <w:r w:rsidR="00876B1F" w:rsidRPr="009C0DC6">
        <w:rPr>
          <w:color w:val="000000" w:themeColor="text1"/>
          <w:spacing w:val="3"/>
        </w:rPr>
        <w:t>follows the same school policy as the regular school year</w:t>
      </w:r>
      <w:r w:rsidR="00876B1F" w:rsidRPr="00876B1F">
        <w:rPr>
          <w:color w:val="000000" w:themeColor="text1"/>
          <w:spacing w:val="3"/>
        </w:rPr>
        <w:t>.</w:t>
      </w:r>
      <w:r w:rsidR="009C0DC6">
        <w:rPr>
          <w:color w:val="000000" w:themeColor="text1"/>
          <w:spacing w:val="3"/>
        </w:rPr>
        <w:t xml:space="preserve"> Elementary and secondary campers will follow their Student Handbook accordingly.  </w:t>
      </w:r>
      <w:r w:rsidR="00876B1F" w:rsidRPr="00876B1F">
        <w:rPr>
          <w:color w:val="000000" w:themeColor="text1"/>
          <w:spacing w:val="3"/>
        </w:rPr>
        <w:t xml:space="preserve">For example, </w:t>
      </w:r>
      <w:r w:rsidR="009C0DC6">
        <w:rPr>
          <w:color w:val="000000" w:themeColor="text1"/>
          <w:spacing w:val="3"/>
        </w:rPr>
        <w:t xml:space="preserve">K-12 </w:t>
      </w:r>
      <w:r w:rsidR="00876B1F" w:rsidRPr="00876B1F">
        <w:rPr>
          <w:color w:val="000000" w:themeColor="text1"/>
          <w:spacing w:val="3"/>
        </w:rPr>
        <w:t xml:space="preserve">campers should be respectful of other campers and staff, follow staff instructions, participate in planned activities, maintain good </w:t>
      </w:r>
      <w:r w:rsidR="00876B1F" w:rsidRPr="009C0DC6">
        <w:rPr>
          <w:color w:val="000000" w:themeColor="text1"/>
          <w:spacing w:val="3"/>
        </w:rPr>
        <w:t>attendance</w:t>
      </w:r>
      <w:r w:rsidR="00876B1F" w:rsidRPr="00876B1F">
        <w:rPr>
          <w:color w:val="000000" w:themeColor="text1"/>
          <w:spacing w:val="3"/>
        </w:rPr>
        <w:t xml:space="preserve">, and </w:t>
      </w:r>
      <w:r w:rsidR="00876B1F" w:rsidRPr="009C0DC6">
        <w:rPr>
          <w:color w:val="000000" w:themeColor="text1"/>
          <w:spacing w:val="3"/>
        </w:rPr>
        <w:t>adhere to rules and consequences</w:t>
      </w:r>
      <w:r w:rsidR="00876B1F" w:rsidRPr="00876B1F">
        <w:rPr>
          <w:color w:val="000000" w:themeColor="text1"/>
          <w:spacing w:val="3"/>
        </w:rPr>
        <w:t>.</w:t>
      </w:r>
      <w:r w:rsidR="009C0DC6">
        <w:rPr>
          <w:color w:val="000000" w:themeColor="text1"/>
          <w:spacing w:val="3"/>
        </w:rPr>
        <w:t xml:space="preserve"> </w:t>
      </w:r>
    </w:p>
    <w:p w14:paraId="23DD8BDF" w14:textId="7BA592BE" w:rsidR="00876B1F" w:rsidRPr="009C0DC6" w:rsidRDefault="00876B1F" w:rsidP="00876B1F">
      <w:pPr>
        <w:spacing w:before="100" w:beforeAutospacing="1" w:after="100" w:afterAutospacing="1"/>
        <w:rPr>
          <w:color w:val="000000" w:themeColor="text1"/>
          <w:spacing w:val="3"/>
        </w:rPr>
      </w:pPr>
      <w:r w:rsidRPr="009C0DC6">
        <w:rPr>
          <w:color w:val="000000" w:themeColor="text1"/>
          <w:spacing w:val="3"/>
        </w:rPr>
        <w:t>To ensure the establishing of a sound camp culture, the Campsite Coordinator will need to:</w:t>
      </w:r>
    </w:p>
    <w:p w14:paraId="40DE2453" w14:textId="4746C610" w:rsidR="009C0DC6" w:rsidRDefault="009C0DC6" w:rsidP="00536406">
      <w:pPr>
        <w:pStyle w:val="ListParagraph"/>
        <w:numPr>
          <w:ilvl w:val="0"/>
          <w:numId w:val="7"/>
        </w:numPr>
        <w:spacing w:before="100" w:beforeAutospacing="1" w:after="100" w:afterAutospacing="1"/>
        <w:rPr>
          <w:color w:val="000000" w:themeColor="text1"/>
          <w:spacing w:val="3"/>
        </w:rPr>
      </w:pPr>
      <w:r>
        <w:rPr>
          <w:color w:val="000000" w:themeColor="text1"/>
          <w:spacing w:val="3"/>
        </w:rPr>
        <w:t xml:space="preserve">Meet with the Camp Culture Team to ensure </w:t>
      </w:r>
      <w:r w:rsidR="000410A2">
        <w:rPr>
          <w:color w:val="000000" w:themeColor="text1"/>
          <w:spacing w:val="3"/>
        </w:rPr>
        <w:t xml:space="preserve">respectful transitions and the social-emotional </w:t>
      </w:r>
      <w:r>
        <w:rPr>
          <w:color w:val="000000" w:themeColor="text1"/>
          <w:spacing w:val="3"/>
        </w:rPr>
        <w:t xml:space="preserve">focus for a safe, orderly, respectful, and fun summer camp culture. </w:t>
      </w:r>
    </w:p>
    <w:p w14:paraId="2AEC3E00" w14:textId="743F70FA" w:rsidR="00876B1F" w:rsidRPr="009C0DC6" w:rsidRDefault="00876B1F" w:rsidP="00536406">
      <w:pPr>
        <w:pStyle w:val="ListParagraph"/>
        <w:numPr>
          <w:ilvl w:val="0"/>
          <w:numId w:val="7"/>
        </w:numPr>
        <w:spacing w:before="100" w:beforeAutospacing="1" w:after="100" w:afterAutospacing="1"/>
        <w:rPr>
          <w:color w:val="000000" w:themeColor="text1"/>
          <w:spacing w:val="3"/>
        </w:rPr>
      </w:pPr>
      <w:r w:rsidRPr="009C0DC6">
        <w:rPr>
          <w:color w:val="000000" w:themeColor="text1"/>
          <w:spacing w:val="3"/>
        </w:rPr>
        <w:t xml:space="preserve">Ensure staff has access to the school’s Student Handbook. </w:t>
      </w:r>
    </w:p>
    <w:p w14:paraId="4A7C951A" w14:textId="398E708A" w:rsidR="00876B1F" w:rsidRPr="009C0DC6" w:rsidRDefault="00876B1F" w:rsidP="00536406">
      <w:pPr>
        <w:pStyle w:val="ListParagraph"/>
        <w:numPr>
          <w:ilvl w:val="0"/>
          <w:numId w:val="7"/>
        </w:numPr>
        <w:spacing w:before="100" w:beforeAutospacing="1" w:after="100" w:afterAutospacing="1"/>
        <w:rPr>
          <w:color w:val="000000" w:themeColor="text1"/>
          <w:spacing w:val="3"/>
        </w:rPr>
      </w:pPr>
      <w:r w:rsidRPr="009C0DC6">
        <w:rPr>
          <w:color w:val="000000" w:themeColor="text1"/>
          <w:spacing w:val="3"/>
        </w:rPr>
        <w:t xml:space="preserve">Review the Student Handbook with staff </w:t>
      </w:r>
      <w:r w:rsidR="009C0DC6">
        <w:rPr>
          <w:color w:val="000000" w:themeColor="text1"/>
          <w:spacing w:val="3"/>
        </w:rPr>
        <w:t xml:space="preserve">and students </w:t>
      </w:r>
      <w:r w:rsidRPr="009C0DC6">
        <w:rPr>
          <w:color w:val="000000" w:themeColor="text1"/>
          <w:spacing w:val="3"/>
        </w:rPr>
        <w:t xml:space="preserve">with an emphasis on the following areas: </w:t>
      </w:r>
    </w:p>
    <w:p w14:paraId="1B537337" w14:textId="77777777" w:rsidR="00876B1F" w:rsidRPr="009C0DC6" w:rsidRDefault="00876B1F" w:rsidP="00536406">
      <w:pPr>
        <w:pStyle w:val="ListParagraph"/>
        <w:numPr>
          <w:ilvl w:val="0"/>
          <w:numId w:val="38"/>
        </w:numPr>
        <w:spacing w:before="100" w:beforeAutospacing="1" w:after="100" w:afterAutospacing="1"/>
        <w:rPr>
          <w:color w:val="000000" w:themeColor="text1"/>
          <w:spacing w:val="3"/>
        </w:rPr>
      </w:pPr>
      <w:r w:rsidRPr="009C0DC6">
        <w:rPr>
          <w:color w:val="000000" w:themeColor="text1"/>
          <w:spacing w:val="3"/>
        </w:rPr>
        <w:t xml:space="preserve">Attendance </w:t>
      </w:r>
    </w:p>
    <w:p w14:paraId="441361F0" w14:textId="497EAA2E" w:rsidR="00876B1F" w:rsidRPr="009C0DC6" w:rsidRDefault="00876B1F" w:rsidP="00536406">
      <w:pPr>
        <w:pStyle w:val="ListParagraph"/>
        <w:numPr>
          <w:ilvl w:val="0"/>
          <w:numId w:val="38"/>
        </w:numPr>
        <w:spacing w:before="100" w:beforeAutospacing="1" w:after="100" w:afterAutospacing="1"/>
        <w:rPr>
          <w:color w:val="000000" w:themeColor="text1"/>
          <w:spacing w:val="3"/>
        </w:rPr>
      </w:pPr>
      <w:r w:rsidRPr="009C0DC6">
        <w:rPr>
          <w:color w:val="000000" w:themeColor="text1"/>
          <w:spacing w:val="3"/>
        </w:rPr>
        <w:t>Bullying</w:t>
      </w:r>
    </w:p>
    <w:p w14:paraId="36A10928" w14:textId="77777777" w:rsidR="00876B1F" w:rsidRPr="009C0DC6" w:rsidRDefault="00876B1F" w:rsidP="00536406">
      <w:pPr>
        <w:pStyle w:val="ListParagraph"/>
        <w:numPr>
          <w:ilvl w:val="0"/>
          <w:numId w:val="38"/>
        </w:numPr>
        <w:spacing w:before="100" w:beforeAutospacing="1" w:after="100" w:afterAutospacing="1"/>
        <w:rPr>
          <w:color w:val="000000" w:themeColor="text1"/>
          <w:spacing w:val="3"/>
        </w:rPr>
      </w:pPr>
      <w:r w:rsidRPr="009C0DC6">
        <w:rPr>
          <w:color w:val="000000" w:themeColor="text1"/>
          <w:spacing w:val="3"/>
        </w:rPr>
        <w:t>Fighting</w:t>
      </w:r>
    </w:p>
    <w:p w14:paraId="5AE91C9F" w14:textId="77777777" w:rsidR="00876B1F" w:rsidRPr="009C0DC6" w:rsidRDefault="00876B1F" w:rsidP="00536406">
      <w:pPr>
        <w:pStyle w:val="ListParagraph"/>
        <w:numPr>
          <w:ilvl w:val="0"/>
          <w:numId w:val="38"/>
        </w:numPr>
        <w:spacing w:before="100" w:beforeAutospacing="1" w:after="100" w:afterAutospacing="1"/>
        <w:rPr>
          <w:color w:val="000000" w:themeColor="text1"/>
          <w:spacing w:val="3"/>
        </w:rPr>
      </w:pPr>
      <w:r w:rsidRPr="009C0DC6">
        <w:rPr>
          <w:color w:val="000000" w:themeColor="text1"/>
          <w:spacing w:val="3"/>
        </w:rPr>
        <w:t>Threatening others</w:t>
      </w:r>
    </w:p>
    <w:p w14:paraId="3BFBD87A" w14:textId="77777777" w:rsidR="00876B1F" w:rsidRPr="009C0DC6" w:rsidRDefault="00876B1F" w:rsidP="00536406">
      <w:pPr>
        <w:pStyle w:val="ListParagraph"/>
        <w:numPr>
          <w:ilvl w:val="0"/>
          <w:numId w:val="38"/>
        </w:numPr>
        <w:spacing w:before="100" w:beforeAutospacing="1" w:after="100" w:afterAutospacing="1"/>
        <w:rPr>
          <w:color w:val="000000" w:themeColor="text1"/>
          <w:spacing w:val="3"/>
        </w:rPr>
      </w:pPr>
      <w:r w:rsidRPr="009C0DC6">
        <w:rPr>
          <w:color w:val="000000" w:themeColor="text1"/>
          <w:spacing w:val="3"/>
        </w:rPr>
        <w:t>Using profanity</w:t>
      </w:r>
    </w:p>
    <w:p w14:paraId="47AC9C8F" w14:textId="77777777" w:rsidR="00876B1F" w:rsidRPr="009C0DC6" w:rsidRDefault="00876B1F" w:rsidP="00536406">
      <w:pPr>
        <w:pStyle w:val="ListParagraph"/>
        <w:numPr>
          <w:ilvl w:val="0"/>
          <w:numId w:val="38"/>
        </w:numPr>
        <w:spacing w:before="100" w:beforeAutospacing="1" w:after="100" w:afterAutospacing="1"/>
        <w:rPr>
          <w:color w:val="000000" w:themeColor="text1"/>
          <w:spacing w:val="3"/>
        </w:rPr>
      </w:pPr>
      <w:r w:rsidRPr="009C0DC6">
        <w:rPr>
          <w:color w:val="000000" w:themeColor="text1"/>
          <w:spacing w:val="3"/>
        </w:rPr>
        <w:t>Stealing or damaging camp property or the property of others</w:t>
      </w:r>
    </w:p>
    <w:p w14:paraId="41CC0C46" w14:textId="77777777" w:rsidR="00876B1F" w:rsidRPr="009C0DC6" w:rsidRDefault="00876B1F" w:rsidP="00536406">
      <w:pPr>
        <w:pStyle w:val="ListParagraph"/>
        <w:numPr>
          <w:ilvl w:val="0"/>
          <w:numId w:val="38"/>
        </w:numPr>
        <w:spacing w:before="100" w:beforeAutospacing="1" w:after="100" w:afterAutospacing="1"/>
        <w:rPr>
          <w:color w:val="000000" w:themeColor="text1"/>
          <w:spacing w:val="3"/>
        </w:rPr>
      </w:pPr>
      <w:r w:rsidRPr="009C0DC6">
        <w:rPr>
          <w:color w:val="000000" w:themeColor="text1"/>
          <w:spacing w:val="3"/>
        </w:rPr>
        <w:t>Leaving a program or activity without permission</w:t>
      </w:r>
    </w:p>
    <w:p w14:paraId="248E1892" w14:textId="5C1F8F5F" w:rsidR="00876B1F" w:rsidRPr="009C0DC6" w:rsidRDefault="00876B1F" w:rsidP="00536406">
      <w:pPr>
        <w:pStyle w:val="ListParagraph"/>
        <w:numPr>
          <w:ilvl w:val="0"/>
          <w:numId w:val="38"/>
        </w:numPr>
        <w:spacing w:before="100" w:beforeAutospacing="1" w:after="100" w:afterAutospacing="1"/>
        <w:rPr>
          <w:color w:val="000000" w:themeColor="text1"/>
          <w:spacing w:val="3"/>
        </w:rPr>
      </w:pPr>
      <w:r w:rsidRPr="009C0DC6">
        <w:rPr>
          <w:color w:val="000000" w:themeColor="text1"/>
          <w:spacing w:val="3"/>
        </w:rPr>
        <w:t>Endangering anyone’s health or safety</w:t>
      </w:r>
    </w:p>
    <w:p w14:paraId="4DEF28E0" w14:textId="77777777" w:rsidR="00876B1F" w:rsidRPr="009C0DC6" w:rsidRDefault="00876B1F" w:rsidP="00536406">
      <w:pPr>
        <w:pStyle w:val="ListParagraph"/>
        <w:numPr>
          <w:ilvl w:val="0"/>
          <w:numId w:val="38"/>
        </w:numPr>
        <w:spacing w:before="100" w:beforeAutospacing="1" w:after="100" w:afterAutospacing="1"/>
        <w:rPr>
          <w:color w:val="000000" w:themeColor="text1"/>
          <w:spacing w:val="3"/>
        </w:rPr>
      </w:pPr>
      <w:r w:rsidRPr="009C0DC6">
        <w:rPr>
          <w:color w:val="000000" w:themeColor="text1"/>
          <w:spacing w:val="3"/>
        </w:rPr>
        <w:t>Smoking tobacco products or using e-cigarettes</w:t>
      </w:r>
    </w:p>
    <w:p w14:paraId="6AFFF011" w14:textId="77777777" w:rsidR="00876B1F" w:rsidRPr="009C0DC6" w:rsidRDefault="00876B1F" w:rsidP="00536406">
      <w:pPr>
        <w:pStyle w:val="ListParagraph"/>
        <w:numPr>
          <w:ilvl w:val="0"/>
          <w:numId w:val="38"/>
        </w:numPr>
        <w:spacing w:before="100" w:beforeAutospacing="1" w:after="100" w:afterAutospacing="1"/>
        <w:rPr>
          <w:color w:val="000000" w:themeColor="text1"/>
          <w:spacing w:val="3"/>
        </w:rPr>
      </w:pPr>
      <w:r w:rsidRPr="009C0DC6">
        <w:rPr>
          <w:color w:val="000000" w:themeColor="text1"/>
          <w:spacing w:val="3"/>
        </w:rPr>
        <w:t>Using alcohol or drugs</w:t>
      </w:r>
    </w:p>
    <w:p w14:paraId="77A99C15" w14:textId="77777777" w:rsidR="00876B1F" w:rsidRPr="009C0DC6" w:rsidRDefault="00876B1F" w:rsidP="00536406">
      <w:pPr>
        <w:pStyle w:val="ListParagraph"/>
        <w:numPr>
          <w:ilvl w:val="0"/>
          <w:numId w:val="38"/>
        </w:numPr>
        <w:spacing w:before="100" w:beforeAutospacing="1" w:after="100" w:afterAutospacing="1"/>
        <w:rPr>
          <w:color w:val="000000" w:themeColor="text1"/>
          <w:spacing w:val="3"/>
        </w:rPr>
      </w:pPr>
      <w:r w:rsidRPr="009C0DC6">
        <w:rPr>
          <w:color w:val="000000" w:themeColor="text1"/>
          <w:spacing w:val="3"/>
        </w:rPr>
        <w:t>Sexual conduct</w:t>
      </w:r>
    </w:p>
    <w:p w14:paraId="40D5BEA6" w14:textId="77777777" w:rsidR="00876B1F" w:rsidRPr="009C0DC6" w:rsidRDefault="00876B1F" w:rsidP="00536406">
      <w:pPr>
        <w:pStyle w:val="ListParagraph"/>
        <w:numPr>
          <w:ilvl w:val="0"/>
          <w:numId w:val="38"/>
        </w:numPr>
        <w:spacing w:before="100" w:beforeAutospacing="1" w:after="100" w:afterAutospacing="1"/>
        <w:rPr>
          <w:color w:val="000000" w:themeColor="text1"/>
          <w:spacing w:val="3"/>
        </w:rPr>
      </w:pPr>
      <w:r w:rsidRPr="009C0DC6">
        <w:rPr>
          <w:color w:val="000000" w:themeColor="text1"/>
          <w:spacing w:val="3"/>
        </w:rPr>
        <w:t>Bringing weapons onto camp property</w:t>
      </w:r>
    </w:p>
    <w:p w14:paraId="5E011DF0" w14:textId="77777777" w:rsidR="007B69EA" w:rsidRDefault="007B69EA" w:rsidP="00876B1F">
      <w:pPr>
        <w:pStyle w:val="Heading2"/>
        <w:rPr>
          <w:rFonts w:ascii="Times New Roman" w:hAnsi="Times New Roman" w:cs="Times New Roman"/>
          <w:b/>
          <w:bCs/>
          <w:color w:val="000000" w:themeColor="text1"/>
          <w:spacing w:val="3"/>
          <w:sz w:val="24"/>
          <w:szCs w:val="24"/>
        </w:rPr>
      </w:pPr>
    </w:p>
    <w:p w14:paraId="7F12D078" w14:textId="77777777" w:rsidR="007B69EA" w:rsidRDefault="007B69EA" w:rsidP="00876B1F">
      <w:pPr>
        <w:pStyle w:val="Heading2"/>
        <w:rPr>
          <w:rFonts w:ascii="Times New Roman" w:hAnsi="Times New Roman" w:cs="Times New Roman"/>
          <w:b/>
          <w:bCs/>
          <w:color w:val="000000" w:themeColor="text1"/>
          <w:spacing w:val="3"/>
          <w:sz w:val="24"/>
          <w:szCs w:val="24"/>
        </w:rPr>
      </w:pPr>
    </w:p>
    <w:p w14:paraId="692ED567" w14:textId="77777777" w:rsidR="007B69EA" w:rsidRDefault="007B69EA" w:rsidP="00876B1F">
      <w:pPr>
        <w:pStyle w:val="Heading2"/>
        <w:rPr>
          <w:rFonts w:ascii="Times New Roman" w:hAnsi="Times New Roman" w:cs="Times New Roman"/>
          <w:b/>
          <w:bCs/>
          <w:color w:val="000000" w:themeColor="text1"/>
          <w:spacing w:val="3"/>
          <w:sz w:val="24"/>
          <w:szCs w:val="24"/>
        </w:rPr>
      </w:pPr>
    </w:p>
    <w:p w14:paraId="40F65590" w14:textId="3261BCB0" w:rsidR="007B69EA" w:rsidRPr="00335851" w:rsidRDefault="008261F8" w:rsidP="007B69EA">
      <w:pPr>
        <w:shd w:val="clear" w:color="auto" w:fill="FFC000"/>
        <w:jc w:val="center"/>
        <w:rPr>
          <w:b/>
          <w:bCs/>
        </w:rPr>
      </w:pPr>
      <w:r>
        <w:rPr>
          <w:b/>
          <w:bCs/>
        </w:rPr>
        <w:t xml:space="preserve">Summer </w:t>
      </w:r>
      <w:r w:rsidR="007B69EA">
        <w:rPr>
          <w:b/>
          <w:bCs/>
        </w:rPr>
        <w:t>Camp</w:t>
      </w:r>
      <w:r>
        <w:rPr>
          <w:b/>
          <w:bCs/>
        </w:rPr>
        <w:t>:</w:t>
      </w:r>
      <w:r w:rsidR="007B69EA">
        <w:rPr>
          <w:b/>
          <w:bCs/>
        </w:rPr>
        <w:t xml:space="preserve"> Culture</w:t>
      </w:r>
      <w:r>
        <w:rPr>
          <w:b/>
          <w:bCs/>
        </w:rPr>
        <w:t xml:space="preserve"> Development</w:t>
      </w:r>
      <w:r w:rsidR="007B69EA">
        <w:rPr>
          <w:b/>
          <w:bCs/>
        </w:rPr>
        <w:t xml:space="preserve"> </w:t>
      </w:r>
    </w:p>
    <w:p w14:paraId="15069044" w14:textId="77777777" w:rsidR="00A770F5" w:rsidRDefault="00A770F5" w:rsidP="00876B1F">
      <w:pPr>
        <w:pStyle w:val="Heading2"/>
        <w:rPr>
          <w:rFonts w:ascii="Times New Roman" w:hAnsi="Times New Roman" w:cs="Times New Roman"/>
          <w:b/>
          <w:bCs/>
          <w:color w:val="000000" w:themeColor="text1"/>
          <w:spacing w:val="3"/>
          <w:sz w:val="24"/>
          <w:szCs w:val="24"/>
        </w:rPr>
      </w:pPr>
    </w:p>
    <w:p w14:paraId="4A46485E" w14:textId="6443A1BF" w:rsidR="00876B1F" w:rsidRPr="009C0DC6" w:rsidRDefault="00A770F5" w:rsidP="00876B1F">
      <w:pPr>
        <w:pStyle w:val="Heading2"/>
        <w:rPr>
          <w:rFonts w:ascii="Times New Roman" w:hAnsi="Times New Roman" w:cs="Times New Roman"/>
          <w:b/>
          <w:bCs/>
          <w:color w:val="000000" w:themeColor="text1"/>
          <w:spacing w:val="3"/>
          <w:sz w:val="24"/>
          <w:szCs w:val="24"/>
        </w:rPr>
      </w:pPr>
      <w:r>
        <w:rPr>
          <w:rFonts w:ascii="Times New Roman" w:hAnsi="Times New Roman" w:cs="Times New Roman"/>
          <w:b/>
          <w:bCs/>
          <w:color w:val="000000" w:themeColor="text1"/>
          <w:spacing w:val="3"/>
          <w:sz w:val="24"/>
          <w:szCs w:val="24"/>
        </w:rPr>
        <w:t>Summer Camp</w:t>
      </w:r>
      <w:r w:rsidR="00876B1F" w:rsidRPr="009C0DC6">
        <w:rPr>
          <w:rFonts w:ascii="Times New Roman" w:hAnsi="Times New Roman" w:cs="Times New Roman"/>
          <w:b/>
          <w:bCs/>
          <w:color w:val="000000" w:themeColor="text1"/>
          <w:spacing w:val="3"/>
          <w:sz w:val="24"/>
          <w:szCs w:val="24"/>
        </w:rPr>
        <w:t xml:space="preserve"> </w:t>
      </w:r>
      <w:r>
        <w:rPr>
          <w:rFonts w:ascii="Times New Roman" w:hAnsi="Times New Roman" w:cs="Times New Roman"/>
          <w:b/>
          <w:bCs/>
          <w:color w:val="000000" w:themeColor="text1"/>
          <w:spacing w:val="3"/>
          <w:sz w:val="24"/>
          <w:szCs w:val="24"/>
        </w:rPr>
        <w:t>D</w:t>
      </w:r>
      <w:r w:rsidR="00876B1F" w:rsidRPr="009C0DC6">
        <w:rPr>
          <w:rFonts w:ascii="Times New Roman" w:hAnsi="Times New Roman" w:cs="Times New Roman"/>
          <w:b/>
          <w:bCs/>
          <w:color w:val="000000" w:themeColor="text1"/>
          <w:spacing w:val="3"/>
          <w:sz w:val="24"/>
          <w:szCs w:val="24"/>
        </w:rPr>
        <w:t xml:space="preserve">isciplinary </w:t>
      </w:r>
      <w:r>
        <w:rPr>
          <w:rFonts w:ascii="Times New Roman" w:hAnsi="Times New Roman" w:cs="Times New Roman"/>
          <w:b/>
          <w:bCs/>
          <w:color w:val="000000" w:themeColor="text1"/>
          <w:spacing w:val="3"/>
          <w:sz w:val="24"/>
          <w:szCs w:val="24"/>
        </w:rPr>
        <w:t>P</w:t>
      </w:r>
      <w:r w:rsidR="00876B1F" w:rsidRPr="009C0DC6">
        <w:rPr>
          <w:rFonts w:ascii="Times New Roman" w:hAnsi="Times New Roman" w:cs="Times New Roman"/>
          <w:b/>
          <w:bCs/>
          <w:color w:val="000000" w:themeColor="text1"/>
          <w:spacing w:val="3"/>
          <w:sz w:val="24"/>
          <w:szCs w:val="24"/>
        </w:rPr>
        <w:t>rocess</w:t>
      </w:r>
    </w:p>
    <w:p w14:paraId="2DEC25DD" w14:textId="2A706E74" w:rsidR="00C74D46" w:rsidRPr="00AB4E69" w:rsidRDefault="00C74D46" w:rsidP="00C74D46">
      <w:pPr>
        <w:pStyle w:val="NormalWeb"/>
        <w:numPr>
          <w:ilvl w:val="0"/>
          <w:numId w:val="48"/>
        </w:numPr>
        <w:rPr>
          <w:spacing w:val="3"/>
        </w:rPr>
      </w:pPr>
      <w:r w:rsidRPr="00AB4E69">
        <w:rPr>
          <w:spacing w:val="3"/>
        </w:rPr>
        <w:t>All summer camp</w:t>
      </w:r>
      <w:r w:rsidR="00AB4E69" w:rsidRPr="00AB4E69">
        <w:rPr>
          <w:spacing w:val="3"/>
        </w:rPr>
        <w:t xml:space="preserve"> rules and consequences</w:t>
      </w:r>
      <w:r w:rsidRPr="00AB4E69">
        <w:rPr>
          <w:spacing w:val="3"/>
        </w:rPr>
        <w:t xml:space="preserve"> and parent communication letters MUST be submitted for review by the secondary and elementary directors to ensure alignment of </w:t>
      </w:r>
      <w:r w:rsidR="00AB4E69" w:rsidRPr="00AB4E69">
        <w:rPr>
          <w:spacing w:val="3"/>
        </w:rPr>
        <w:t xml:space="preserve">communications and </w:t>
      </w:r>
      <w:r w:rsidRPr="00AB4E69">
        <w:rPr>
          <w:spacing w:val="3"/>
        </w:rPr>
        <w:t xml:space="preserve">student consequences. </w:t>
      </w:r>
    </w:p>
    <w:p w14:paraId="364A2864" w14:textId="085DA9F7" w:rsidR="00AB4E69" w:rsidRPr="00AB4E69" w:rsidRDefault="00AB4E69" w:rsidP="00C74D46">
      <w:pPr>
        <w:pStyle w:val="NormalWeb"/>
        <w:numPr>
          <w:ilvl w:val="0"/>
          <w:numId w:val="48"/>
        </w:numPr>
        <w:rPr>
          <w:spacing w:val="3"/>
        </w:rPr>
      </w:pPr>
      <w:r w:rsidRPr="00AB4E69">
        <w:rPr>
          <w:spacing w:val="3"/>
        </w:rPr>
        <w:t xml:space="preserve">The elementary camp includes “Camp Culture Coaches”. The </w:t>
      </w:r>
      <w:r w:rsidRPr="005D541A">
        <w:rPr>
          <w:spacing w:val="3"/>
          <w:u w:val="single"/>
        </w:rPr>
        <w:t>Camp Culture Team</w:t>
      </w:r>
      <w:r w:rsidRPr="00AB4E69">
        <w:rPr>
          <w:spacing w:val="3"/>
        </w:rPr>
        <w:t xml:space="preserve"> </w:t>
      </w:r>
      <w:r w:rsidR="005D541A">
        <w:rPr>
          <w:spacing w:val="3"/>
        </w:rPr>
        <w:t xml:space="preserve">consists of counselors, nurses, social worker, and </w:t>
      </w:r>
      <w:r w:rsidR="00DB54C9">
        <w:rPr>
          <w:spacing w:val="3"/>
        </w:rPr>
        <w:t xml:space="preserve">physical education teachers as leads.  This </w:t>
      </w:r>
      <w:r w:rsidRPr="00AB4E69">
        <w:rPr>
          <w:spacing w:val="3"/>
        </w:rPr>
        <w:t xml:space="preserve">is your first line of support to bringing consistent misbehavior under subjection to the classroom rules.  Be sure to make this their primary source of work to keep the regular camp classroom operating at its maximum learning capacity.  </w:t>
      </w:r>
    </w:p>
    <w:p w14:paraId="0D86CD0D" w14:textId="7884341D" w:rsidR="009C0DC6" w:rsidRDefault="00C74D46" w:rsidP="00C74D46">
      <w:pPr>
        <w:pStyle w:val="NormalWeb"/>
        <w:rPr>
          <w:color w:val="000000" w:themeColor="text1"/>
          <w:spacing w:val="3"/>
        </w:rPr>
      </w:pPr>
      <w:r>
        <w:rPr>
          <w:color w:val="000000" w:themeColor="text1"/>
          <w:spacing w:val="3"/>
        </w:rPr>
        <w:t xml:space="preserve"> R</w:t>
      </w:r>
      <w:r w:rsidR="00876B1F" w:rsidRPr="009C0DC6">
        <w:rPr>
          <w:color w:val="000000" w:themeColor="text1"/>
          <w:spacing w:val="3"/>
        </w:rPr>
        <w:t xml:space="preserve">eview the discipline policy (student handbook) with your camp staff to ensure they fully understand the discipline policy. </w:t>
      </w:r>
      <w:r w:rsidR="00AB4E69" w:rsidRPr="00AB4E69">
        <w:rPr>
          <w:i/>
          <w:color w:val="000000" w:themeColor="text1"/>
          <w:spacing w:val="3"/>
        </w:rPr>
        <w:t>Remember, parents will challenge the consequences if the appropriate steps are not followed as stated</w:t>
      </w:r>
      <w:r w:rsidR="00AB4E69">
        <w:rPr>
          <w:color w:val="000000" w:themeColor="text1"/>
          <w:spacing w:val="3"/>
        </w:rPr>
        <w:t xml:space="preserve">.  </w:t>
      </w:r>
      <w:r w:rsidR="00876B1F" w:rsidRPr="009C0DC6">
        <w:rPr>
          <w:color w:val="000000" w:themeColor="text1"/>
          <w:spacing w:val="3"/>
        </w:rPr>
        <w:t xml:space="preserve">Schedule an assembly with students to review the camp discipline policy and require teachers to implement the policy with fidelity.  When campers arrive, make sure you clearly explain all aspects of the </w:t>
      </w:r>
      <w:r w:rsidR="00AB4E69">
        <w:rPr>
          <w:color w:val="000000" w:themeColor="text1"/>
          <w:spacing w:val="3"/>
        </w:rPr>
        <w:t xml:space="preserve">discipline </w:t>
      </w:r>
      <w:r w:rsidR="00876B1F" w:rsidRPr="009C0DC6">
        <w:rPr>
          <w:color w:val="000000" w:themeColor="text1"/>
          <w:spacing w:val="3"/>
        </w:rPr>
        <w:t>policy so campers know the ground rules from the start.</w:t>
      </w:r>
      <w:r w:rsidR="00AB4E69">
        <w:rPr>
          <w:color w:val="000000" w:themeColor="text1"/>
          <w:spacing w:val="3"/>
        </w:rPr>
        <w:t xml:space="preserve"> Use the student handbook from the regular school year to assist with discipline.  </w:t>
      </w:r>
    </w:p>
    <w:p w14:paraId="470A7CB3" w14:textId="2CC4E79B" w:rsidR="00876B1F" w:rsidRPr="009C0DC6" w:rsidRDefault="00876B1F" w:rsidP="00876B1F">
      <w:pPr>
        <w:pStyle w:val="NormalWeb"/>
        <w:rPr>
          <w:color w:val="000000" w:themeColor="text1"/>
          <w:spacing w:val="3"/>
        </w:rPr>
      </w:pPr>
      <w:r w:rsidRPr="009C0DC6">
        <w:rPr>
          <w:color w:val="000000" w:themeColor="text1"/>
          <w:spacing w:val="3"/>
        </w:rPr>
        <w:t xml:space="preserve">The implementation of a </w:t>
      </w:r>
      <w:r w:rsidR="00AB4E69">
        <w:rPr>
          <w:color w:val="000000" w:themeColor="text1"/>
          <w:spacing w:val="3"/>
        </w:rPr>
        <w:t>“consistent</w:t>
      </w:r>
      <w:r w:rsidRPr="009C0DC6">
        <w:rPr>
          <w:color w:val="000000" w:themeColor="text1"/>
          <w:spacing w:val="3"/>
        </w:rPr>
        <w:t xml:space="preserve"> behavior</w:t>
      </w:r>
      <w:r w:rsidR="00AB4E69">
        <w:rPr>
          <w:color w:val="000000" w:themeColor="text1"/>
          <w:spacing w:val="3"/>
        </w:rPr>
        <w:t>”</w:t>
      </w:r>
      <w:r w:rsidRPr="009C0DC6">
        <w:rPr>
          <w:color w:val="000000" w:themeColor="text1"/>
          <w:spacing w:val="3"/>
        </w:rPr>
        <w:t xml:space="preserve"> policy is key to a fun and rewarding experience for all campers. Be sure to make it part of your “Getting Started” Camp Routines.</w:t>
      </w:r>
    </w:p>
    <w:p w14:paraId="5F421CCA" w14:textId="367E888B" w:rsidR="00876B1F" w:rsidRPr="009C0DC6" w:rsidRDefault="00876B1F" w:rsidP="00876B1F">
      <w:pPr>
        <w:pStyle w:val="NormalWeb"/>
        <w:rPr>
          <w:color w:val="000000" w:themeColor="text1"/>
          <w:spacing w:val="3"/>
        </w:rPr>
      </w:pPr>
      <w:r w:rsidRPr="009C0DC6">
        <w:rPr>
          <w:color w:val="000000" w:themeColor="text1"/>
          <w:spacing w:val="3"/>
        </w:rPr>
        <w:t>The disciplinary process usually begins with a verbal warning, preferably on a one-to-one basis so you don’t embarrass the camper. Stay calm and clearly explain that the camper has broken a rule and acted inappropriately. Allow a response from the student; there’s usually a reason behind the misbehavior. Learning the cause may help you keep it from recurring.  If the behavior continues, you might then proceed to a mild punishment. This could be a time-out (time away from the group), a withholding of privileges, or removal from a group activity for a day.</w:t>
      </w:r>
    </w:p>
    <w:p w14:paraId="1946DC42" w14:textId="1795AAFD" w:rsidR="00876B1F" w:rsidRPr="009C0DC6" w:rsidRDefault="00876B1F" w:rsidP="00876B1F">
      <w:pPr>
        <w:pStyle w:val="NormalWeb"/>
        <w:rPr>
          <w:color w:val="000000" w:themeColor="text1"/>
          <w:spacing w:val="3"/>
        </w:rPr>
      </w:pPr>
      <w:r w:rsidRPr="009C0DC6">
        <w:rPr>
          <w:color w:val="000000" w:themeColor="text1"/>
          <w:spacing w:val="3"/>
        </w:rPr>
        <w:t>If misbehavior continues, sending a report to the parent or guardian might be the logical next step. Beyond that, a conference with the parent or guardian and counselor might be needed, and if all else fails, there is suspension or expulsion from camp. Remember to be impartial. Apply the rules consistently and fairly.</w:t>
      </w:r>
    </w:p>
    <w:p w14:paraId="4E7C83E7" w14:textId="77777777" w:rsidR="00876B1F" w:rsidRPr="009C0DC6" w:rsidRDefault="00876B1F" w:rsidP="00876B1F">
      <w:pPr>
        <w:pStyle w:val="NormalWeb"/>
        <w:rPr>
          <w:color w:val="000000" w:themeColor="text1"/>
          <w:spacing w:val="3"/>
        </w:rPr>
      </w:pPr>
      <w:r w:rsidRPr="009C0DC6">
        <w:rPr>
          <w:color w:val="000000" w:themeColor="text1"/>
          <w:spacing w:val="3"/>
        </w:rPr>
        <w:t>Along the way, remember that positive reinforcement can be more powerful than punishment. When you observe campers behaving well, getting along, and having fun responsibly, point it out and praise them for it.</w:t>
      </w:r>
    </w:p>
    <w:p w14:paraId="065750C5" w14:textId="19DD0A0A" w:rsidR="00876B1F" w:rsidRDefault="00876B1F" w:rsidP="00876B1F">
      <w:pPr>
        <w:pStyle w:val="NormalWeb"/>
        <w:rPr>
          <w:rFonts w:ascii="Open Sans" w:hAnsi="Open Sans" w:cs="Open Sans"/>
          <w:color w:val="333333"/>
          <w:spacing w:val="3"/>
          <w:sz w:val="27"/>
          <w:szCs w:val="27"/>
        </w:rPr>
      </w:pPr>
    </w:p>
    <w:p w14:paraId="62EB5E2C" w14:textId="77777777" w:rsidR="00876B1F" w:rsidRPr="00876B1F" w:rsidRDefault="00876B1F" w:rsidP="009C0DC6">
      <w:pPr>
        <w:spacing w:before="100" w:beforeAutospacing="1" w:after="100" w:afterAutospacing="1"/>
        <w:ind w:left="720"/>
        <w:rPr>
          <w:color w:val="333333"/>
          <w:spacing w:val="3"/>
        </w:rPr>
      </w:pPr>
    </w:p>
    <w:p w14:paraId="72BE896E" w14:textId="12AB3AF3" w:rsidR="00130FC2" w:rsidRPr="00876B1F" w:rsidRDefault="00130FC2" w:rsidP="00D15248">
      <w:pPr>
        <w:spacing w:line="360" w:lineRule="auto"/>
      </w:pPr>
    </w:p>
    <w:p w14:paraId="143E9983" w14:textId="723D9BD0" w:rsidR="00130FC2" w:rsidRDefault="00130FC2" w:rsidP="00D15248">
      <w:pPr>
        <w:spacing w:line="360" w:lineRule="auto"/>
      </w:pPr>
    </w:p>
    <w:p w14:paraId="3EE04E8B" w14:textId="77777777" w:rsidR="006A58A4" w:rsidRDefault="006A58A4" w:rsidP="00D15248">
      <w:pPr>
        <w:spacing w:line="360" w:lineRule="auto"/>
      </w:pPr>
    </w:p>
    <w:p w14:paraId="4BDB5596" w14:textId="715E7756" w:rsidR="0052373A" w:rsidRPr="00335851" w:rsidRDefault="00130FC2" w:rsidP="00335851">
      <w:pPr>
        <w:shd w:val="clear" w:color="auto" w:fill="FFC000"/>
        <w:jc w:val="center"/>
        <w:rPr>
          <w:b/>
          <w:bCs/>
        </w:rPr>
      </w:pPr>
      <w:r>
        <w:rPr>
          <w:b/>
          <w:bCs/>
        </w:rPr>
        <w:t xml:space="preserve">Summer Camp </w:t>
      </w:r>
      <w:r w:rsidR="00335851" w:rsidRPr="00335851">
        <w:rPr>
          <w:b/>
          <w:bCs/>
        </w:rPr>
        <w:t>Job Descriptions</w:t>
      </w:r>
    </w:p>
    <w:p w14:paraId="42AC0F25" w14:textId="77777777" w:rsidR="00335851" w:rsidRDefault="00335851" w:rsidP="001034B3">
      <w:pPr>
        <w:shd w:val="clear" w:color="auto" w:fill="FFFFFF"/>
        <w:jc w:val="center"/>
        <w:rPr>
          <w:rFonts w:ascii="Arial" w:hAnsi="Arial" w:cs="Arial"/>
          <w:color w:val="222222"/>
        </w:rPr>
      </w:pPr>
    </w:p>
    <w:p w14:paraId="1F048304" w14:textId="30D6FCC6" w:rsidR="001034B3" w:rsidRPr="006A58A4" w:rsidRDefault="001034B3" w:rsidP="001034B3">
      <w:pPr>
        <w:shd w:val="clear" w:color="auto" w:fill="FFFFFF"/>
        <w:jc w:val="center"/>
        <w:rPr>
          <w:rFonts w:ascii="Cambria" w:hAnsi="Cambria" w:cs="Arial"/>
          <w:color w:val="222222"/>
        </w:rPr>
      </w:pPr>
      <w:r w:rsidRPr="006A58A4">
        <w:rPr>
          <w:rFonts w:ascii="Cambria" w:hAnsi="Cambria" w:cs="Arial"/>
          <w:color w:val="222222"/>
        </w:rPr>
        <w:t>Halifax County Schools</w:t>
      </w:r>
    </w:p>
    <w:p w14:paraId="0B22FF82" w14:textId="77777777" w:rsidR="001034B3" w:rsidRPr="006A58A4" w:rsidRDefault="001034B3" w:rsidP="001034B3">
      <w:pPr>
        <w:shd w:val="clear" w:color="auto" w:fill="FFFFFF"/>
        <w:jc w:val="center"/>
        <w:rPr>
          <w:rFonts w:ascii="Cambria" w:hAnsi="Cambria" w:cs="Arial"/>
          <w:color w:val="222222"/>
          <w:sz w:val="12"/>
          <w:szCs w:val="12"/>
        </w:rPr>
      </w:pPr>
    </w:p>
    <w:p w14:paraId="58B0C38A" w14:textId="04BFEB36" w:rsidR="001034B3" w:rsidRPr="006A58A4" w:rsidRDefault="001034B3" w:rsidP="001034B3">
      <w:pPr>
        <w:shd w:val="clear" w:color="auto" w:fill="FFFFFF"/>
        <w:jc w:val="center"/>
        <w:rPr>
          <w:rFonts w:ascii="Cambria" w:hAnsi="Cambria" w:cs="Arial"/>
          <w:b/>
          <w:bCs/>
          <w:color w:val="222222"/>
        </w:rPr>
      </w:pPr>
      <w:r w:rsidRPr="006A58A4">
        <w:rPr>
          <w:rFonts w:ascii="Cambria" w:hAnsi="Cambria" w:cs="Arial"/>
          <w:b/>
          <w:bCs/>
          <w:color w:val="222222"/>
          <w:highlight w:val="green"/>
        </w:rPr>
        <w:t xml:space="preserve">Summer </w:t>
      </w:r>
      <w:r w:rsidR="00787CD0" w:rsidRPr="006A58A4">
        <w:rPr>
          <w:rFonts w:ascii="Cambria" w:hAnsi="Cambria" w:cs="Arial"/>
          <w:b/>
          <w:bCs/>
          <w:color w:val="222222"/>
          <w:highlight w:val="green"/>
        </w:rPr>
        <w:t>S</w:t>
      </w:r>
      <w:r w:rsidRPr="006A58A4">
        <w:rPr>
          <w:rFonts w:ascii="Cambria" w:hAnsi="Cambria" w:cs="Arial"/>
          <w:b/>
          <w:bCs/>
          <w:color w:val="222222"/>
          <w:highlight w:val="green"/>
        </w:rPr>
        <w:t>ite Coordinator</w:t>
      </w:r>
    </w:p>
    <w:p w14:paraId="104A7082" w14:textId="77777777" w:rsidR="001034B3" w:rsidRPr="006A58A4" w:rsidRDefault="001034B3" w:rsidP="001034B3">
      <w:pPr>
        <w:shd w:val="clear" w:color="auto" w:fill="FFFFFF"/>
        <w:jc w:val="center"/>
        <w:rPr>
          <w:rFonts w:ascii="Cambria" w:hAnsi="Cambria" w:cs="Arial"/>
          <w:b/>
          <w:bCs/>
          <w:color w:val="222222"/>
          <w:sz w:val="12"/>
          <w:szCs w:val="12"/>
        </w:rPr>
      </w:pPr>
    </w:p>
    <w:p w14:paraId="12CAE9DF" w14:textId="77777777" w:rsidR="001034B3" w:rsidRPr="006A58A4" w:rsidRDefault="001034B3" w:rsidP="001034B3">
      <w:pPr>
        <w:shd w:val="clear" w:color="auto" w:fill="FFFFFF"/>
        <w:jc w:val="center"/>
        <w:rPr>
          <w:rFonts w:ascii="Cambria" w:hAnsi="Cambria" w:cs="Arial"/>
          <w:b/>
          <w:bCs/>
          <w:color w:val="222222"/>
        </w:rPr>
      </w:pPr>
      <w:r w:rsidRPr="006A58A4">
        <w:rPr>
          <w:rFonts w:ascii="Cambria" w:hAnsi="Cambria" w:cs="Arial"/>
          <w:b/>
          <w:bCs/>
          <w:color w:val="222222"/>
        </w:rPr>
        <w:t>Job Description</w:t>
      </w:r>
    </w:p>
    <w:p w14:paraId="0D7ABDCC" w14:textId="77777777" w:rsidR="001034B3" w:rsidRPr="006A58A4" w:rsidRDefault="001034B3" w:rsidP="001034B3">
      <w:pPr>
        <w:shd w:val="clear" w:color="auto" w:fill="FFFFFF"/>
        <w:jc w:val="center"/>
        <w:rPr>
          <w:rFonts w:ascii="Cambria" w:hAnsi="Cambria" w:cs="Arial"/>
          <w:b/>
          <w:bCs/>
          <w:color w:val="222222"/>
        </w:rPr>
      </w:pPr>
    </w:p>
    <w:p w14:paraId="38CFEDE9" w14:textId="77777777" w:rsidR="001034B3" w:rsidRPr="006A58A4" w:rsidRDefault="001034B3" w:rsidP="001034B3">
      <w:pPr>
        <w:shd w:val="clear" w:color="auto" w:fill="FFFFFF"/>
        <w:jc w:val="center"/>
        <w:rPr>
          <w:rFonts w:ascii="Cambria" w:hAnsi="Cambria" w:cs="Arial"/>
          <w:b/>
          <w:bCs/>
          <w:color w:val="222222"/>
          <w:sz w:val="12"/>
          <w:szCs w:val="12"/>
        </w:rPr>
      </w:pPr>
    </w:p>
    <w:p w14:paraId="1BE6E355" w14:textId="379EADA2" w:rsidR="001034B3" w:rsidRPr="006A58A4" w:rsidRDefault="001034B3" w:rsidP="001034B3">
      <w:pPr>
        <w:rPr>
          <w:rFonts w:ascii="Cambria" w:hAnsi="Cambria"/>
          <w:sz w:val="22"/>
          <w:szCs w:val="22"/>
        </w:rPr>
      </w:pPr>
      <w:r w:rsidRPr="006A58A4">
        <w:rPr>
          <w:rFonts w:ascii="Cambria" w:hAnsi="Cambria"/>
          <w:color w:val="222222"/>
          <w:sz w:val="22"/>
          <w:szCs w:val="22"/>
        </w:rPr>
        <w:t>The Halifax County Schools’</w:t>
      </w:r>
      <w:r w:rsidR="00AC7470" w:rsidRPr="006A58A4">
        <w:rPr>
          <w:rFonts w:ascii="Cambria" w:hAnsi="Cambria"/>
          <w:color w:val="222222"/>
          <w:sz w:val="22"/>
          <w:szCs w:val="22"/>
        </w:rPr>
        <w:t xml:space="preserve"> elementary and secondary </w:t>
      </w:r>
      <w:r w:rsidRPr="006A58A4">
        <w:rPr>
          <w:rFonts w:ascii="Cambria" w:hAnsi="Cambria"/>
          <w:color w:val="222222"/>
          <w:sz w:val="22"/>
          <w:szCs w:val="22"/>
        </w:rPr>
        <w:t xml:space="preserve">Summer </w:t>
      </w:r>
      <w:r w:rsidR="002C40D0">
        <w:rPr>
          <w:rFonts w:ascii="Cambria" w:hAnsi="Cambria"/>
          <w:color w:val="222222"/>
          <w:sz w:val="22"/>
          <w:szCs w:val="22"/>
        </w:rPr>
        <w:t>Camp</w:t>
      </w:r>
      <w:r w:rsidRPr="006A58A4">
        <w:rPr>
          <w:rFonts w:ascii="Cambria" w:hAnsi="Cambria"/>
          <w:color w:val="222222"/>
          <w:sz w:val="22"/>
          <w:szCs w:val="22"/>
        </w:rPr>
        <w:t xml:space="preserve"> Program</w:t>
      </w:r>
      <w:r w:rsidR="00AC7470" w:rsidRPr="006A58A4">
        <w:rPr>
          <w:rFonts w:ascii="Cambria" w:hAnsi="Cambria"/>
          <w:color w:val="222222"/>
          <w:sz w:val="22"/>
          <w:szCs w:val="22"/>
        </w:rPr>
        <w:t>s</w:t>
      </w:r>
      <w:r w:rsidRPr="006A58A4">
        <w:rPr>
          <w:rFonts w:ascii="Cambria" w:hAnsi="Cambria"/>
          <w:color w:val="222222"/>
          <w:sz w:val="22"/>
          <w:szCs w:val="22"/>
        </w:rPr>
        <w:t xml:space="preserve"> </w:t>
      </w:r>
      <w:r w:rsidR="00AC7470" w:rsidRPr="006A58A4">
        <w:rPr>
          <w:rFonts w:ascii="Cambria" w:hAnsi="Cambria"/>
          <w:color w:val="222222"/>
          <w:sz w:val="22"/>
          <w:szCs w:val="22"/>
        </w:rPr>
        <w:t>are</w:t>
      </w:r>
      <w:r w:rsidRPr="006A58A4">
        <w:rPr>
          <w:rFonts w:ascii="Cambria" w:hAnsi="Cambria"/>
          <w:color w:val="222222"/>
          <w:sz w:val="22"/>
          <w:szCs w:val="22"/>
        </w:rPr>
        <w:t xml:space="preserve"> designed to </w:t>
      </w:r>
      <w:r w:rsidRPr="006A58A4">
        <w:rPr>
          <w:rFonts w:ascii="Cambria" w:hAnsi="Cambria"/>
          <w:color w:val="272727"/>
          <w:sz w:val="22"/>
          <w:szCs w:val="22"/>
          <w:shd w:val="clear" w:color="auto" w:fill="FFFFFF"/>
        </w:rPr>
        <w:t>provide students at-risk of academic failure with a free</w:t>
      </w:r>
      <w:r w:rsidR="00AC7470" w:rsidRPr="006A58A4">
        <w:rPr>
          <w:rFonts w:ascii="Cambria" w:hAnsi="Cambria"/>
          <w:color w:val="272727"/>
          <w:sz w:val="22"/>
          <w:szCs w:val="22"/>
          <w:shd w:val="clear" w:color="auto" w:fill="FFFFFF"/>
        </w:rPr>
        <w:t xml:space="preserve"> (and </w:t>
      </w:r>
      <w:r w:rsidRPr="006A58A4">
        <w:rPr>
          <w:rFonts w:ascii="Cambria" w:hAnsi="Cambria"/>
          <w:color w:val="272727"/>
          <w:sz w:val="22"/>
          <w:szCs w:val="22"/>
          <w:shd w:val="clear" w:color="auto" w:fill="FFFFFF"/>
        </w:rPr>
        <w:t>in-person</w:t>
      </w:r>
      <w:r w:rsidR="00AC7470" w:rsidRPr="006A58A4">
        <w:rPr>
          <w:rFonts w:ascii="Cambria" w:hAnsi="Cambria"/>
          <w:color w:val="272727"/>
          <w:sz w:val="22"/>
          <w:szCs w:val="22"/>
          <w:shd w:val="clear" w:color="auto" w:fill="FFFFFF"/>
        </w:rPr>
        <w:t>)</w:t>
      </w:r>
      <w:r w:rsidRPr="006A58A4">
        <w:rPr>
          <w:rFonts w:ascii="Cambria" w:hAnsi="Cambria"/>
          <w:color w:val="272727"/>
          <w:sz w:val="22"/>
          <w:szCs w:val="22"/>
          <w:shd w:val="clear" w:color="auto" w:fill="FFFFFF"/>
        </w:rPr>
        <w:t xml:space="preserve"> school extension opportunity to close achievement gaps in core curricula subjects. The summer program also offers enrichment arts and engagement in community activities. The camp is open to all elementary students; however, at-risk students have priority seating.  The summer </w:t>
      </w:r>
      <w:r w:rsidR="00883B5D">
        <w:rPr>
          <w:rFonts w:ascii="Cambria" w:hAnsi="Cambria"/>
          <w:color w:val="272727"/>
          <w:sz w:val="22"/>
          <w:szCs w:val="22"/>
          <w:shd w:val="clear" w:color="auto" w:fill="FFFFFF"/>
        </w:rPr>
        <w:t>camp</w:t>
      </w:r>
      <w:r w:rsidRPr="006A58A4">
        <w:rPr>
          <w:rFonts w:ascii="Cambria" w:hAnsi="Cambria"/>
          <w:color w:val="272727"/>
          <w:sz w:val="22"/>
          <w:szCs w:val="22"/>
          <w:shd w:val="clear" w:color="auto" w:fill="FFFFFF"/>
        </w:rPr>
        <w:t xml:space="preserve"> opportunity will offer in-person academic and enrichment activities.  </w:t>
      </w:r>
    </w:p>
    <w:p w14:paraId="03ABE5A3" w14:textId="77777777" w:rsidR="001034B3" w:rsidRPr="006A58A4" w:rsidRDefault="001034B3" w:rsidP="001034B3">
      <w:pPr>
        <w:spacing w:line="276" w:lineRule="auto"/>
        <w:rPr>
          <w:rFonts w:ascii="Cambria" w:hAnsi="Cambria"/>
          <w:color w:val="202124"/>
          <w:sz w:val="22"/>
          <w:szCs w:val="22"/>
          <w:shd w:val="clear" w:color="auto" w:fill="FFFFFF"/>
        </w:rPr>
      </w:pPr>
    </w:p>
    <w:p w14:paraId="749542B4" w14:textId="07BDDFB6" w:rsidR="001034B3" w:rsidRPr="006A58A4" w:rsidRDefault="001034B3" w:rsidP="001034B3">
      <w:pPr>
        <w:spacing w:line="276" w:lineRule="auto"/>
        <w:rPr>
          <w:rFonts w:ascii="Cambria" w:hAnsi="Cambria"/>
          <w:sz w:val="22"/>
          <w:szCs w:val="22"/>
        </w:rPr>
      </w:pPr>
      <w:r w:rsidRPr="006A58A4">
        <w:rPr>
          <w:rFonts w:ascii="Cambria" w:hAnsi="Cambria"/>
          <w:b/>
          <w:bCs/>
          <w:sz w:val="22"/>
          <w:szCs w:val="22"/>
        </w:rPr>
        <w:t>Position Title:</w:t>
      </w:r>
      <w:r w:rsidRPr="006A58A4">
        <w:rPr>
          <w:rFonts w:ascii="Cambria" w:hAnsi="Cambria"/>
          <w:sz w:val="22"/>
          <w:szCs w:val="22"/>
        </w:rPr>
        <w:t xml:space="preserve"> Summer </w:t>
      </w:r>
      <w:r w:rsidR="002A76A4" w:rsidRPr="006A58A4">
        <w:rPr>
          <w:rFonts w:ascii="Cambria" w:hAnsi="Cambria"/>
          <w:sz w:val="22"/>
          <w:szCs w:val="22"/>
        </w:rPr>
        <w:t>S</w:t>
      </w:r>
      <w:r w:rsidRPr="006A58A4">
        <w:rPr>
          <w:rFonts w:ascii="Cambria" w:hAnsi="Cambria"/>
          <w:sz w:val="22"/>
          <w:szCs w:val="22"/>
        </w:rPr>
        <w:t xml:space="preserve">ite Coordinator </w:t>
      </w:r>
    </w:p>
    <w:p w14:paraId="1D2CDED7" w14:textId="77777777" w:rsidR="001034B3" w:rsidRPr="006A58A4" w:rsidRDefault="001034B3" w:rsidP="001034B3">
      <w:pPr>
        <w:shd w:val="clear" w:color="auto" w:fill="FFFFFF"/>
        <w:spacing w:line="276" w:lineRule="auto"/>
        <w:rPr>
          <w:rFonts w:ascii="Cambria" w:hAnsi="Cambria"/>
          <w:color w:val="222222"/>
          <w:sz w:val="22"/>
          <w:szCs w:val="22"/>
        </w:rPr>
      </w:pPr>
      <w:r w:rsidRPr="006A58A4">
        <w:rPr>
          <w:rFonts w:ascii="Cambria" w:hAnsi="Cambria"/>
          <w:b/>
          <w:bCs/>
          <w:color w:val="222222"/>
          <w:sz w:val="22"/>
          <w:szCs w:val="22"/>
        </w:rPr>
        <w:t xml:space="preserve">     Reports to: </w:t>
      </w:r>
      <w:r w:rsidRPr="006A58A4">
        <w:rPr>
          <w:rFonts w:ascii="Cambria" w:hAnsi="Cambria"/>
          <w:b/>
          <w:bCs/>
          <w:color w:val="222222"/>
          <w:sz w:val="22"/>
          <w:szCs w:val="22"/>
        </w:rPr>
        <w:tab/>
      </w:r>
      <w:r w:rsidRPr="006A58A4">
        <w:rPr>
          <w:rFonts w:ascii="Cambria" w:hAnsi="Cambria"/>
          <w:color w:val="222222"/>
          <w:sz w:val="22"/>
          <w:szCs w:val="22"/>
        </w:rPr>
        <w:t>Central Services’ Designee</w:t>
      </w:r>
    </w:p>
    <w:p w14:paraId="5D6DA3DD" w14:textId="40DE76B4" w:rsidR="001034B3" w:rsidRPr="006A58A4" w:rsidRDefault="001034B3" w:rsidP="001034B3">
      <w:pPr>
        <w:pStyle w:val="ListParagraph"/>
        <w:ind w:left="1440" w:hanging="720"/>
        <w:rPr>
          <w:rFonts w:ascii="Cambria" w:hAnsi="Cambria"/>
          <w:sz w:val="22"/>
          <w:szCs w:val="22"/>
        </w:rPr>
      </w:pPr>
      <w:r w:rsidRPr="006A58A4">
        <w:rPr>
          <w:rFonts w:ascii="Cambria" w:hAnsi="Cambria"/>
          <w:b/>
          <w:bCs/>
          <w:color w:val="222222"/>
          <w:sz w:val="22"/>
          <w:szCs w:val="22"/>
        </w:rPr>
        <w:t>Role:</w:t>
      </w:r>
      <w:r w:rsidRPr="006A58A4">
        <w:rPr>
          <w:rFonts w:ascii="Cambria" w:hAnsi="Cambria"/>
          <w:color w:val="222222"/>
          <w:sz w:val="22"/>
          <w:szCs w:val="22"/>
        </w:rPr>
        <w:t xml:space="preserve"> </w:t>
      </w:r>
      <w:r w:rsidRPr="006A58A4">
        <w:rPr>
          <w:rFonts w:ascii="Cambria" w:hAnsi="Cambria"/>
          <w:color w:val="222222"/>
          <w:sz w:val="22"/>
          <w:szCs w:val="22"/>
        </w:rPr>
        <w:tab/>
      </w:r>
      <w:r w:rsidRPr="006A58A4">
        <w:rPr>
          <w:rFonts w:ascii="Cambria" w:hAnsi="Cambria"/>
          <w:sz w:val="22"/>
          <w:szCs w:val="22"/>
        </w:rPr>
        <w:t xml:space="preserve">In accordance to the Summer Campsite Guide, the </w:t>
      </w:r>
      <w:r w:rsidR="002F2872" w:rsidRPr="006A58A4">
        <w:rPr>
          <w:rFonts w:ascii="Cambria" w:hAnsi="Cambria"/>
          <w:sz w:val="22"/>
          <w:szCs w:val="22"/>
        </w:rPr>
        <w:t>Summer S</w:t>
      </w:r>
      <w:r w:rsidRPr="006A58A4">
        <w:rPr>
          <w:rFonts w:ascii="Cambria" w:hAnsi="Cambria"/>
          <w:sz w:val="22"/>
          <w:szCs w:val="22"/>
        </w:rPr>
        <w:t xml:space="preserve">ite Coordinators will work together as a team with the district and hosting campsite principals to ensure a safe and orderly summer camp environment for all students and personnel.  The </w:t>
      </w:r>
      <w:r w:rsidR="00AC7470" w:rsidRPr="006A58A4">
        <w:rPr>
          <w:rFonts w:ascii="Cambria" w:hAnsi="Cambria"/>
          <w:color w:val="222222"/>
          <w:sz w:val="22"/>
          <w:szCs w:val="22"/>
        </w:rPr>
        <w:t xml:space="preserve">Site </w:t>
      </w:r>
      <w:r w:rsidRPr="006A58A4">
        <w:rPr>
          <w:rFonts w:ascii="Cambria" w:hAnsi="Cambria"/>
          <w:color w:val="222222"/>
          <w:sz w:val="22"/>
          <w:szCs w:val="22"/>
        </w:rPr>
        <w:t>Coordinators’ primary role is site manager which includes managing</w:t>
      </w:r>
      <w:r w:rsidR="00AC7470" w:rsidRPr="006A58A4">
        <w:rPr>
          <w:rFonts w:ascii="Cambria" w:hAnsi="Cambria"/>
          <w:color w:val="222222"/>
          <w:sz w:val="22"/>
          <w:szCs w:val="22"/>
        </w:rPr>
        <w:t xml:space="preserve"> the school staff, personnel and activities</w:t>
      </w:r>
      <w:r w:rsidR="00597492" w:rsidRPr="006A58A4">
        <w:rPr>
          <w:rFonts w:ascii="Cambria" w:hAnsi="Cambria"/>
          <w:color w:val="222222"/>
          <w:sz w:val="22"/>
          <w:szCs w:val="22"/>
        </w:rPr>
        <w:t xml:space="preserve"> [</w:t>
      </w:r>
      <w:r w:rsidRPr="006A58A4">
        <w:rPr>
          <w:rFonts w:ascii="Cambria" w:hAnsi="Cambria"/>
          <w:color w:val="222222"/>
          <w:sz w:val="22"/>
          <w:szCs w:val="22"/>
        </w:rPr>
        <w:t>teachers, students, support personnel, office manager, bus drivers, student transitions to and from school (bus &amp; car riders), program transitions and enrichment events, supplies, parent-student communications, and first responder of alerts to central office</w:t>
      </w:r>
      <w:r w:rsidR="00597492" w:rsidRPr="006A58A4">
        <w:rPr>
          <w:rFonts w:ascii="Cambria" w:hAnsi="Cambria"/>
          <w:color w:val="222222"/>
          <w:sz w:val="22"/>
          <w:szCs w:val="22"/>
        </w:rPr>
        <w:t>]</w:t>
      </w:r>
      <w:r w:rsidRPr="006A58A4">
        <w:rPr>
          <w:rFonts w:ascii="Cambria" w:hAnsi="Cambria"/>
          <w:color w:val="222222"/>
          <w:sz w:val="22"/>
          <w:szCs w:val="22"/>
        </w:rPr>
        <w:t>.</w:t>
      </w:r>
    </w:p>
    <w:p w14:paraId="5234333F" w14:textId="77777777" w:rsidR="001034B3" w:rsidRPr="006A58A4" w:rsidRDefault="001034B3" w:rsidP="001034B3">
      <w:pPr>
        <w:shd w:val="clear" w:color="auto" w:fill="FFFFFF"/>
        <w:spacing w:line="276" w:lineRule="auto"/>
        <w:rPr>
          <w:rFonts w:ascii="Cambria" w:hAnsi="Cambria"/>
          <w:color w:val="222222"/>
          <w:sz w:val="22"/>
          <w:szCs w:val="22"/>
        </w:rPr>
      </w:pPr>
    </w:p>
    <w:p w14:paraId="379EC92F" w14:textId="77777777" w:rsidR="001034B3" w:rsidRPr="006A58A4" w:rsidRDefault="001034B3" w:rsidP="001034B3">
      <w:pPr>
        <w:rPr>
          <w:rFonts w:ascii="Cambria" w:hAnsi="Cambria"/>
          <w:sz w:val="20"/>
          <w:szCs w:val="20"/>
        </w:rPr>
      </w:pPr>
      <w:r w:rsidRPr="006A58A4">
        <w:rPr>
          <w:rFonts w:ascii="Cambria" w:hAnsi="Cambria"/>
          <w:b/>
          <w:bCs/>
          <w:sz w:val="22"/>
          <w:szCs w:val="22"/>
        </w:rPr>
        <w:t>Responsibilities:</w:t>
      </w:r>
      <w:r w:rsidRPr="006A58A4">
        <w:rPr>
          <w:rFonts w:ascii="Cambria" w:hAnsi="Cambria"/>
          <w:sz w:val="22"/>
          <w:szCs w:val="22"/>
        </w:rPr>
        <w:t xml:space="preserve"> </w:t>
      </w:r>
      <w:r w:rsidRPr="006A58A4">
        <w:rPr>
          <w:rFonts w:ascii="Cambria" w:hAnsi="Cambria"/>
          <w:sz w:val="20"/>
          <w:szCs w:val="20"/>
        </w:rPr>
        <w:tab/>
      </w:r>
    </w:p>
    <w:p w14:paraId="6198ECFC" w14:textId="77777777" w:rsidR="001034B3" w:rsidRPr="006A58A4" w:rsidRDefault="001034B3" w:rsidP="00536406">
      <w:pPr>
        <w:pStyle w:val="ListParagraph"/>
        <w:numPr>
          <w:ilvl w:val="0"/>
          <w:numId w:val="13"/>
        </w:numPr>
        <w:rPr>
          <w:rFonts w:ascii="Cambria" w:hAnsi="Cambria"/>
          <w:sz w:val="20"/>
          <w:szCs w:val="20"/>
        </w:rPr>
      </w:pPr>
      <w:r w:rsidRPr="006A58A4">
        <w:rPr>
          <w:rFonts w:ascii="Cambria" w:hAnsi="Cambria"/>
          <w:sz w:val="20"/>
          <w:szCs w:val="20"/>
        </w:rPr>
        <w:t>Attends a scheduled orientation meeting with the central services’ designee to understand the logistics and rollout of the district’s approved summer camp and enrichment plan with regards to mandated operational requirements: Read to Achieve Legislature, COVID Recovery of Learning Loss and Enrichment Legislature, and COVID Tool kit Guides.</w:t>
      </w:r>
    </w:p>
    <w:p w14:paraId="42C86261" w14:textId="77777777" w:rsidR="001034B3" w:rsidRPr="006A58A4" w:rsidRDefault="001034B3" w:rsidP="00536406">
      <w:pPr>
        <w:pStyle w:val="ListParagraph"/>
        <w:numPr>
          <w:ilvl w:val="0"/>
          <w:numId w:val="13"/>
        </w:numPr>
        <w:rPr>
          <w:rFonts w:ascii="Cambria" w:hAnsi="Cambria"/>
          <w:sz w:val="20"/>
          <w:szCs w:val="20"/>
        </w:rPr>
      </w:pPr>
      <w:r w:rsidRPr="006A58A4">
        <w:rPr>
          <w:rFonts w:ascii="Cambria" w:hAnsi="Cambria"/>
          <w:sz w:val="20"/>
          <w:szCs w:val="20"/>
        </w:rPr>
        <w:t xml:space="preserve">Attends a facilitated orientation meet and greet with the hosting campsite principal to ensure an understanding of the school’s layout and access to given parameter of designated areas of the school building and supplies. </w:t>
      </w:r>
    </w:p>
    <w:p w14:paraId="1C72ED1F" w14:textId="043F435F" w:rsidR="001034B3" w:rsidRPr="006A58A4" w:rsidRDefault="001034B3" w:rsidP="00536406">
      <w:pPr>
        <w:pStyle w:val="ListParagraph"/>
        <w:numPr>
          <w:ilvl w:val="0"/>
          <w:numId w:val="13"/>
        </w:numPr>
        <w:rPr>
          <w:rFonts w:ascii="Cambria" w:hAnsi="Cambria"/>
          <w:sz w:val="20"/>
          <w:szCs w:val="20"/>
        </w:rPr>
      </w:pPr>
      <w:r w:rsidRPr="006A58A4">
        <w:rPr>
          <w:rFonts w:ascii="Cambria" w:hAnsi="Cambria"/>
          <w:sz w:val="20"/>
          <w:szCs w:val="20"/>
        </w:rPr>
        <w:t xml:space="preserve">Preschedules an end-of-camp closeout meeting with the host principal and </w:t>
      </w:r>
      <w:r w:rsidR="009A7255" w:rsidRPr="006A58A4">
        <w:rPr>
          <w:rFonts w:ascii="Cambria" w:hAnsi="Cambria"/>
          <w:sz w:val="20"/>
          <w:szCs w:val="20"/>
        </w:rPr>
        <w:t xml:space="preserve">central services’ designee </w:t>
      </w:r>
      <w:r w:rsidRPr="006A58A4">
        <w:rPr>
          <w:rFonts w:ascii="Cambria" w:hAnsi="Cambria"/>
          <w:sz w:val="20"/>
          <w:szCs w:val="20"/>
        </w:rPr>
        <w:t xml:space="preserve">to ensure restoration of campsite areas and adequate return of any school supplies.  </w:t>
      </w:r>
    </w:p>
    <w:p w14:paraId="7FFF757B" w14:textId="77777777" w:rsidR="001034B3" w:rsidRPr="006A58A4" w:rsidRDefault="001034B3" w:rsidP="00536406">
      <w:pPr>
        <w:pStyle w:val="ListParagraph"/>
        <w:numPr>
          <w:ilvl w:val="0"/>
          <w:numId w:val="13"/>
        </w:numPr>
        <w:rPr>
          <w:rFonts w:ascii="Cambria" w:hAnsi="Cambria"/>
          <w:sz w:val="20"/>
          <w:szCs w:val="20"/>
        </w:rPr>
      </w:pPr>
      <w:r w:rsidRPr="006A58A4">
        <w:rPr>
          <w:rFonts w:ascii="Cambria" w:hAnsi="Cambria"/>
          <w:sz w:val="20"/>
          <w:szCs w:val="20"/>
        </w:rPr>
        <w:t xml:space="preserve">Establishes the designated campsite areas into safe academic and enrichment space for classrooms, meals, physical activity, vendors, social-emotional interactions, hallway transitions, bussing: receiving and dismissal; car riders’ receiving and dismissal areas. </w:t>
      </w:r>
    </w:p>
    <w:p w14:paraId="064AEADF" w14:textId="358AE671" w:rsidR="001034B3" w:rsidRPr="006A58A4" w:rsidRDefault="001034B3" w:rsidP="00536406">
      <w:pPr>
        <w:pStyle w:val="ListParagraph"/>
        <w:numPr>
          <w:ilvl w:val="0"/>
          <w:numId w:val="13"/>
        </w:numPr>
        <w:rPr>
          <w:rFonts w:ascii="Cambria" w:hAnsi="Cambria"/>
          <w:sz w:val="20"/>
          <w:szCs w:val="20"/>
        </w:rPr>
      </w:pPr>
      <w:r w:rsidRPr="006A58A4">
        <w:rPr>
          <w:rFonts w:ascii="Cambria" w:hAnsi="Cambria"/>
          <w:sz w:val="20"/>
          <w:szCs w:val="20"/>
        </w:rPr>
        <w:t xml:space="preserve">Establishes a master camp schedule in alignment with the district’s approved operational hours and summer enrichment plan. </w:t>
      </w:r>
    </w:p>
    <w:p w14:paraId="032111CE" w14:textId="77777777" w:rsidR="001034B3" w:rsidRPr="006A58A4" w:rsidRDefault="001034B3" w:rsidP="00536406">
      <w:pPr>
        <w:pStyle w:val="ListParagraph"/>
        <w:numPr>
          <w:ilvl w:val="0"/>
          <w:numId w:val="13"/>
        </w:numPr>
        <w:rPr>
          <w:rFonts w:ascii="Cambria" w:hAnsi="Cambria"/>
          <w:sz w:val="20"/>
          <w:szCs w:val="20"/>
        </w:rPr>
      </w:pPr>
      <w:r w:rsidRPr="006A58A4">
        <w:rPr>
          <w:rFonts w:ascii="Cambria" w:hAnsi="Cambria"/>
          <w:sz w:val="20"/>
          <w:szCs w:val="20"/>
        </w:rPr>
        <w:t>Ensures students’ appropriate campsite assignment, bus transportation, and classroom assignments.</w:t>
      </w:r>
    </w:p>
    <w:p w14:paraId="26B4C66F" w14:textId="77777777" w:rsidR="001034B3" w:rsidRPr="006A58A4" w:rsidRDefault="001034B3" w:rsidP="00536406">
      <w:pPr>
        <w:pStyle w:val="ListParagraph"/>
        <w:numPr>
          <w:ilvl w:val="0"/>
          <w:numId w:val="13"/>
        </w:numPr>
        <w:rPr>
          <w:rFonts w:ascii="Cambria" w:hAnsi="Cambria"/>
          <w:sz w:val="20"/>
          <w:szCs w:val="20"/>
        </w:rPr>
      </w:pPr>
      <w:r w:rsidRPr="006A58A4">
        <w:rPr>
          <w:rFonts w:ascii="Cambria" w:hAnsi="Cambria"/>
          <w:sz w:val="20"/>
          <w:szCs w:val="20"/>
        </w:rPr>
        <w:t>Establishes appropriate staffing and distribution of personnel for each campsite.</w:t>
      </w:r>
    </w:p>
    <w:p w14:paraId="002D4574" w14:textId="77777777" w:rsidR="001034B3" w:rsidRPr="006A58A4" w:rsidRDefault="001034B3" w:rsidP="00536406">
      <w:pPr>
        <w:pStyle w:val="ListParagraph"/>
        <w:numPr>
          <w:ilvl w:val="0"/>
          <w:numId w:val="13"/>
        </w:numPr>
        <w:rPr>
          <w:rFonts w:ascii="Cambria" w:hAnsi="Cambria"/>
          <w:sz w:val="20"/>
          <w:szCs w:val="20"/>
        </w:rPr>
      </w:pPr>
      <w:r w:rsidRPr="006A58A4">
        <w:rPr>
          <w:rFonts w:ascii="Cambria" w:hAnsi="Cambria"/>
          <w:sz w:val="20"/>
          <w:szCs w:val="20"/>
        </w:rPr>
        <w:t xml:space="preserve">Coordinates and implement a summer employment orientation for staffers to ensure understanding of roles, responsibilities/duties and deliverables according to job descriptions.  </w:t>
      </w:r>
    </w:p>
    <w:p w14:paraId="63CE354D" w14:textId="77777777" w:rsidR="001034B3" w:rsidRPr="006A58A4" w:rsidRDefault="001034B3" w:rsidP="00536406">
      <w:pPr>
        <w:pStyle w:val="ListParagraph"/>
        <w:numPr>
          <w:ilvl w:val="0"/>
          <w:numId w:val="13"/>
        </w:numPr>
        <w:rPr>
          <w:rFonts w:ascii="Cambria" w:hAnsi="Cambria"/>
          <w:sz w:val="20"/>
          <w:szCs w:val="20"/>
        </w:rPr>
      </w:pPr>
      <w:r w:rsidRPr="006A58A4">
        <w:rPr>
          <w:rFonts w:ascii="Cambria" w:hAnsi="Cambria"/>
          <w:sz w:val="20"/>
          <w:szCs w:val="20"/>
        </w:rPr>
        <w:t xml:space="preserve">Designates appropriate measures for academic recovery of learning loss according to the students’ report card, NC SCOS ELA, math, and science standards and the receiving teachers’ recommended portfolio action plan. </w:t>
      </w:r>
    </w:p>
    <w:p w14:paraId="78DFB3B9" w14:textId="5A33543A" w:rsidR="001034B3" w:rsidRDefault="001034B3" w:rsidP="00536406">
      <w:pPr>
        <w:pStyle w:val="ListParagraph"/>
        <w:numPr>
          <w:ilvl w:val="0"/>
          <w:numId w:val="13"/>
        </w:numPr>
        <w:rPr>
          <w:rFonts w:ascii="Cambria" w:hAnsi="Cambria"/>
          <w:sz w:val="20"/>
          <w:szCs w:val="20"/>
        </w:rPr>
      </w:pPr>
      <w:r w:rsidRPr="006A58A4">
        <w:rPr>
          <w:rFonts w:ascii="Cambria" w:hAnsi="Cambria"/>
          <w:sz w:val="20"/>
          <w:szCs w:val="20"/>
        </w:rPr>
        <w:t xml:space="preserve">Determines acceptable and appropriate use of printed and digital curriculum materials and lesson planning for whole group, small group, one-to-one and supplemental interventions for tiered instruction.  </w:t>
      </w:r>
    </w:p>
    <w:p w14:paraId="7E3316B3" w14:textId="73A98BCC" w:rsidR="007B69EA" w:rsidRDefault="007B69EA" w:rsidP="007B69EA">
      <w:pPr>
        <w:rPr>
          <w:rFonts w:ascii="Cambria" w:hAnsi="Cambria"/>
          <w:sz w:val="20"/>
          <w:szCs w:val="20"/>
        </w:rPr>
      </w:pPr>
    </w:p>
    <w:p w14:paraId="4A651369" w14:textId="22A67831" w:rsidR="007B69EA" w:rsidRDefault="007B69EA" w:rsidP="007B69EA">
      <w:pPr>
        <w:rPr>
          <w:rFonts w:ascii="Cambria" w:hAnsi="Cambria"/>
          <w:sz w:val="20"/>
          <w:szCs w:val="20"/>
        </w:rPr>
      </w:pPr>
    </w:p>
    <w:p w14:paraId="675DA97E" w14:textId="0F3C41BC" w:rsidR="007B69EA" w:rsidRDefault="007B69EA" w:rsidP="007B69EA">
      <w:pPr>
        <w:rPr>
          <w:rFonts w:ascii="Cambria" w:hAnsi="Cambria"/>
          <w:sz w:val="20"/>
          <w:szCs w:val="20"/>
        </w:rPr>
      </w:pPr>
    </w:p>
    <w:p w14:paraId="15B27F8C" w14:textId="7BD3E4D0" w:rsidR="007B69EA" w:rsidRDefault="007B69EA" w:rsidP="007B69EA">
      <w:pPr>
        <w:rPr>
          <w:rFonts w:ascii="Cambria" w:hAnsi="Cambria"/>
          <w:sz w:val="20"/>
          <w:szCs w:val="20"/>
        </w:rPr>
      </w:pPr>
    </w:p>
    <w:p w14:paraId="0AFE004B" w14:textId="4D5DF31E" w:rsidR="007B69EA" w:rsidRDefault="007B69EA" w:rsidP="007B69EA">
      <w:pPr>
        <w:rPr>
          <w:rFonts w:ascii="Cambria" w:hAnsi="Cambria"/>
          <w:sz w:val="20"/>
          <w:szCs w:val="20"/>
        </w:rPr>
      </w:pPr>
    </w:p>
    <w:p w14:paraId="2844B6BE" w14:textId="7B11CE34" w:rsidR="007B69EA" w:rsidRDefault="007B69EA" w:rsidP="007B69EA">
      <w:pPr>
        <w:rPr>
          <w:rFonts w:ascii="Cambria" w:hAnsi="Cambria"/>
          <w:sz w:val="20"/>
          <w:szCs w:val="20"/>
        </w:rPr>
      </w:pPr>
    </w:p>
    <w:p w14:paraId="75208F8F" w14:textId="7D3045B9" w:rsidR="001740D5" w:rsidRDefault="001740D5" w:rsidP="007B69EA">
      <w:pPr>
        <w:rPr>
          <w:rFonts w:ascii="Cambria" w:hAnsi="Cambria"/>
          <w:sz w:val="20"/>
          <w:szCs w:val="20"/>
        </w:rPr>
      </w:pPr>
    </w:p>
    <w:p w14:paraId="3FEFD640" w14:textId="77777777" w:rsidR="001740D5" w:rsidRPr="007B69EA" w:rsidRDefault="001740D5" w:rsidP="007B69EA">
      <w:pPr>
        <w:rPr>
          <w:rFonts w:ascii="Cambria" w:hAnsi="Cambria"/>
          <w:sz w:val="20"/>
          <w:szCs w:val="20"/>
        </w:rPr>
      </w:pPr>
    </w:p>
    <w:p w14:paraId="38FEA5E3" w14:textId="5C361515" w:rsidR="001034B3" w:rsidRPr="006A58A4" w:rsidRDefault="001034B3" w:rsidP="00536406">
      <w:pPr>
        <w:pStyle w:val="ListParagraph"/>
        <w:numPr>
          <w:ilvl w:val="0"/>
          <w:numId w:val="13"/>
        </w:numPr>
        <w:rPr>
          <w:rFonts w:ascii="Cambria" w:hAnsi="Cambria"/>
          <w:sz w:val="20"/>
          <w:szCs w:val="20"/>
        </w:rPr>
      </w:pPr>
      <w:r w:rsidRPr="006A58A4">
        <w:rPr>
          <w:rFonts w:ascii="Cambria" w:hAnsi="Cambria"/>
          <w:sz w:val="20"/>
          <w:szCs w:val="20"/>
        </w:rPr>
        <w:t>Creates a master schedule for competency-based measures: Beginning Of Summer (BOS) and End Of Summer (EOS) competen</w:t>
      </w:r>
      <w:r w:rsidR="005522F1" w:rsidRPr="006A58A4">
        <w:rPr>
          <w:rFonts w:ascii="Cambria" w:hAnsi="Cambria"/>
          <w:sz w:val="20"/>
          <w:szCs w:val="20"/>
        </w:rPr>
        <w:t xml:space="preserve">cy-based assessments in reading, </w:t>
      </w:r>
      <w:r w:rsidRPr="006A58A4">
        <w:rPr>
          <w:rFonts w:ascii="Cambria" w:hAnsi="Cambria"/>
          <w:sz w:val="20"/>
          <w:szCs w:val="20"/>
        </w:rPr>
        <w:t xml:space="preserve">math </w:t>
      </w:r>
      <w:r w:rsidR="005522F1" w:rsidRPr="006A58A4">
        <w:rPr>
          <w:rFonts w:ascii="Cambria" w:hAnsi="Cambria"/>
          <w:sz w:val="20"/>
          <w:szCs w:val="20"/>
        </w:rPr>
        <w:t xml:space="preserve">and science </w:t>
      </w:r>
      <w:r w:rsidRPr="006A58A4">
        <w:rPr>
          <w:rFonts w:ascii="Cambria" w:hAnsi="Cambria"/>
          <w:sz w:val="20"/>
          <w:szCs w:val="20"/>
        </w:rPr>
        <w:t>to report student growth to DPI.</w:t>
      </w:r>
    </w:p>
    <w:p w14:paraId="0D5F118C" w14:textId="77777777" w:rsidR="007322A3" w:rsidRPr="006A58A4" w:rsidRDefault="007322A3" w:rsidP="001034B3">
      <w:pPr>
        <w:pStyle w:val="ListParagraph"/>
        <w:ind w:hanging="540"/>
        <w:rPr>
          <w:rFonts w:ascii="Cambria" w:hAnsi="Cambria"/>
          <w:b/>
          <w:bCs/>
          <w:sz w:val="22"/>
          <w:szCs w:val="22"/>
        </w:rPr>
      </w:pPr>
    </w:p>
    <w:p w14:paraId="1C2EBBAD" w14:textId="10CFC256" w:rsidR="001034B3" w:rsidRPr="006A58A4" w:rsidRDefault="001034B3" w:rsidP="001034B3">
      <w:pPr>
        <w:pStyle w:val="ListParagraph"/>
        <w:ind w:hanging="540"/>
        <w:rPr>
          <w:rFonts w:ascii="Cambria" w:hAnsi="Cambria"/>
          <w:b/>
          <w:bCs/>
          <w:sz w:val="22"/>
          <w:szCs w:val="22"/>
        </w:rPr>
      </w:pPr>
      <w:r w:rsidRPr="006A58A4">
        <w:rPr>
          <w:rFonts w:ascii="Cambria" w:hAnsi="Cambria"/>
          <w:b/>
          <w:bCs/>
          <w:sz w:val="22"/>
          <w:szCs w:val="22"/>
        </w:rPr>
        <w:t xml:space="preserve">Duties: </w:t>
      </w:r>
    </w:p>
    <w:p w14:paraId="47E296E4" w14:textId="77777777" w:rsidR="001034B3" w:rsidRPr="006A58A4" w:rsidRDefault="001034B3" w:rsidP="001034B3">
      <w:pPr>
        <w:pStyle w:val="ListParagraph"/>
        <w:rPr>
          <w:rFonts w:ascii="Cambria" w:hAnsi="Cambria"/>
          <w:sz w:val="20"/>
          <w:szCs w:val="20"/>
        </w:rPr>
      </w:pPr>
      <w:r w:rsidRPr="006A58A4">
        <w:rPr>
          <w:rFonts w:ascii="Cambria" w:hAnsi="Cambria"/>
          <w:sz w:val="20"/>
          <w:szCs w:val="20"/>
        </w:rPr>
        <w:t xml:space="preserve">Duties include, but are not limited to the following: </w:t>
      </w:r>
    </w:p>
    <w:p w14:paraId="5AC387C3" w14:textId="77777777" w:rsidR="001034B3" w:rsidRPr="006A58A4" w:rsidRDefault="001034B3" w:rsidP="00536406">
      <w:pPr>
        <w:pStyle w:val="ListParagraph"/>
        <w:numPr>
          <w:ilvl w:val="0"/>
          <w:numId w:val="13"/>
        </w:numPr>
        <w:rPr>
          <w:rFonts w:ascii="Cambria" w:hAnsi="Cambria"/>
          <w:sz w:val="20"/>
          <w:szCs w:val="20"/>
        </w:rPr>
      </w:pPr>
      <w:r w:rsidRPr="006A58A4">
        <w:rPr>
          <w:rFonts w:ascii="Cambria" w:hAnsi="Cambria"/>
          <w:sz w:val="20"/>
          <w:szCs w:val="20"/>
        </w:rPr>
        <w:t>Is receptive of central services’ monitoring feedback and guidance in the facilitation of campsite coordinator’s role and responsibilities in accordance to the HCS’ Summer Camp Guide.</w:t>
      </w:r>
    </w:p>
    <w:p w14:paraId="1A3C2300" w14:textId="77777777" w:rsidR="001034B3" w:rsidRPr="006A58A4" w:rsidRDefault="001034B3" w:rsidP="00536406">
      <w:pPr>
        <w:pStyle w:val="ListParagraph"/>
        <w:numPr>
          <w:ilvl w:val="0"/>
          <w:numId w:val="13"/>
        </w:numPr>
        <w:rPr>
          <w:rFonts w:ascii="Cambria" w:hAnsi="Cambria"/>
          <w:sz w:val="20"/>
          <w:szCs w:val="20"/>
        </w:rPr>
      </w:pPr>
      <w:r w:rsidRPr="006A58A4">
        <w:rPr>
          <w:rFonts w:ascii="Cambria" w:hAnsi="Cambria"/>
          <w:sz w:val="20"/>
          <w:szCs w:val="20"/>
        </w:rPr>
        <w:t xml:space="preserve"> Maintains a courteous and professional collaborative relationship with campsite staff, students, parents, guardians, and community vendors. </w:t>
      </w:r>
    </w:p>
    <w:p w14:paraId="101784B4" w14:textId="77777777" w:rsidR="001034B3" w:rsidRPr="006A58A4" w:rsidRDefault="001034B3" w:rsidP="00536406">
      <w:pPr>
        <w:pStyle w:val="ListParagraph"/>
        <w:numPr>
          <w:ilvl w:val="0"/>
          <w:numId w:val="13"/>
        </w:numPr>
        <w:rPr>
          <w:rFonts w:ascii="Cambria" w:hAnsi="Cambria"/>
          <w:sz w:val="20"/>
          <w:szCs w:val="20"/>
        </w:rPr>
      </w:pPr>
      <w:r w:rsidRPr="006A58A4">
        <w:rPr>
          <w:rFonts w:ascii="Cambria" w:hAnsi="Cambria"/>
          <w:sz w:val="20"/>
          <w:szCs w:val="20"/>
        </w:rPr>
        <w:t>Secures the classroom delivery and storage of campsite supplies.</w:t>
      </w:r>
    </w:p>
    <w:p w14:paraId="714AAEBA" w14:textId="77777777" w:rsidR="001034B3" w:rsidRPr="006A58A4" w:rsidRDefault="001034B3" w:rsidP="00536406">
      <w:pPr>
        <w:pStyle w:val="ListParagraph"/>
        <w:numPr>
          <w:ilvl w:val="0"/>
          <w:numId w:val="13"/>
        </w:numPr>
        <w:rPr>
          <w:rFonts w:ascii="Cambria" w:hAnsi="Cambria"/>
          <w:sz w:val="20"/>
          <w:szCs w:val="20"/>
        </w:rPr>
      </w:pPr>
      <w:r w:rsidRPr="006A58A4">
        <w:rPr>
          <w:rFonts w:ascii="Cambria" w:hAnsi="Cambria"/>
          <w:color w:val="222222"/>
          <w:sz w:val="20"/>
          <w:szCs w:val="20"/>
        </w:rPr>
        <w:t>Keep a daily camp log of teacher sign-ins; parent-teacher communications; response to central services requests and updates.</w:t>
      </w:r>
    </w:p>
    <w:p w14:paraId="591DFE65" w14:textId="77777777" w:rsidR="001034B3" w:rsidRPr="006A58A4" w:rsidRDefault="001034B3" w:rsidP="00536406">
      <w:pPr>
        <w:pStyle w:val="ListParagraph"/>
        <w:numPr>
          <w:ilvl w:val="0"/>
          <w:numId w:val="13"/>
        </w:numPr>
        <w:rPr>
          <w:rFonts w:ascii="Cambria" w:hAnsi="Cambria"/>
          <w:sz w:val="20"/>
          <w:szCs w:val="20"/>
        </w:rPr>
      </w:pPr>
      <w:r w:rsidRPr="006A58A4">
        <w:rPr>
          <w:rFonts w:ascii="Cambria" w:hAnsi="Cambria"/>
          <w:color w:val="222222"/>
          <w:sz w:val="20"/>
          <w:szCs w:val="20"/>
        </w:rPr>
        <w:t>Conduct End of Day staff check-in meeting to ensure immediate follow-up with parent and staff concerns</w:t>
      </w:r>
    </w:p>
    <w:p w14:paraId="6EB54706" w14:textId="77777777" w:rsidR="001034B3" w:rsidRPr="006A58A4" w:rsidRDefault="001034B3" w:rsidP="00536406">
      <w:pPr>
        <w:pStyle w:val="ListParagraph"/>
        <w:numPr>
          <w:ilvl w:val="0"/>
          <w:numId w:val="13"/>
        </w:numPr>
        <w:rPr>
          <w:rFonts w:ascii="Cambria" w:hAnsi="Cambria"/>
          <w:sz w:val="20"/>
          <w:szCs w:val="20"/>
        </w:rPr>
      </w:pPr>
      <w:r w:rsidRPr="006A58A4">
        <w:rPr>
          <w:rFonts w:ascii="Cambria" w:hAnsi="Cambria"/>
          <w:sz w:val="20"/>
          <w:szCs w:val="20"/>
        </w:rPr>
        <w:t xml:space="preserve">Require and monitor acceptable use of lesson plans with a monitoring instrument. </w:t>
      </w:r>
    </w:p>
    <w:p w14:paraId="3B72A552" w14:textId="77777777" w:rsidR="001034B3" w:rsidRPr="006A58A4" w:rsidRDefault="001034B3" w:rsidP="00536406">
      <w:pPr>
        <w:pStyle w:val="ListParagraph"/>
        <w:numPr>
          <w:ilvl w:val="0"/>
          <w:numId w:val="13"/>
        </w:numPr>
        <w:rPr>
          <w:rFonts w:ascii="Cambria" w:hAnsi="Cambria"/>
          <w:sz w:val="20"/>
          <w:szCs w:val="20"/>
        </w:rPr>
      </w:pPr>
      <w:r w:rsidRPr="006A58A4">
        <w:rPr>
          <w:rFonts w:ascii="Cambria" w:hAnsi="Cambria"/>
          <w:sz w:val="20"/>
          <w:szCs w:val="20"/>
        </w:rPr>
        <w:t>Conduct daily check-ins with bus drivers: monitors students’ safe arrival and safe dismissal to and from school with respect to COVID guidelines</w:t>
      </w:r>
    </w:p>
    <w:p w14:paraId="383D033F" w14:textId="77777777" w:rsidR="001034B3" w:rsidRPr="006A58A4" w:rsidRDefault="001034B3" w:rsidP="00536406">
      <w:pPr>
        <w:pStyle w:val="ListParagraph"/>
        <w:numPr>
          <w:ilvl w:val="0"/>
          <w:numId w:val="13"/>
        </w:numPr>
        <w:rPr>
          <w:rFonts w:ascii="Cambria" w:hAnsi="Cambria"/>
          <w:sz w:val="20"/>
          <w:szCs w:val="20"/>
        </w:rPr>
      </w:pPr>
      <w:r w:rsidRPr="006A58A4">
        <w:rPr>
          <w:rFonts w:ascii="Cambria" w:hAnsi="Cambria"/>
          <w:sz w:val="20"/>
          <w:szCs w:val="20"/>
        </w:rPr>
        <w:t>Addresses inappropriate campsite behaviors (among staff, students, parent/guardians, and community vendors) in a timely manner</w:t>
      </w:r>
    </w:p>
    <w:p w14:paraId="17B2542B" w14:textId="77777777" w:rsidR="001034B3" w:rsidRPr="006A58A4" w:rsidRDefault="001034B3" w:rsidP="001034B3">
      <w:pPr>
        <w:pStyle w:val="ListParagraph"/>
        <w:rPr>
          <w:rFonts w:ascii="Cambria" w:hAnsi="Cambria"/>
          <w:sz w:val="20"/>
          <w:szCs w:val="20"/>
        </w:rPr>
      </w:pPr>
    </w:p>
    <w:p w14:paraId="2F53A5A7" w14:textId="77777777" w:rsidR="001034B3" w:rsidRPr="006A58A4" w:rsidRDefault="001034B3" w:rsidP="001034B3">
      <w:pPr>
        <w:rPr>
          <w:rFonts w:ascii="Cambria" w:hAnsi="Cambria"/>
          <w:b/>
          <w:bCs/>
          <w:sz w:val="22"/>
          <w:szCs w:val="22"/>
        </w:rPr>
      </w:pPr>
      <w:r w:rsidRPr="006A58A4">
        <w:rPr>
          <w:rFonts w:ascii="Cambria" w:hAnsi="Cambria"/>
          <w:b/>
          <w:bCs/>
          <w:sz w:val="20"/>
          <w:szCs w:val="20"/>
        </w:rPr>
        <w:t xml:space="preserve">   </w:t>
      </w:r>
      <w:r w:rsidRPr="006A58A4">
        <w:rPr>
          <w:rFonts w:ascii="Cambria" w:hAnsi="Cambria"/>
          <w:b/>
          <w:bCs/>
          <w:sz w:val="22"/>
          <w:szCs w:val="22"/>
        </w:rPr>
        <w:t xml:space="preserve">Qualifications and Skills: </w:t>
      </w:r>
    </w:p>
    <w:p w14:paraId="2EA35115" w14:textId="77777777" w:rsidR="006B77BB" w:rsidRDefault="00EE589E" w:rsidP="00536406">
      <w:pPr>
        <w:numPr>
          <w:ilvl w:val="0"/>
          <w:numId w:val="14"/>
        </w:numPr>
        <w:shd w:val="clear" w:color="auto" w:fill="FFFFFF"/>
        <w:spacing w:before="100" w:beforeAutospacing="1" w:after="100" w:afterAutospacing="1"/>
        <w:rPr>
          <w:rFonts w:ascii="Cambria" w:hAnsi="Cambria"/>
          <w:color w:val="181717"/>
          <w:sz w:val="20"/>
          <w:szCs w:val="20"/>
        </w:rPr>
      </w:pPr>
      <w:r>
        <w:rPr>
          <w:rFonts w:ascii="Cambria" w:hAnsi="Cambria"/>
          <w:color w:val="181717"/>
          <w:sz w:val="20"/>
          <w:szCs w:val="20"/>
        </w:rPr>
        <w:t xml:space="preserve">Ability to work collaboratively with central service designees and follow directives for managing high stakes situations that impact the </w:t>
      </w:r>
      <w:r w:rsidR="006B77BB">
        <w:rPr>
          <w:rFonts w:ascii="Cambria" w:hAnsi="Cambria"/>
          <w:color w:val="181717"/>
          <w:sz w:val="20"/>
          <w:szCs w:val="20"/>
        </w:rPr>
        <w:t>safety and care of staff and students.</w:t>
      </w:r>
    </w:p>
    <w:p w14:paraId="2B674AAB" w14:textId="4F23E209" w:rsidR="00555BC1" w:rsidRPr="006A58A4" w:rsidRDefault="001034B3" w:rsidP="00536406">
      <w:pPr>
        <w:numPr>
          <w:ilvl w:val="0"/>
          <w:numId w:val="14"/>
        </w:numPr>
        <w:shd w:val="clear" w:color="auto" w:fill="FFFFFF"/>
        <w:spacing w:before="100" w:beforeAutospacing="1" w:after="100" w:afterAutospacing="1"/>
        <w:rPr>
          <w:rFonts w:ascii="Cambria" w:hAnsi="Cambria"/>
          <w:color w:val="181717"/>
          <w:sz w:val="20"/>
          <w:szCs w:val="20"/>
        </w:rPr>
      </w:pPr>
      <w:r w:rsidRPr="006A58A4">
        <w:rPr>
          <w:rFonts w:ascii="Cambria" w:hAnsi="Cambria"/>
          <w:color w:val="181717"/>
          <w:sz w:val="20"/>
          <w:szCs w:val="20"/>
        </w:rPr>
        <w:t>Possess a master’s degree or license in school administration; aspires to become an elementary principal or to obtain a principal internship</w:t>
      </w:r>
      <w:r w:rsidR="00555BC1" w:rsidRPr="006A58A4">
        <w:rPr>
          <w:rFonts w:ascii="Cambria" w:hAnsi="Cambria"/>
          <w:color w:val="181717"/>
          <w:sz w:val="20"/>
          <w:szCs w:val="20"/>
        </w:rPr>
        <w:t xml:space="preserve">; </w:t>
      </w:r>
      <w:r w:rsidR="00555BC1" w:rsidRPr="006A58A4">
        <w:rPr>
          <w:rFonts w:ascii="Cambria" w:hAnsi="Cambria"/>
          <w:color w:val="333333"/>
          <w:sz w:val="20"/>
          <w:szCs w:val="20"/>
        </w:rPr>
        <w:t xml:space="preserve">Halifax County Schools’ HR approval for school extension contract </w:t>
      </w:r>
    </w:p>
    <w:p w14:paraId="185BBF89" w14:textId="77777777" w:rsidR="001034B3" w:rsidRPr="006A58A4" w:rsidRDefault="001034B3" w:rsidP="00536406">
      <w:pPr>
        <w:numPr>
          <w:ilvl w:val="0"/>
          <w:numId w:val="14"/>
        </w:numPr>
        <w:shd w:val="clear" w:color="auto" w:fill="FFFFFF"/>
        <w:spacing w:before="100" w:beforeAutospacing="1" w:after="100" w:afterAutospacing="1"/>
        <w:rPr>
          <w:rFonts w:ascii="Cambria" w:hAnsi="Cambria"/>
          <w:color w:val="181717"/>
          <w:sz w:val="20"/>
          <w:szCs w:val="20"/>
        </w:rPr>
      </w:pPr>
      <w:r w:rsidRPr="006A58A4">
        <w:rPr>
          <w:rFonts w:ascii="Cambria" w:hAnsi="Cambria"/>
          <w:color w:val="181717"/>
          <w:sz w:val="20"/>
          <w:szCs w:val="20"/>
        </w:rPr>
        <w:t>Ability to work collaboratively and respectfully with central services’ summer program designee and receive program directives, guidance, and corrective monitoring feedback accordingly</w:t>
      </w:r>
    </w:p>
    <w:p w14:paraId="12CFA7C4" w14:textId="77777777" w:rsidR="001034B3" w:rsidRPr="006A58A4" w:rsidRDefault="001034B3" w:rsidP="00536406">
      <w:pPr>
        <w:numPr>
          <w:ilvl w:val="0"/>
          <w:numId w:val="14"/>
        </w:numPr>
        <w:shd w:val="clear" w:color="auto" w:fill="FFFFFF"/>
        <w:spacing w:before="100" w:beforeAutospacing="1" w:after="100" w:afterAutospacing="1"/>
        <w:rPr>
          <w:rFonts w:ascii="Cambria" w:hAnsi="Cambria"/>
          <w:color w:val="181717"/>
          <w:sz w:val="20"/>
          <w:szCs w:val="20"/>
        </w:rPr>
      </w:pPr>
      <w:r w:rsidRPr="006A58A4">
        <w:rPr>
          <w:rFonts w:ascii="Cambria" w:hAnsi="Cambria"/>
          <w:color w:val="181717"/>
          <w:sz w:val="20"/>
          <w:szCs w:val="20"/>
        </w:rPr>
        <w:t>Ability to establish a collaborative and respectful work relationship with the host campsite principal and honor the agreed upon designated access to building parameters accordingly</w:t>
      </w:r>
    </w:p>
    <w:p w14:paraId="4363B822" w14:textId="77777777" w:rsidR="001034B3" w:rsidRPr="006A58A4" w:rsidRDefault="001034B3" w:rsidP="00536406">
      <w:pPr>
        <w:numPr>
          <w:ilvl w:val="0"/>
          <w:numId w:val="14"/>
        </w:numPr>
        <w:shd w:val="clear" w:color="auto" w:fill="FFFFFF"/>
        <w:spacing w:before="100" w:beforeAutospacing="1" w:after="100" w:afterAutospacing="1"/>
        <w:rPr>
          <w:rFonts w:ascii="Cambria" w:hAnsi="Cambria"/>
          <w:color w:val="181717"/>
          <w:sz w:val="20"/>
          <w:szCs w:val="20"/>
        </w:rPr>
      </w:pPr>
      <w:r w:rsidRPr="006A58A4">
        <w:rPr>
          <w:rFonts w:ascii="Cambria" w:hAnsi="Cambria"/>
          <w:color w:val="181717"/>
          <w:sz w:val="20"/>
          <w:szCs w:val="20"/>
        </w:rPr>
        <w:t>Leads by example: timely arrival, respectful character, exhibits customer appreciation skills</w:t>
      </w:r>
    </w:p>
    <w:p w14:paraId="639BD773" w14:textId="77777777" w:rsidR="001034B3" w:rsidRPr="006A58A4" w:rsidRDefault="001034B3" w:rsidP="00536406">
      <w:pPr>
        <w:numPr>
          <w:ilvl w:val="0"/>
          <w:numId w:val="14"/>
        </w:numPr>
        <w:shd w:val="clear" w:color="auto" w:fill="FFFFFF"/>
        <w:spacing w:before="100" w:beforeAutospacing="1" w:after="100" w:afterAutospacing="1"/>
        <w:rPr>
          <w:rFonts w:ascii="Cambria" w:hAnsi="Cambria"/>
          <w:color w:val="181717"/>
          <w:sz w:val="20"/>
          <w:szCs w:val="20"/>
        </w:rPr>
      </w:pPr>
      <w:r w:rsidRPr="006A58A4">
        <w:rPr>
          <w:rFonts w:ascii="Cambria" w:hAnsi="Cambria"/>
          <w:color w:val="181717"/>
          <w:sz w:val="20"/>
          <w:szCs w:val="20"/>
        </w:rPr>
        <w:t xml:space="preserve">Ability to represent Halifax County Schools in a positive manner through professional dress, respectful character, courteous interactions with staff, adherence to guidelines, and self-discipline. </w:t>
      </w:r>
    </w:p>
    <w:p w14:paraId="6CA55494" w14:textId="77777777" w:rsidR="001034B3" w:rsidRPr="006A58A4" w:rsidRDefault="001034B3" w:rsidP="00536406">
      <w:pPr>
        <w:numPr>
          <w:ilvl w:val="0"/>
          <w:numId w:val="14"/>
        </w:numPr>
        <w:shd w:val="clear" w:color="auto" w:fill="FFFFFF"/>
        <w:spacing w:before="100" w:beforeAutospacing="1" w:after="100" w:afterAutospacing="1"/>
        <w:rPr>
          <w:rFonts w:ascii="Cambria" w:hAnsi="Cambria"/>
          <w:color w:val="181717"/>
          <w:sz w:val="20"/>
          <w:szCs w:val="20"/>
        </w:rPr>
      </w:pPr>
      <w:r w:rsidRPr="006A58A4">
        <w:rPr>
          <w:rFonts w:ascii="Cambria" w:hAnsi="Cambria"/>
          <w:color w:val="181717"/>
          <w:sz w:val="20"/>
          <w:szCs w:val="20"/>
        </w:rPr>
        <w:t xml:space="preserve">Ability to monitor classrooms; instruct personnel in accountable practices; provide corrective feedback, and follow-ups. </w:t>
      </w:r>
    </w:p>
    <w:p w14:paraId="1DAAB0FF" w14:textId="77777777" w:rsidR="001034B3" w:rsidRPr="006A58A4" w:rsidRDefault="001034B3" w:rsidP="00536406">
      <w:pPr>
        <w:numPr>
          <w:ilvl w:val="0"/>
          <w:numId w:val="14"/>
        </w:numPr>
        <w:shd w:val="clear" w:color="auto" w:fill="FFFFFF"/>
        <w:spacing w:before="100" w:beforeAutospacing="1" w:after="100" w:afterAutospacing="1"/>
        <w:rPr>
          <w:rFonts w:ascii="Cambria" w:hAnsi="Cambria"/>
          <w:color w:val="181717"/>
          <w:sz w:val="20"/>
          <w:szCs w:val="20"/>
        </w:rPr>
      </w:pPr>
      <w:r w:rsidRPr="006A58A4">
        <w:rPr>
          <w:rFonts w:ascii="Cambria" w:hAnsi="Cambria"/>
          <w:color w:val="181717"/>
          <w:sz w:val="20"/>
          <w:szCs w:val="20"/>
        </w:rPr>
        <w:t>Ability to supervise and manage a diverse campsite staff and establish collaborative working relationships</w:t>
      </w:r>
    </w:p>
    <w:p w14:paraId="3854EA99" w14:textId="77777777" w:rsidR="001034B3" w:rsidRPr="006A58A4" w:rsidRDefault="001034B3" w:rsidP="00536406">
      <w:pPr>
        <w:numPr>
          <w:ilvl w:val="0"/>
          <w:numId w:val="14"/>
        </w:numPr>
        <w:shd w:val="clear" w:color="auto" w:fill="FFFFFF"/>
        <w:spacing w:before="100" w:beforeAutospacing="1" w:after="100" w:afterAutospacing="1"/>
        <w:rPr>
          <w:rFonts w:ascii="Cambria" w:hAnsi="Cambria"/>
          <w:color w:val="181717"/>
          <w:sz w:val="20"/>
          <w:szCs w:val="20"/>
        </w:rPr>
      </w:pPr>
      <w:r w:rsidRPr="006A58A4">
        <w:rPr>
          <w:rFonts w:ascii="Cambria" w:hAnsi="Cambria"/>
          <w:color w:val="181717"/>
          <w:sz w:val="20"/>
          <w:szCs w:val="20"/>
        </w:rPr>
        <w:t>Ability to address disgruntle employees with firm &amp; fair corrective actions in accordance to HR guidelines</w:t>
      </w:r>
    </w:p>
    <w:p w14:paraId="2CB8BFC2" w14:textId="77777777" w:rsidR="001034B3" w:rsidRPr="006A58A4" w:rsidRDefault="001034B3" w:rsidP="00536406">
      <w:pPr>
        <w:numPr>
          <w:ilvl w:val="0"/>
          <w:numId w:val="14"/>
        </w:numPr>
        <w:shd w:val="clear" w:color="auto" w:fill="FFFFFF"/>
        <w:spacing w:before="100" w:beforeAutospacing="1" w:after="100" w:afterAutospacing="1"/>
        <w:rPr>
          <w:rFonts w:ascii="Cambria" w:hAnsi="Cambria"/>
          <w:color w:val="181717"/>
          <w:sz w:val="20"/>
          <w:szCs w:val="20"/>
        </w:rPr>
      </w:pPr>
      <w:r w:rsidRPr="006A58A4">
        <w:rPr>
          <w:rFonts w:ascii="Cambria" w:hAnsi="Cambria"/>
          <w:color w:val="181717"/>
          <w:sz w:val="20"/>
          <w:szCs w:val="20"/>
        </w:rPr>
        <w:t>Highly organized with attention to accurate record keeping, details, guidelines, and proactive problem-solving measures</w:t>
      </w:r>
    </w:p>
    <w:p w14:paraId="46A13697" w14:textId="77777777" w:rsidR="001034B3" w:rsidRPr="006A58A4" w:rsidRDefault="001034B3" w:rsidP="00536406">
      <w:pPr>
        <w:numPr>
          <w:ilvl w:val="0"/>
          <w:numId w:val="14"/>
        </w:numPr>
        <w:shd w:val="clear" w:color="auto" w:fill="FFFFFF"/>
        <w:spacing w:before="100" w:beforeAutospacing="1" w:after="100" w:afterAutospacing="1"/>
        <w:rPr>
          <w:rFonts w:ascii="Cambria" w:hAnsi="Cambria"/>
          <w:color w:val="181717"/>
          <w:sz w:val="20"/>
          <w:szCs w:val="20"/>
        </w:rPr>
      </w:pPr>
      <w:r w:rsidRPr="006A58A4">
        <w:rPr>
          <w:rFonts w:ascii="Cambria" w:hAnsi="Cambria"/>
          <w:color w:val="181717"/>
          <w:sz w:val="20"/>
          <w:szCs w:val="20"/>
        </w:rPr>
        <w:t>Strong abilities for producing quality press releases, written communication &amp; messaging, and meeting the press with quality, verbal public relations skills</w:t>
      </w:r>
    </w:p>
    <w:p w14:paraId="31B812C7" w14:textId="77777777" w:rsidR="001034B3" w:rsidRPr="006A58A4" w:rsidRDefault="001034B3" w:rsidP="00536406">
      <w:pPr>
        <w:numPr>
          <w:ilvl w:val="0"/>
          <w:numId w:val="14"/>
        </w:numPr>
        <w:shd w:val="clear" w:color="auto" w:fill="FFFFFF"/>
        <w:spacing w:before="100" w:beforeAutospacing="1" w:after="100" w:afterAutospacing="1"/>
        <w:rPr>
          <w:rFonts w:ascii="Cambria" w:hAnsi="Cambria"/>
          <w:color w:val="181717"/>
          <w:sz w:val="20"/>
          <w:szCs w:val="20"/>
        </w:rPr>
      </w:pPr>
      <w:r w:rsidRPr="006A58A4">
        <w:rPr>
          <w:rFonts w:ascii="Cambria" w:hAnsi="Cambria"/>
          <w:color w:val="181717"/>
          <w:sz w:val="20"/>
          <w:szCs w:val="20"/>
        </w:rPr>
        <w:t xml:space="preserve">Possesses sound, equitable decision-making skills </w:t>
      </w:r>
    </w:p>
    <w:p w14:paraId="7DB5208D" w14:textId="77777777" w:rsidR="001034B3" w:rsidRPr="006A58A4" w:rsidRDefault="001034B3" w:rsidP="00536406">
      <w:pPr>
        <w:numPr>
          <w:ilvl w:val="0"/>
          <w:numId w:val="14"/>
        </w:numPr>
        <w:shd w:val="clear" w:color="auto" w:fill="FFFFFF"/>
        <w:spacing w:before="100" w:beforeAutospacing="1" w:after="100" w:afterAutospacing="1"/>
        <w:rPr>
          <w:rFonts w:ascii="Cambria" w:hAnsi="Cambria"/>
          <w:color w:val="181717"/>
          <w:sz w:val="20"/>
          <w:szCs w:val="20"/>
        </w:rPr>
      </w:pPr>
      <w:r w:rsidRPr="006A58A4">
        <w:rPr>
          <w:rFonts w:ascii="Cambria" w:hAnsi="Cambria"/>
          <w:color w:val="181717"/>
          <w:sz w:val="20"/>
          <w:szCs w:val="20"/>
        </w:rPr>
        <w:t>Possesses technology skills: familiar with Microsoft office suite, use of school intercom &amp; office phone</w:t>
      </w:r>
    </w:p>
    <w:p w14:paraId="28AEAD45" w14:textId="77777777" w:rsidR="001034B3" w:rsidRPr="006A58A4" w:rsidRDefault="001034B3" w:rsidP="001034B3">
      <w:pPr>
        <w:rPr>
          <w:rFonts w:ascii="Cambria" w:hAnsi="Cambria"/>
          <w:b/>
          <w:bCs/>
          <w:sz w:val="22"/>
          <w:szCs w:val="22"/>
        </w:rPr>
      </w:pPr>
      <w:r w:rsidRPr="006A58A4">
        <w:rPr>
          <w:rFonts w:ascii="Cambria" w:hAnsi="Cambria"/>
          <w:b/>
          <w:bCs/>
          <w:sz w:val="22"/>
          <w:szCs w:val="22"/>
        </w:rPr>
        <w:t>Summary:</w:t>
      </w:r>
    </w:p>
    <w:p w14:paraId="6AC6FAAB" w14:textId="30ACC093" w:rsidR="00314989" w:rsidRPr="002C40D0" w:rsidRDefault="001034B3" w:rsidP="001034B3">
      <w:pPr>
        <w:rPr>
          <w:rFonts w:ascii="Cambria" w:hAnsi="Cambria"/>
          <w:sz w:val="20"/>
          <w:szCs w:val="20"/>
        </w:rPr>
      </w:pPr>
      <w:r w:rsidRPr="006A58A4">
        <w:rPr>
          <w:rFonts w:ascii="Cambria" w:hAnsi="Cambria"/>
          <w:color w:val="181717"/>
          <w:sz w:val="20"/>
          <w:szCs w:val="20"/>
          <w:shd w:val="clear" w:color="auto" w:fill="FFFFFF"/>
        </w:rPr>
        <w:t xml:space="preserve">The ideal Halifax County Schools’ </w:t>
      </w:r>
      <w:r w:rsidR="00787CD0" w:rsidRPr="006A58A4">
        <w:rPr>
          <w:rFonts w:ascii="Cambria" w:hAnsi="Cambria"/>
          <w:color w:val="181717"/>
          <w:sz w:val="20"/>
          <w:szCs w:val="20"/>
          <w:shd w:val="clear" w:color="auto" w:fill="FFFFFF"/>
        </w:rPr>
        <w:t>Summer S</w:t>
      </w:r>
      <w:r w:rsidRPr="006A58A4">
        <w:rPr>
          <w:rFonts w:ascii="Cambria" w:hAnsi="Cambria"/>
          <w:color w:val="181717"/>
          <w:sz w:val="20"/>
          <w:szCs w:val="20"/>
          <w:shd w:val="clear" w:color="auto" w:fill="FFFFFF"/>
        </w:rPr>
        <w:t>ite Coordinator candidate is an aspiring school executive, who is seeking administrative leadership opportunities</w:t>
      </w:r>
      <w:r w:rsidR="00787CD0" w:rsidRPr="006A58A4">
        <w:rPr>
          <w:rFonts w:ascii="Cambria" w:hAnsi="Cambria"/>
          <w:color w:val="181717"/>
          <w:sz w:val="20"/>
          <w:szCs w:val="20"/>
          <w:shd w:val="clear" w:color="auto" w:fill="FFFFFF"/>
        </w:rPr>
        <w:t xml:space="preserve">. The candidate seeks to </w:t>
      </w:r>
      <w:r w:rsidRPr="006A58A4">
        <w:rPr>
          <w:rFonts w:ascii="Cambria" w:hAnsi="Cambria"/>
          <w:color w:val="181717"/>
          <w:sz w:val="20"/>
          <w:szCs w:val="20"/>
          <w:shd w:val="clear" w:color="auto" w:fill="FFFFFF"/>
        </w:rPr>
        <w:t xml:space="preserve">demonstrate his or her abilities to lead in as a school executive (principal). Much like the school executive, the Summer </w:t>
      </w:r>
      <w:r w:rsidR="00787CD0" w:rsidRPr="006A58A4">
        <w:rPr>
          <w:rFonts w:ascii="Cambria" w:hAnsi="Cambria"/>
          <w:color w:val="181717"/>
          <w:sz w:val="20"/>
          <w:szCs w:val="20"/>
          <w:shd w:val="clear" w:color="auto" w:fill="FFFFFF"/>
        </w:rPr>
        <w:t>S</w:t>
      </w:r>
      <w:r w:rsidRPr="006A58A4">
        <w:rPr>
          <w:rFonts w:ascii="Cambria" w:hAnsi="Cambria"/>
          <w:color w:val="181717"/>
          <w:sz w:val="20"/>
          <w:szCs w:val="20"/>
          <w:shd w:val="clear" w:color="auto" w:fill="FFFFFF"/>
        </w:rPr>
        <w:t xml:space="preserve">ite Coordinator monitors program activities and </w:t>
      </w:r>
      <w:r w:rsidRPr="006A58A4">
        <w:rPr>
          <w:rFonts w:ascii="Cambria" w:hAnsi="Cambria"/>
          <w:color w:val="000000"/>
          <w:sz w:val="20"/>
          <w:szCs w:val="20"/>
        </w:rPr>
        <w:t xml:space="preserve">demonstrates the necessary character and managerial skills to obtain the goal of learning recovery in a safe and orderly school </w:t>
      </w:r>
      <w:r w:rsidR="00787CD0" w:rsidRPr="006A58A4">
        <w:rPr>
          <w:rFonts w:ascii="Cambria" w:hAnsi="Cambria"/>
          <w:color w:val="000000"/>
          <w:sz w:val="20"/>
          <w:szCs w:val="20"/>
        </w:rPr>
        <w:t>environment</w:t>
      </w:r>
      <w:r w:rsidRPr="006A58A4">
        <w:rPr>
          <w:rFonts w:ascii="Cambria" w:hAnsi="Cambria"/>
          <w:color w:val="000000"/>
          <w:sz w:val="20"/>
          <w:szCs w:val="20"/>
        </w:rPr>
        <w:t>.</w:t>
      </w:r>
      <w:r w:rsidR="00787CD0" w:rsidRPr="006A58A4">
        <w:rPr>
          <w:rFonts w:ascii="Cambria" w:hAnsi="Cambria"/>
          <w:color w:val="000000"/>
          <w:sz w:val="20"/>
          <w:szCs w:val="20"/>
        </w:rPr>
        <w:t xml:space="preserve">  </w:t>
      </w:r>
      <w:r w:rsidR="00787CD0" w:rsidRPr="006A58A4">
        <w:rPr>
          <w:rFonts w:ascii="Cambria" w:hAnsi="Cambria"/>
          <w:sz w:val="20"/>
          <w:szCs w:val="20"/>
        </w:rPr>
        <w:t xml:space="preserve">Preference will be given to retention of employees </w:t>
      </w:r>
      <w:r w:rsidR="002C40D0">
        <w:rPr>
          <w:rFonts w:ascii="Cambria" w:hAnsi="Cambria"/>
          <w:sz w:val="20"/>
          <w:szCs w:val="20"/>
        </w:rPr>
        <w:t>in</w:t>
      </w:r>
      <w:r w:rsidR="00787CD0" w:rsidRPr="006A58A4">
        <w:rPr>
          <w:rFonts w:ascii="Cambria" w:hAnsi="Cambria"/>
          <w:sz w:val="20"/>
          <w:szCs w:val="20"/>
        </w:rPr>
        <w:t xml:space="preserve"> Halifax County Schools.</w:t>
      </w:r>
    </w:p>
    <w:p w14:paraId="724C9E55" w14:textId="77777777" w:rsidR="00314989" w:rsidRDefault="00314989" w:rsidP="001034B3">
      <w:pPr>
        <w:rPr>
          <w:sz w:val="20"/>
          <w:szCs w:val="20"/>
        </w:rPr>
      </w:pPr>
    </w:p>
    <w:p w14:paraId="7724B483" w14:textId="084C594A" w:rsidR="00A923BF" w:rsidRDefault="00A923BF" w:rsidP="001034B3">
      <w:pPr>
        <w:rPr>
          <w:sz w:val="20"/>
          <w:szCs w:val="20"/>
        </w:rPr>
      </w:pPr>
    </w:p>
    <w:p w14:paraId="740A1D42" w14:textId="77777777" w:rsidR="00A923BF" w:rsidRPr="005B22D6" w:rsidRDefault="00A923BF" w:rsidP="001034B3">
      <w:pPr>
        <w:rPr>
          <w:sz w:val="20"/>
          <w:szCs w:val="20"/>
        </w:rPr>
      </w:pPr>
    </w:p>
    <w:p w14:paraId="3B187DB4" w14:textId="77777777" w:rsidR="007B69EA" w:rsidRDefault="007B69EA" w:rsidP="005B22D6">
      <w:pPr>
        <w:shd w:val="clear" w:color="auto" w:fill="FFFFFF"/>
        <w:jc w:val="center"/>
        <w:rPr>
          <w:rFonts w:ascii="Arial" w:hAnsi="Arial" w:cs="Arial"/>
          <w:color w:val="222222"/>
        </w:rPr>
      </w:pPr>
    </w:p>
    <w:p w14:paraId="1DA20948" w14:textId="77777777" w:rsidR="007B69EA" w:rsidRDefault="007B69EA" w:rsidP="005B22D6">
      <w:pPr>
        <w:shd w:val="clear" w:color="auto" w:fill="FFFFFF"/>
        <w:jc w:val="center"/>
        <w:rPr>
          <w:rFonts w:ascii="Arial" w:hAnsi="Arial" w:cs="Arial"/>
          <w:color w:val="222222"/>
        </w:rPr>
      </w:pPr>
    </w:p>
    <w:p w14:paraId="0F63A120" w14:textId="77777777" w:rsidR="007B69EA" w:rsidRDefault="007B69EA" w:rsidP="005B22D6">
      <w:pPr>
        <w:shd w:val="clear" w:color="auto" w:fill="FFFFFF"/>
        <w:jc w:val="center"/>
        <w:rPr>
          <w:rFonts w:ascii="Arial" w:hAnsi="Arial" w:cs="Arial"/>
          <w:color w:val="222222"/>
        </w:rPr>
      </w:pPr>
    </w:p>
    <w:p w14:paraId="4EFECA3F" w14:textId="6C4ADF41" w:rsidR="001034B3" w:rsidRDefault="001034B3" w:rsidP="005B22D6">
      <w:pPr>
        <w:shd w:val="clear" w:color="auto" w:fill="FFFFFF"/>
        <w:jc w:val="center"/>
        <w:rPr>
          <w:rFonts w:ascii="Arial" w:hAnsi="Arial" w:cs="Arial"/>
          <w:color w:val="222222"/>
        </w:rPr>
      </w:pPr>
      <w:r w:rsidRPr="00F72A67">
        <w:rPr>
          <w:rFonts w:ascii="Arial" w:hAnsi="Arial" w:cs="Arial"/>
          <w:color w:val="222222"/>
        </w:rPr>
        <w:t>Halifax County Schools</w:t>
      </w:r>
    </w:p>
    <w:p w14:paraId="1FA1BD83" w14:textId="77777777" w:rsidR="001034B3" w:rsidRPr="00485519" w:rsidRDefault="001034B3" w:rsidP="001034B3">
      <w:pPr>
        <w:shd w:val="clear" w:color="auto" w:fill="FFFFFF"/>
        <w:jc w:val="center"/>
        <w:rPr>
          <w:rFonts w:ascii="Arial" w:hAnsi="Arial" w:cs="Arial"/>
          <w:color w:val="222222"/>
          <w:sz w:val="12"/>
          <w:szCs w:val="12"/>
        </w:rPr>
      </w:pPr>
    </w:p>
    <w:p w14:paraId="1AF01047" w14:textId="6A597D78" w:rsidR="001034B3" w:rsidRDefault="006042F0" w:rsidP="001034B3">
      <w:pPr>
        <w:shd w:val="clear" w:color="auto" w:fill="FFFFFF"/>
        <w:jc w:val="center"/>
        <w:rPr>
          <w:rFonts w:ascii="Arial" w:hAnsi="Arial" w:cs="Arial"/>
          <w:b/>
          <w:bCs/>
          <w:color w:val="222222"/>
        </w:rPr>
      </w:pPr>
      <w:r>
        <w:rPr>
          <w:rFonts w:ascii="Arial" w:hAnsi="Arial" w:cs="Arial"/>
          <w:b/>
          <w:bCs/>
          <w:color w:val="222222"/>
          <w:highlight w:val="cyan"/>
        </w:rPr>
        <w:t xml:space="preserve">K-12 </w:t>
      </w:r>
      <w:r w:rsidR="001034B3" w:rsidRPr="00E4104C">
        <w:rPr>
          <w:rFonts w:ascii="Arial" w:hAnsi="Arial" w:cs="Arial"/>
          <w:b/>
          <w:bCs/>
          <w:color w:val="222222"/>
          <w:highlight w:val="cyan"/>
        </w:rPr>
        <w:t>Summer Camp Teacher</w:t>
      </w:r>
    </w:p>
    <w:p w14:paraId="06AD246D" w14:textId="77777777" w:rsidR="001034B3" w:rsidRPr="00925ADB" w:rsidRDefault="001034B3" w:rsidP="001034B3">
      <w:pPr>
        <w:shd w:val="clear" w:color="auto" w:fill="FFFFFF"/>
        <w:jc w:val="center"/>
        <w:rPr>
          <w:rFonts w:ascii="Arial" w:hAnsi="Arial" w:cs="Arial"/>
          <w:b/>
          <w:bCs/>
          <w:color w:val="222222"/>
          <w:sz w:val="12"/>
          <w:szCs w:val="12"/>
        </w:rPr>
      </w:pPr>
    </w:p>
    <w:p w14:paraId="3B5B18A7" w14:textId="77777777" w:rsidR="001034B3" w:rsidRDefault="001034B3" w:rsidP="001034B3">
      <w:pPr>
        <w:shd w:val="clear" w:color="auto" w:fill="FFFFFF"/>
        <w:jc w:val="center"/>
        <w:rPr>
          <w:rFonts w:ascii="Arial" w:hAnsi="Arial" w:cs="Arial"/>
          <w:b/>
          <w:bCs/>
          <w:color w:val="222222"/>
        </w:rPr>
      </w:pPr>
      <w:r>
        <w:rPr>
          <w:rFonts w:ascii="Arial" w:hAnsi="Arial" w:cs="Arial"/>
          <w:b/>
          <w:bCs/>
          <w:color w:val="222222"/>
        </w:rPr>
        <w:t>Job Description</w:t>
      </w:r>
    </w:p>
    <w:p w14:paraId="30CD9B35" w14:textId="77777777" w:rsidR="001034B3" w:rsidRDefault="001034B3" w:rsidP="001034B3">
      <w:pPr>
        <w:shd w:val="clear" w:color="auto" w:fill="FFFFFF"/>
        <w:jc w:val="center"/>
        <w:rPr>
          <w:rFonts w:ascii="Arial" w:hAnsi="Arial" w:cs="Arial"/>
          <w:b/>
          <w:bCs/>
          <w:color w:val="222222"/>
        </w:rPr>
      </w:pPr>
    </w:p>
    <w:p w14:paraId="5AC8003E" w14:textId="77777777" w:rsidR="001034B3" w:rsidRPr="00925ADB" w:rsidRDefault="001034B3" w:rsidP="001034B3">
      <w:pPr>
        <w:shd w:val="clear" w:color="auto" w:fill="FFFFFF"/>
        <w:jc w:val="center"/>
        <w:rPr>
          <w:rFonts w:ascii="Arial" w:hAnsi="Arial" w:cs="Arial"/>
          <w:b/>
          <w:bCs/>
          <w:color w:val="222222"/>
          <w:sz w:val="12"/>
          <w:szCs w:val="12"/>
        </w:rPr>
      </w:pPr>
    </w:p>
    <w:p w14:paraId="45BE2902" w14:textId="17640BBA" w:rsidR="001034B3" w:rsidRDefault="001034B3" w:rsidP="001034B3">
      <w:r w:rsidRPr="006A1C5C">
        <w:rPr>
          <w:color w:val="222222"/>
          <w:sz w:val="22"/>
          <w:szCs w:val="22"/>
        </w:rPr>
        <w:t>The Halifax County Schools’</w:t>
      </w:r>
      <w:r w:rsidR="005B22D6">
        <w:rPr>
          <w:color w:val="222222"/>
          <w:sz w:val="22"/>
          <w:szCs w:val="22"/>
        </w:rPr>
        <w:t xml:space="preserve"> </w:t>
      </w:r>
      <w:r w:rsidRPr="006A1C5C">
        <w:rPr>
          <w:color w:val="222222"/>
          <w:sz w:val="22"/>
          <w:szCs w:val="22"/>
        </w:rPr>
        <w:t xml:space="preserve">Summer </w:t>
      </w:r>
      <w:r w:rsidR="002C40D0">
        <w:rPr>
          <w:color w:val="222222"/>
          <w:sz w:val="22"/>
          <w:szCs w:val="22"/>
        </w:rPr>
        <w:t>Camp</w:t>
      </w:r>
      <w:r w:rsidRPr="006A1C5C">
        <w:rPr>
          <w:color w:val="222222"/>
          <w:sz w:val="22"/>
          <w:szCs w:val="22"/>
        </w:rPr>
        <w:t xml:space="preserve"> Program is designed to </w:t>
      </w:r>
      <w:r w:rsidRPr="006A1C5C">
        <w:rPr>
          <w:color w:val="272727"/>
          <w:sz w:val="22"/>
          <w:szCs w:val="22"/>
          <w:shd w:val="clear" w:color="auto" w:fill="FFFFFF"/>
        </w:rPr>
        <w:t>provide students at-risk of academic failure with a free</w:t>
      </w:r>
      <w:r>
        <w:rPr>
          <w:color w:val="272727"/>
          <w:sz w:val="22"/>
          <w:szCs w:val="22"/>
          <w:shd w:val="clear" w:color="auto" w:fill="FFFFFF"/>
        </w:rPr>
        <w:t xml:space="preserve"> (in-person)</w:t>
      </w:r>
      <w:r w:rsidRPr="006A1C5C">
        <w:rPr>
          <w:color w:val="272727"/>
          <w:sz w:val="22"/>
          <w:szCs w:val="22"/>
          <w:shd w:val="clear" w:color="auto" w:fill="FFFFFF"/>
        </w:rPr>
        <w:t xml:space="preserve"> school extension opportunity to close achievement gaps in core curricula subjects. The summer program also offers enrichment arts</w:t>
      </w:r>
      <w:r>
        <w:rPr>
          <w:color w:val="272727"/>
          <w:sz w:val="22"/>
          <w:szCs w:val="22"/>
          <w:shd w:val="clear" w:color="auto" w:fill="FFFFFF"/>
        </w:rPr>
        <w:t xml:space="preserve"> </w:t>
      </w:r>
      <w:r w:rsidRPr="006A1C5C">
        <w:rPr>
          <w:color w:val="272727"/>
          <w:sz w:val="22"/>
          <w:szCs w:val="22"/>
          <w:shd w:val="clear" w:color="auto" w:fill="FFFFFF"/>
        </w:rPr>
        <w:t xml:space="preserve">and </w:t>
      </w:r>
      <w:r>
        <w:rPr>
          <w:color w:val="272727"/>
          <w:sz w:val="22"/>
          <w:szCs w:val="22"/>
          <w:shd w:val="clear" w:color="auto" w:fill="FFFFFF"/>
        </w:rPr>
        <w:t xml:space="preserve">engagement in community </w:t>
      </w:r>
      <w:r w:rsidRPr="006A1C5C">
        <w:rPr>
          <w:color w:val="272727"/>
          <w:sz w:val="22"/>
          <w:szCs w:val="22"/>
          <w:shd w:val="clear" w:color="auto" w:fill="FFFFFF"/>
        </w:rPr>
        <w:t xml:space="preserve">activities. The camp is open to all elementary students; however, at-risk students have priority seating.  The summer </w:t>
      </w:r>
      <w:r w:rsidR="002C40D0">
        <w:rPr>
          <w:color w:val="272727"/>
          <w:sz w:val="22"/>
          <w:szCs w:val="22"/>
          <w:shd w:val="clear" w:color="auto" w:fill="FFFFFF"/>
        </w:rPr>
        <w:t>camp</w:t>
      </w:r>
      <w:r w:rsidRPr="006A1C5C">
        <w:rPr>
          <w:color w:val="272727"/>
          <w:sz w:val="22"/>
          <w:szCs w:val="22"/>
          <w:shd w:val="clear" w:color="auto" w:fill="FFFFFF"/>
        </w:rPr>
        <w:t xml:space="preserve"> opportunity will offer in-person academic and enrichment activities</w:t>
      </w:r>
      <w:r>
        <w:rPr>
          <w:color w:val="272727"/>
          <w:sz w:val="22"/>
          <w:szCs w:val="22"/>
          <w:shd w:val="clear" w:color="auto" w:fill="FFFFFF"/>
        </w:rPr>
        <w:t xml:space="preserve">. </w:t>
      </w:r>
    </w:p>
    <w:p w14:paraId="2B380D71" w14:textId="77777777" w:rsidR="001034B3" w:rsidRPr="006A1C5C" w:rsidRDefault="001034B3" w:rsidP="001034B3">
      <w:pPr>
        <w:spacing w:line="276" w:lineRule="auto"/>
        <w:rPr>
          <w:color w:val="202124"/>
          <w:sz w:val="22"/>
          <w:szCs w:val="22"/>
          <w:shd w:val="clear" w:color="auto" w:fill="FFFFFF"/>
        </w:rPr>
      </w:pPr>
    </w:p>
    <w:p w14:paraId="2068681E" w14:textId="199993CC" w:rsidR="001034B3" w:rsidRPr="006A1C5C" w:rsidRDefault="001034B3" w:rsidP="001034B3">
      <w:pPr>
        <w:spacing w:line="276" w:lineRule="auto"/>
        <w:rPr>
          <w:sz w:val="22"/>
          <w:szCs w:val="22"/>
        </w:rPr>
      </w:pPr>
      <w:r w:rsidRPr="006A1C5C">
        <w:rPr>
          <w:b/>
          <w:bCs/>
          <w:sz w:val="22"/>
          <w:szCs w:val="22"/>
        </w:rPr>
        <w:t>Position Title:</w:t>
      </w:r>
      <w:r w:rsidRPr="006A1C5C">
        <w:rPr>
          <w:sz w:val="22"/>
          <w:szCs w:val="22"/>
        </w:rPr>
        <w:t xml:space="preserve"> </w:t>
      </w:r>
      <w:r w:rsidRPr="006A1C5C">
        <w:rPr>
          <w:sz w:val="22"/>
          <w:szCs w:val="22"/>
        </w:rPr>
        <w:tab/>
      </w:r>
      <w:r>
        <w:rPr>
          <w:sz w:val="22"/>
          <w:szCs w:val="22"/>
        </w:rPr>
        <w:t>Summer Camp Teacher</w:t>
      </w:r>
      <w:r w:rsidRPr="006A1C5C">
        <w:rPr>
          <w:sz w:val="22"/>
          <w:szCs w:val="22"/>
        </w:rPr>
        <w:t xml:space="preserve"> </w:t>
      </w:r>
    </w:p>
    <w:p w14:paraId="606F05FD" w14:textId="40B5C75E" w:rsidR="001034B3" w:rsidRPr="006A1C5C" w:rsidRDefault="001034B3" w:rsidP="001034B3">
      <w:pPr>
        <w:shd w:val="clear" w:color="auto" w:fill="FFFFFF"/>
        <w:spacing w:line="276" w:lineRule="auto"/>
        <w:rPr>
          <w:color w:val="222222"/>
          <w:sz w:val="22"/>
          <w:szCs w:val="22"/>
        </w:rPr>
      </w:pPr>
      <w:r w:rsidRPr="006A1C5C">
        <w:rPr>
          <w:b/>
          <w:bCs/>
          <w:color w:val="222222"/>
          <w:sz w:val="22"/>
          <w:szCs w:val="22"/>
        </w:rPr>
        <w:t xml:space="preserve">     Reports to: </w:t>
      </w:r>
      <w:r w:rsidRPr="006A1C5C">
        <w:rPr>
          <w:b/>
          <w:bCs/>
          <w:color w:val="222222"/>
          <w:sz w:val="22"/>
          <w:szCs w:val="22"/>
        </w:rPr>
        <w:tab/>
      </w:r>
      <w:r w:rsidR="008D381F">
        <w:rPr>
          <w:color w:val="222222"/>
          <w:sz w:val="22"/>
          <w:szCs w:val="22"/>
        </w:rPr>
        <w:t>Summer S</w:t>
      </w:r>
      <w:r>
        <w:rPr>
          <w:color w:val="222222"/>
          <w:sz w:val="22"/>
          <w:szCs w:val="22"/>
        </w:rPr>
        <w:t>ite Coordinator</w:t>
      </w:r>
    </w:p>
    <w:p w14:paraId="1E459281" w14:textId="2277C7F9" w:rsidR="001034B3" w:rsidRDefault="001034B3" w:rsidP="001034B3">
      <w:pPr>
        <w:pStyle w:val="ListParagraph"/>
        <w:ind w:left="1440" w:hanging="720"/>
      </w:pPr>
      <w:r w:rsidRPr="006A1C5C">
        <w:rPr>
          <w:b/>
          <w:bCs/>
          <w:color w:val="222222"/>
          <w:sz w:val="22"/>
          <w:szCs w:val="22"/>
        </w:rPr>
        <w:t>Role:</w:t>
      </w:r>
      <w:r w:rsidRPr="006A1C5C">
        <w:rPr>
          <w:color w:val="222222"/>
          <w:sz w:val="22"/>
          <w:szCs w:val="22"/>
        </w:rPr>
        <w:t xml:space="preserve"> </w:t>
      </w:r>
      <w:r w:rsidRPr="006A1C5C">
        <w:rPr>
          <w:color w:val="222222"/>
          <w:sz w:val="22"/>
          <w:szCs w:val="22"/>
        </w:rPr>
        <w:tab/>
      </w:r>
      <w:r w:rsidRPr="006A1C5C">
        <w:rPr>
          <w:sz w:val="22"/>
          <w:szCs w:val="22"/>
        </w:rPr>
        <w:t xml:space="preserve">The </w:t>
      </w:r>
      <w:r>
        <w:rPr>
          <w:color w:val="222222"/>
          <w:sz w:val="22"/>
          <w:szCs w:val="22"/>
        </w:rPr>
        <w:t xml:space="preserve">Summer Camp Teacher’s </w:t>
      </w:r>
      <w:r w:rsidRPr="006A1C5C">
        <w:rPr>
          <w:color w:val="222222"/>
          <w:sz w:val="22"/>
          <w:szCs w:val="22"/>
        </w:rPr>
        <w:t>primary role is</w:t>
      </w:r>
      <w:r>
        <w:rPr>
          <w:color w:val="222222"/>
          <w:sz w:val="22"/>
          <w:szCs w:val="22"/>
        </w:rPr>
        <w:t xml:space="preserve"> to provide supervised academic engagement and enrichment activities to assigned grade-levels in a safe and orderly learning environment, with clear social-emotional </w:t>
      </w:r>
      <w:r>
        <w:rPr>
          <w:sz w:val="22"/>
          <w:szCs w:val="22"/>
        </w:rPr>
        <w:t>sensitivity practices</w:t>
      </w:r>
      <w:r w:rsidRPr="006A1C5C">
        <w:rPr>
          <w:sz w:val="22"/>
          <w:szCs w:val="22"/>
        </w:rPr>
        <w:t xml:space="preserve">.  </w:t>
      </w:r>
    </w:p>
    <w:p w14:paraId="6E121F4D" w14:textId="77777777" w:rsidR="001034B3" w:rsidRDefault="001034B3" w:rsidP="001034B3">
      <w:r>
        <w:t xml:space="preserve"> </w:t>
      </w:r>
    </w:p>
    <w:p w14:paraId="4847AEE7" w14:textId="77777777" w:rsidR="001034B3" w:rsidRPr="00D82A08" w:rsidRDefault="001034B3" w:rsidP="001034B3">
      <w:pPr>
        <w:rPr>
          <w:sz w:val="20"/>
          <w:szCs w:val="20"/>
        </w:rPr>
      </w:pPr>
      <w:r w:rsidRPr="00B5641F">
        <w:rPr>
          <w:b/>
          <w:bCs/>
          <w:sz w:val="22"/>
          <w:szCs w:val="22"/>
        </w:rPr>
        <w:t>Responsibilities:</w:t>
      </w:r>
      <w:r w:rsidRPr="00B5641F">
        <w:rPr>
          <w:sz w:val="22"/>
          <w:szCs w:val="22"/>
        </w:rPr>
        <w:t xml:space="preserve"> </w:t>
      </w:r>
      <w:r w:rsidRPr="00D82A08">
        <w:rPr>
          <w:sz w:val="20"/>
          <w:szCs w:val="20"/>
        </w:rPr>
        <w:tab/>
      </w:r>
    </w:p>
    <w:p w14:paraId="010DBD59" w14:textId="6238B265" w:rsidR="001034B3" w:rsidRPr="00B941F7" w:rsidRDefault="001034B3" w:rsidP="001034B3">
      <w:pPr>
        <w:pStyle w:val="ListParagraph"/>
        <w:rPr>
          <w:color w:val="000000" w:themeColor="text1"/>
          <w:sz w:val="20"/>
          <w:szCs w:val="20"/>
          <w:shd w:val="clear" w:color="auto" w:fill="FFFFFF"/>
        </w:rPr>
      </w:pPr>
      <w:r w:rsidRPr="00B941F7">
        <w:rPr>
          <w:color w:val="000000" w:themeColor="text1"/>
          <w:sz w:val="20"/>
          <w:szCs w:val="20"/>
          <w:shd w:val="clear" w:color="auto" w:fill="FFFFFF"/>
        </w:rPr>
        <w:t>The Summer Camp Teacher is responsible for:</w:t>
      </w:r>
    </w:p>
    <w:p w14:paraId="0725A241" w14:textId="520469D1" w:rsidR="001034B3" w:rsidRPr="0074617C" w:rsidRDefault="001034B3" w:rsidP="00536406">
      <w:pPr>
        <w:pStyle w:val="ListParagraph"/>
        <w:numPr>
          <w:ilvl w:val="0"/>
          <w:numId w:val="13"/>
        </w:numPr>
        <w:rPr>
          <w:sz w:val="20"/>
          <w:szCs w:val="20"/>
        </w:rPr>
      </w:pPr>
      <w:r w:rsidRPr="0074617C">
        <w:rPr>
          <w:sz w:val="20"/>
          <w:szCs w:val="20"/>
        </w:rPr>
        <w:t>Attend</w:t>
      </w:r>
      <w:r>
        <w:rPr>
          <w:sz w:val="20"/>
          <w:szCs w:val="20"/>
        </w:rPr>
        <w:t>ing</w:t>
      </w:r>
      <w:r w:rsidRPr="0074617C">
        <w:rPr>
          <w:sz w:val="20"/>
          <w:szCs w:val="20"/>
        </w:rPr>
        <w:t xml:space="preserve"> a scheduled orientation meeting with the </w:t>
      </w:r>
      <w:r>
        <w:rPr>
          <w:sz w:val="20"/>
          <w:szCs w:val="20"/>
        </w:rPr>
        <w:t xml:space="preserve">Summer </w:t>
      </w:r>
      <w:r w:rsidR="00AC1EF9">
        <w:rPr>
          <w:sz w:val="20"/>
          <w:szCs w:val="20"/>
        </w:rPr>
        <w:t>Si</w:t>
      </w:r>
      <w:r>
        <w:rPr>
          <w:sz w:val="20"/>
          <w:szCs w:val="20"/>
        </w:rPr>
        <w:t>te Coordinator</w:t>
      </w:r>
      <w:r w:rsidRPr="0074617C">
        <w:rPr>
          <w:sz w:val="20"/>
          <w:szCs w:val="20"/>
        </w:rPr>
        <w:t xml:space="preserve"> to understand the logistics and rollout of the district’s approved summer camp and enrichment plan with regards to mandated operational requirements: Read to Achieve Legislature, COVID Recovery of Learning Loss and Enrichment Legislature, and COVID Tool kit </w:t>
      </w:r>
      <w:r>
        <w:rPr>
          <w:sz w:val="20"/>
          <w:szCs w:val="20"/>
        </w:rPr>
        <w:t>safety g</w:t>
      </w:r>
      <w:r w:rsidRPr="0074617C">
        <w:rPr>
          <w:sz w:val="20"/>
          <w:szCs w:val="20"/>
        </w:rPr>
        <w:t>uide</w:t>
      </w:r>
      <w:r>
        <w:rPr>
          <w:sz w:val="20"/>
          <w:szCs w:val="20"/>
        </w:rPr>
        <w:t>line</w:t>
      </w:r>
      <w:r w:rsidRPr="0074617C">
        <w:rPr>
          <w:sz w:val="20"/>
          <w:szCs w:val="20"/>
        </w:rPr>
        <w:t>s.</w:t>
      </w:r>
    </w:p>
    <w:p w14:paraId="49CE3D74" w14:textId="77777777" w:rsidR="001034B3" w:rsidRDefault="001034B3" w:rsidP="00536406">
      <w:pPr>
        <w:pStyle w:val="ListParagraph"/>
        <w:numPr>
          <w:ilvl w:val="0"/>
          <w:numId w:val="13"/>
        </w:numPr>
        <w:rPr>
          <w:sz w:val="20"/>
          <w:szCs w:val="20"/>
        </w:rPr>
      </w:pPr>
      <w:r>
        <w:rPr>
          <w:sz w:val="20"/>
          <w:szCs w:val="20"/>
        </w:rPr>
        <w:t xml:space="preserve">Establishing a courteous and professional collaborative work relationship with the Summer Campsite Coordinator, summer camp staff, students, parents, guardians, and community vendors. </w:t>
      </w:r>
    </w:p>
    <w:p w14:paraId="08186612" w14:textId="77777777" w:rsidR="001034B3" w:rsidRPr="005766A1" w:rsidRDefault="001034B3" w:rsidP="00536406">
      <w:pPr>
        <w:pStyle w:val="ListParagraph"/>
        <w:numPr>
          <w:ilvl w:val="0"/>
          <w:numId w:val="13"/>
        </w:numPr>
        <w:rPr>
          <w:sz w:val="20"/>
          <w:szCs w:val="20"/>
        </w:rPr>
      </w:pPr>
      <w:r w:rsidRPr="005766A1">
        <w:rPr>
          <w:color w:val="000000" w:themeColor="text1"/>
          <w:sz w:val="20"/>
          <w:szCs w:val="20"/>
          <w:shd w:val="clear" w:color="auto" w:fill="FFFFFF"/>
        </w:rPr>
        <w:t>Creating a welcoming</w:t>
      </w:r>
      <w:r>
        <w:rPr>
          <w:color w:val="000000" w:themeColor="text1"/>
          <w:sz w:val="20"/>
          <w:szCs w:val="20"/>
          <w:shd w:val="clear" w:color="auto" w:fill="FFFFFF"/>
        </w:rPr>
        <w:t>,</w:t>
      </w:r>
      <w:r w:rsidRPr="005766A1">
        <w:rPr>
          <w:color w:val="000000" w:themeColor="text1"/>
          <w:sz w:val="20"/>
          <w:szCs w:val="20"/>
          <w:shd w:val="clear" w:color="auto" w:fill="FFFFFF"/>
        </w:rPr>
        <w:t xml:space="preserve"> remedial teaching </w:t>
      </w:r>
      <w:r>
        <w:rPr>
          <w:color w:val="000000" w:themeColor="text1"/>
          <w:sz w:val="20"/>
          <w:szCs w:val="20"/>
          <w:shd w:val="clear" w:color="auto" w:fill="FFFFFF"/>
        </w:rPr>
        <w:t>&amp;</w:t>
      </w:r>
      <w:r w:rsidRPr="005766A1">
        <w:rPr>
          <w:color w:val="000000" w:themeColor="text1"/>
          <w:sz w:val="20"/>
          <w:szCs w:val="20"/>
          <w:shd w:val="clear" w:color="auto" w:fill="FFFFFF"/>
        </w:rPr>
        <w:t xml:space="preserve"> learning environment, wherein students are encouraged to take risk in learning challenging content and engage in collaborative work. </w:t>
      </w:r>
    </w:p>
    <w:p w14:paraId="2B1070F2" w14:textId="15CCB564" w:rsidR="001034B3" w:rsidRPr="005766A1" w:rsidRDefault="005B22D6" w:rsidP="00536406">
      <w:pPr>
        <w:pStyle w:val="ListParagraph"/>
        <w:numPr>
          <w:ilvl w:val="0"/>
          <w:numId w:val="13"/>
        </w:numPr>
        <w:rPr>
          <w:sz w:val="20"/>
          <w:szCs w:val="20"/>
        </w:rPr>
      </w:pPr>
      <w:r>
        <w:rPr>
          <w:sz w:val="20"/>
          <w:szCs w:val="20"/>
        </w:rPr>
        <w:t>Elementary will e</w:t>
      </w:r>
      <w:r w:rsidR="001034B3" w:rsidRPr="005766A1">
        <w:rPr>
          <w:sz w:val="20"/>
          <w:szCs w:val="20"/>
        </w:rPr>
        <w:t>stablish a daily classroom schedule in alignment with the campsite’s master schedule, which provides for a minimum of 72 hours of reading instruction in ELA across grades K-5 within</w:t>
      </w:r>
      <w:r w:rsidR="001034B3">
        <w:rPr>
          <w:sz w:val="20"/>
          <w:szCs w:val="20"/>
        </w:rPr>
        <w:t xml:space="preserve"> </w:t>
      </w:r>
      <w:r w:rsidR="001034B3" w:rsidRPr="005766A1">
        <w:rPr>
          <w:sz w:val="20"/>
          <w:szCs w:val="20"/>
        </w:rPr>
        <w:t>150 academic and enrichment camp hours (A</w:t>
      </w:r>
      <w:r w:rsidR="001034B3" w:rsidRPr="005766A1">
        <w:rPr>
          <w:i/>
          <w:iCs/>
          <w:sz w:val="20"/>
          <w:szCs w:val="20"/>
        </w:rPr>
        <w:t>rrival, transitions, meals, and physical activity are not included in the 150 camp hours</w:t>
      </w:r>
      <w:r w:rsidR="001034B3" w:rsidRPr="005766A1">
        <w:rPr>
          <w:sz w:val="20"/>
          <w:szCs w:val="20"/>
        </w:rPr>
        <w:t>); includ</w:t>
      </w:r>
      <w:r w:rsidR="001034B3">
        <w:rPr>
          <w:sz w:val="20"/>
          <w:szCs w:val="20"/>
        </w:rPr>
        <w:t>ing a</w:t>
      </w:r>
      <w:r w:rsidR="001034B3" w:rsidRPr="005766A1">
        <w:rPr>
          <w:sz w:val="20"/>
          <w:szCs w:val="20"/>
        </w:rPr>
        <w:t xml:space="preserve"> daily 30-minute planning period for teachers.</w:t>
      </w:r>
    </w:p>
    <w:p w14:paraId="30C9B46E" w14:textId="77777777" w:rsidR="001034B3" w:rsidRPr="005766A1" w:rsidRDefault="001034B3" w:rsidP="00536406">
      <w:pPr>
        <w:pStyle w:val="ListParagraph"/>
        <w:numPr>
          <w:ilvl w:val="0"/>
          <w:numId w:val="13"/>
        </w:numPr>
        <w:rPr>
          <w:sz w:val="20"/>
          <w:szCs w:val="20"/>
        </w:rPr>
      </w:pPr>
      <w:r w:rsidRPr="005766A1">
        <w:rPr>
          <w:sz w:val="20"/>
          <w:szCs w:val="20"/>
        </w:rPr>
        <w:t xml:space="preserve">Confirming class roster, students’ bus transportation, and students’ emergency contact information </w:t>
      </w:r>
    </w:p>
    <w:p w14:paraId="451BA27F" w14:textId="77777777" w:rsidR="001034B3" w:rsidRPr="005766A1" w:rsidRDefault="001034B3" w:rsidP="00536406">
      <w:pPr>
        <w:pStyle w:val="ListParagraph"/>
        <w:numPr>
          <w:ilvl w:val="0"/>
          <w:numId w:val="13"/>
        </w:numPr>
        <w:rPr>
          <w:sz w:val="20"/>
          <w:szCs w:val="20"/>
        </w:rPr>
      </w:pPr>
      <w:r w:rsidRPr="005766A1">
        <w:rPr>
          <w:sz w:val="20"/>
          <w:szCs w:val="20"/>
        </w:rPr>
        <w:t>Securing the delivery and storage of campers’ classroom supplies.</w:t>
      </w:r>
    </w:p>
    <w:p w14:paraId="5035C75D" w14:textId="77777777" w:rsidR="001034B3" w:rsidRPr="005766A1" w:rsidRDefault="001034B3" w:rsidP="00536406">
      <w:pPr>
        <w:pStyle w:val="ListParagraph"/>
        <w:numPr>
          <w:ilvl w:val="0"/>
          <w:numId w:val="13"/>
        </w:numPr>
        <w:rPr>
          <w:sz w:val="20"/>
          <w:szCs w:val="20"/>
        </w:rPr>
      </w:pPr>
      <w:r w:rsidRPr="005766A1">
        <w:rPr>
          <w:color w:val="222222"/>
          <w:sz w:val="20"/>
          <w:szCs w:val="20"/>
        </w:rPr>
        <w:t xml:space="preserve">Submitting and tracking students’ daily attendance according to camp guidelines. </w:t>
      </w:r>
    </w:p>
    <w:p w14:paraId="3A2E23D6" w14:textId="77777777" w:rsidR="001034B3" w:rsidRPr="005766A1" w:rsidRDefault="001034B3" w:rsidP="00536406">
      <w:pPr>
        <w:pStyle w:val="ListParagraph"/>
        <w:numPr>
          <w:ilvl w:val="0"/>
          <w:numId w:val="13"/>
        </w:numPr>
        <w:rPr>
          <w:sz w:val="20"/>
          <w:szCs w:val="20"/>
        </w:rPr>
      </w:pPr>
      <w:r w:rsidRPr="005766A1">
        <w:rPr>
          <w:color w:val="000000" w:themeColor="text1"/>
          <w:sz w:val="20"/>
          <w:szCs w:val="20"/>
          <w:shd w:val="clear" w:color="auto" w:fill="FFFFFF"/>
        </w:rPr>
        <w:t xml:space="preserve">Establishing a classroom management system for directing, redirecting and managing student behavior in whole-group, small-group, and independent work sessions with work norms, rewards and consequences. </w:t>
      </w:r>
    </w:p>
    <w:p w14:paraId="1721958C" w14:textId="446E8A20" w:rsidR="001034B3" w:rsidRPr="005766A1" w:rsidRDefault="001034B3" w:rsidP="00536406">
      <w:pPr>
        <w:pStyle w:val="ListParagraph"/>
        <w:numPr>
          <w:ilvl w:val="0"/>
          <w:numId w:val="13"/>
        </w:numPr>
        <w:rPr>
          <w:sz w:val="20"/>
          <w:szCs w:val="20"/>
        </w:rPr>
      </w:pPr>
      <w:r w:rsidRPr="005766A1">
        <w:rPr>
          <w:sz w:val="20"/>
          <w:szCs w:val="20"/>
        </w:rPr>
        <w:t>Imple</w:t>
      </w:r>
      <w:r>
        <w:rPr>
          <w:sz w:val="20"/>
          <w:szCs w:val="20"/>
        </w:rPr>
        <w:t xml:space="preserve">menting competency-based measures: </w:t>
      </w:r>
      <w:r w:rsidRPr="005766A1">
        <w:rPr>
          <w:sz w:val="20"/>
          <w:szCs w:val="20"/>
        </w:rPr>
        <w:t>Beginning Of Summer (BOS) and End Of Summer (EOS) assessments in reading and math to report student growth to DPI.</w:t>
      </w:r>
    </w:p>
    <w:p w14:paraId="7E72D64D" w14:textId="77777777" w:rsidR="001034B3" w:rsidRPr="005766A1" w:rsidRDefault="001034B3" w:rsidP="00536406">
      <w:pPr>
        <w:pStyle w:val="ListParagraph"/>
        <w:numPr>
          <w:ilvl w:val="0"/>
          <w:numId w:val="13"/>
        </w:numPr>
        <w:rPr>
          <w:sz w:val="20"/>
          <w:szCs w:val="20"/>
        </w:rPr>
      </w:pPr>
      <w:r w:rsidRPr="005766A1">
        <w:rPr>
          <w:color w:val="000000" w:themeColor="text1"/>
          <w:sz w:val="20"/>
          <w:szCs w:val="20"/>
          <w:shd w:val="clear" w:color="auto" w:fill="FFFFFF"/>
        </w:rPr>
        <w:t xml:space="preserve">Developing </w:t>
      </w:r>
      <w:r>
        <w:rPr>
          <w:color w:val="000000" w:themeColor="text1"/>
          <w:sz w:val="20"/>
          <w:szCs w:val="20"/>
          <w:shd w:val="clear" w:color="auto" w:fill="FFFFFF"/>
        </w:rPr>
        <w:t xml:space="preserve">differentiated, </w:t>
      </w:r>
      <w:r w:rsidRPr="005766A1">
        <w:rPr>
          <w:color w:val="000000" w:themeColor="text1"/>
          <w:sz w:val="20"/>
          <w:szCs w:val="20"/>
          <w:shd w:val="clear" w:color="auto" w:fill="FFFFFF"/>
        </w:rPr>
        <w:t>data-driven</w:t>
      </w:r>
      <w:r>
        <w:rPr>
          <w:color w:val="000000" w:themeColor="text1"/>
          <w:sz w:val="20"/>
          <w:szCs w:val="20"/>
          <w:shd w:val="clear" w:color="auto" w:fill="FFFFFF"/>
        </w:rPr>
        <w:t>,</w:t>
      </w:r>
      <w:r w:rsidRPr="005766A1">
        <w:rPr>
          <w:color w:val="000000" w:themeColor="text1"/>
          <w:sz w:val="20"/>
          <w:szCs w:val="20"/>
          <w:shd w:val="clear" w:color="auto" w:fill="FFFFFF"/>
        </w:rPr>
        <w:t xml:space="preserve"> remedial lesson plans</w:t>
      </w:r>
      <w:r>
        <w:rPr>
          <w:color w:val="000000" w:themeColor="text1"/>
          <w:sz w:val="20"/>
          <w:szCs w:val="20"/>
          <w:shd w:val="clear" w:color="auto" w:fill="FFFFFF"/>
        </w:rPr>
        <w:t xml:space="preserve"> as appropriate in the delivery of assigned content area</w:t>
      </w:r>
    </w:p>
    <w:p w14:paraId="16943BE4" w14:textId="77777777" w:rsidR="001034B3" w:rsidRPr="006F0EEF" w:rsidRDefault="001034B3" w:rsidP="00536406">
      <w:pPr>
        <w:pStyle w:val="ListParagraph"/>
        <w:numPr>
          <w:ilvl w:val="0"/>
          <w:numId w:val="13"/>
        </w:numPr>
        <w:rPr>
          <w:sz w:val="20"/>
          <w:szCs w:val="20"/>
        </w:rPr>
      </w:pPr>
      <w:r>
        <w:rPr>
          <w:color w:val="222222"/>
          <w:sz w:val="20"/>
          <w:szCs w:val="20"/>
        </w:rPr>
        <w:t xml:space="preserve">Preparing weekly student progress reports and parent </w:t>
      </w:r>
      <w:r w:rsidRPr="005766A1">
        <w:rPr>
          <w:color w:val="222222"/>
          <w:sz w:val="20"/>
          <w:szCs w:val="20"/>
        </w:rPr>
        <w:t>communications</w:t>
      </w:r>
    </w:p>
    <w:p w14:paraId="4FCA4D4E" w14:textId="77777777" w:rsidR="001034B3" w:rsidRPr="00450EB6" w:rsidRDefault="001034B3" w:rsidP="00536406">
      <w:pPr>
        <w:pStyle w:val="ListParagraph"/>
        <w:numPr>
          <w:ilvl w:val="0"/>
          <w:numId w:val="13"/>
        </w:numPr>
        <w:rPr>
          <w:sz w:val="20"/>
          <w:szCs w:val="20"/>
        </w:rPr>
      </w:pPr>
      <w:r>
        <w:rPr>
          <w:color w:val="222222"/>
          <w:sz w:val="20"/>
          <w:szCs w:val="20"/>
        </w:rPr>
        <w:t xml:space="preserve">Attending scheduled staff meetings; contributing to the successful implementation of the HCS’ Summer Program as needed; responds positively to impromptu afterschool meetings to receive updates and/or  possibly address concerns as needed. </w:t>
      </w:r>
    </w:p>
    <w:p w14:paraId="1F047B03" w14:textId="77777777" w:rsidR="001034B3" w:rsidRPr="00277D8C" w:rsidRDefault="001034B3" w:rsidP="00536406">
      <w:pPr>
        <w:pStyle w:val="ListParagraph"/>
        <w:numPr>
          <w:ilvl w:val="0"/>
          <w:numId w:val="13"/>
        </w:numPr>
        <w:rPr>
          <w:rFonts w:asciiTheme="minorHAnsi" w:eastAsiaTheme="minorHAnsi" w:hAnsiTheme="minorHAnsi" w:cstheme="minorBidi"/>
        </w:rPr>
      </w:pPr>
      <w:r>
        <w:rPr>
          <w:color w:val="222222"/>
          <w:sz w:val="20"/>
          <w:szCs w:val="20"/>
        </w:rPr>
        <w:t xml:space="preserve">Assists the Summer Campsite Coordinator with ensuring a safe and orderly learning environment with respect to COVID-19 guidelines. </w:t>
      </w:r>
      <w:r w:rsidRPr="005766A1">
        <w:rPr>
          <w:color w:val="222222"/>
          <w:sz w:val="20"/>
          <w:szCs w:val="20"/>
        </w:rPr>
        <w:t xml:space="preserve"> </w:t>
      </w:r>
    </w:p>
    <w:p w14:paraId="687ECE3C" w14:textId="77777777" w:rsidR="00485519" w:rsidRDefault="00485519" w:rsidP="001034B3">
      <w:pPr>
        <w:rPr>
          <w:rFonts w:eastAsiaTheme="minorHAnsi"/>
          <w:b/>
          <w:bCs/>
          <w:sz w:val="22"/>
          <w:szCs w:val="22"/>
        </w:rPr>
      </w:pPr>
    </w:p>
    <w:p w14:paraId="50CFAE1F" w14:textId="18CF6C6A" w:rsidR="001034B3" w:rsidRPr="00925ADB" w:rsidRDefault="001034B3" w:rsidP="001034B3">
      <w:pPr>
        <w:rPr>
          <w:rFonts w:eastAsiaTheme="minorHAnsi"/>
          <w:b/>
          <w:bCs/>
          <w:sz w:val="22"/>
          <w:szCs w:val="22"/>
        </w:rPr>
      </w:pPr>
      <w:r w:rsidRPr="00925ADB">
        <w:rPr>
          <w:rFonts w:eastAsiaTheme="minorHAnsi"/>
          <w:b/>
          <w:bCs/>
          <w:sz w:val="22"/>
          <w:szCs w:val="22"/>
        </w:rPr>
        <w:t>Duties:</w:t>
      </w:r>
    </w:p>
    <w:p w14:paraId="4A57CD61" w14:textId="62D0C3D6" w:rsidR="001034B3" w:rsidRDefault="001034B3" w:rsidP="00536406">
      <w:pPr>
        <w:pStyle w:val="ListParagraph"/>
        <w:numPr>
          <w:ilvl w:val="0"/>
          <w:numId w:val="13"/>
        </w:numPr>
        <w:rPr>
          <w:sz w:val="20"/>
          <w:szCs w:val="20"/>
        </w:rPr>
      </w:pPr>
      <w:r>
        <w:rPr>
          <w:sz w:val="20"/>
          <w:szCs w:val="20"/>
        </w:rPr>
        <w:t xml:space="preserve">Is receptive of Summer </w:t>
      </w:r>
      <w:r w:rsidR="00150E0D">
        <w:rPr>
          <w:sz w:val="20"/>
          <w:szCs w:val="20"/>
        </w:rPr>
        <w:t>S</w:t>
      </w:r>
      <w:r>
        <w:rPr>
          <w:sz w:val="20"/>
          <w:szCs w:val="20"/>
        </w:rPr>
        <w:t>ite Coordinator’s monitoring of instruction and coaching feedback as well as central services walkthrough and monitoring feedback.</w:t>
      </w:r>
    </w:p>
    <w:p w14:paraId="256ECE38" w14:textId="7C28FA4D" w:rsidR="001034B3" w:rsidRDefault="001034B3" w:rsidP="00536406">
      <w:pPr>
        <w:pStyle w:val="ListParagraph"/>
        <w:numPr>
          <w:ilvl w:val="0"/>
          <w:numId w:val="13"/>
        </w:numPr>
        <w:rPr>
          <w:sz w:val="20"/>
          <w:szCs w:val="20"/>
        </w:rPr>
      </w:pPr>
      <w:r w:rsidRPr="00925ADB">
        <w:rPr>
          <w:sz w:val="20"/>
          <w:szCs w:val="20"/>
        </w:rPr>
        <w:t>Meet</w:t>
      </w:r>
      <w:r>
        <w:rPr>
          <w:sz w:val="20"/>
          <w:szCs w:val="20"/>
        </w:rPr>
        <w:t>s</w:t>
      </w:r>
      <w:r w:rsidRPr="00925ADB">
        <w:rPr>
          <w:sz w:val="20"/>
          <w:szCs w:val="20"/>
        </w:rPr>
        <w:t xml:space="preserve"> students upon arrival; dismisses car riders according to established guidelines; walks students to bus upon dismissal; provides timely response to parent’s changes in transportation/communications.  </w:t>
      </w:r>
    </w:p>
    <w:p w14:paraId="4B174638" w14:textId="5BB39B16" w:rsidR="007B69EA" w:rsidRDefault="007B69EA" w:rsidP="007B69EA">
      <w:pPr>
        <w:rPr>
          <w:sz w:val="20"/>
          <w:szCs w:val="20"/>
        </w:rPr>
      </w:pPr>
    </w:p>
    <w:p w14:paraId="14518625" w14:textId="1693E32E" w:rsidR="007B69EA" w:rsidRDefault="007B69EA" w:rsidP="007B69EA">
      <w:pPr>
        <w:rPr>
          <w:sz w:val="20"/>
          <w:szCs w:val="20"/>
        </w:rPr>
      </w:pPr>
    </w:p>
    <w:p w14:paraId="427F15DB" w14:textId="20764A9A" w:rsidR="007B69EA" w:rsidRDefault="007B69EA" w:rsidP="007B69EA">
      <w:pPr>
        <w:rPr>
          <w:sz w:val="20"/>
          <w:szCs w:val="20"/>
        </w:rPr>
      </w:pPr>
    </w:p>
    <w:p w14:paraId="7518B9D4" w14:textId="509DE995" w:rsidR="007B69EA" w:rsidRDefault="007B69EA" w:rsidP="007B69EA">
      <w:pPr>
        <w:rPr>
          <w:sz w:val="20"/>
          <w:szCs w:val="20"/>
        </w:rPr>
      </w:pPr>
    </w:p>
    <w:p w14:paraId="5516E4CD" w14:textId="6A5466FC" w:rsidR="007B69EA" w:rsidRDefault="007B69EA" w:rsidP="007B69EA">
      <w:pPr>
        <w:rPr>
          <w:sz w:val="20"/>
          <w:szCs w:val="20"/>
        </w:rPr>
      </w:pPr>
    </w:p>
    <w:p w14:paraId="42FFBB92" w14:textId="77777777" w:rsidR="007B69EA" w:rsidRPr="007B69EA" w:rsidRDefault="007B69EA" w:rsidP="007B69EA">
      <w:pPr>
        <w:rPr>
          <w:sz w:val="20"/>
          <w:szCs w:val="20"/>
        </w:rPr>
      </w:pPr>
    </w:p>
    <w:p w14:paraId="26E9F4DD" w14:textId="77777777" w:rsidR="001034B3" w:rsidRPr="00925ADB" w:rsidRDefault="001034B3" w:rsidP="00536406">
      <w:pPr>
        <w:pStyle w:val="ListParagraph"/>
        <w:numPr>
          <w:ilvl w:val="0"/>
          <w:numId w:val="13"/>
        </w:numPr>
        <w:rPr>
          <w:sz w:val="20"/>
          <w:szCs w:val="20"/>
        </w:rPr>
      </w:pPr>
      <w:r w:rsidRPr="00925ADB">
        <w:rPr>
          <w:sz w:val="20"/>
          <w:szCs w:val="20"/>
        </w:rPr>
        <w:t xml:space="preserve">Takes daily attendance </w:t>
      </w:r>
    </w:p>
    <w:p w14:paraId="786396CD" w14:textId="77777777" w:rsidR="001034B3" w:rsidRDefault="001034B3" w:rsidP="00536406">
      <w:pPr>
        <w:pStyle w:val="ListParagraph"/>
        <w:numPr>
          <w:ilvl w:val="0"/>
          <w:numId w:val="13"/>
        </w:numPr>
        <w:rPr>
          <w:sz w:val="20"/>
          <w:szCs w:val="20"/>
        </w:rPr>
      </w:pPr>
      <w:r>
        <w:rPr>
          <w:sz w:val="20"/>
          <w:szCs w:val="20"/>
        </w:rPr>
        <w:t xml:space="preserve">Delivers planned data-driven remedial instruction to students: whole-group, small-group, and one-to-one </w:t>
      </w:r>
    </w:p>
    <w:p w14:paraId="1F9D327B" w14:textId="77777777" w:rsidR="001034B3" w:rsidRDefault="001034B3" w:rsidP="00536406">
      <w:pPr>
        <w:pStyle w:val="ListParagraph"/>
        <w:numPr>
          <w:ilvl w:val="0"/>
          <w:numId w:val="13"/>
        </w:numPr>
        <w:rPr>
          <w:sz w:val="20"/>
          <w:szCs w:val="20"/>
        </w:rPr>
      </w:pPr>
      <w:r>
        <w:rPr>
          <w:sz w:val="20"/>
          <w:szCs w:val="20"/>
        </w:rPr>
        <w:t xml:space="preserve">Plans and provides for a balance of small-group teacher-led instruction with guided practice and online learning path instruction with progress monitoring and corrective feedback conferences.  </w:t>
      </w:r>
    </w:p>
    <w:p w14:paraId="6CA663D6" w14:textId="77777777" w:rsidR="001034B3" w:rsidRDefault="001034B3" w:rsidP="00536406">
      <w:pPr>
        <w:pStyle w:val="ListParagraph"/>
        <w:numPr>
          <w:ilvl w:val="0"/>
          <w:numId w:val="13"/>
        </w:numPr>
        <w:rPr>
          <w:sz w:val="20"/>
          <w:szCs w:val="20"/>
        </w:rPr>
      </w:pPr>
      <w:r>
        <w:rPr>
          <w:sz w:val="20"/>
          <w:szCs w:val="20"/>
        </w:rPr>
        <w:t>Ensures posting of the following academic supports: daily schedule, agenda for use of instructional minutes, unpacked standard, anchor charts, word wall, and teaching points for: I Do; We Do; You Do</w:t>
      </w:r>
    </w:p>
    <w:p w14:paraId="4650E9B3" w14:textId="77777777" w:rsidR="001034B3" w:rsidRDefault="001034B3" w:rsidP="00536406">
      <w:pPr>
        <w:pStyle w:val="ListParagraph"/>
        <w:numPr>
          <w:ilvl w:val="0"/>
          <w:numId w:val="13"/>
        </w:numPr>
        <w:rPr>
          <w:sz w:val="20"/>
          <w:szCs w:val="20"/>
        </w:rPr>
      </w:pPr>
      <w:r>
        <w:rPr>
          <w:sz w:val="20"/>
          <w:szCs w:val="20"/>
        </w:rPr>
        <w:t>Grades students’ work with meaningful prescriptive feedback: What the student did well and needs to improve upon</w:t>
      </w:r>
      <w:r w:rsidRPr="00925ADB">
        <w:rPr>
          <w:sz w:val="20"/>
          <w:szCs w:val="20"/>
        </w:rPr>
        <w:t xml:space="preserve"> </w:t>
      </w:r>
    </w:p>
    <w:p w14:paraId="292253AB" w14:textId="75BAF342" w:rsidR="001034B3" w:rsidRDefault="001034B3" w:rsidP="00536406">
      <w:pPr>
        <w:pStyle w:val="ListParagraph"/>
        <w:numPr>
          <w:ilvl w:val="0"/>
          <w:numId w:val="13"/>
        </w:numPr>
        <w:rPr>
          <w:sz w:val="20"/>
          <w:szCs w:val="20"/>
        </w:rPr>
      </w:pPr>
      <w:r>
        <w:rPr>
          <w:sz w:val="20"/>
          <w:szCs w:val="20"/>
        </w:rPr>
        <w:t xml:space="preserve">Sends home weekly progress </w:t>
      </w:r>
      <w:r w:rsidR="00A923BF">
        <w:rPr>
          <w:sz w:val="20"/>
          <w:szCs w:val="20"/>
        </w:rPr>
        <w:t>communications.</w:t>
      </w:r>
    </w:p>
    <w:p w14:paraId="24F08038" w14:textId="360677F1" w:rsidR="001034B3" w:rsidRPr="00BC1D49" w:rsidRDefault="001034B3" w:rsidP="00536406">
      <w:pPr>
        <w:pStyle w:val="ListParagraph"/>
        <w:numPr>
          <w:ilvl w:val="0"/>
          <w:numId w:val="13"/>
        </w:numPr>
        <w:rPr>
          <w:sz w:val="20"/>
          <w:szCs w:val="20"/>
        </w:rPr>
      </w:pPr>
      <w:r>
        <w:rPr>
          <w:sz w:val="20"/>
          <w:szCs w:val="20"/>
        </w:rPr>
        <w:t xml:space="preserve">Assists with breakfast, lunch, academic and enrichment transitions </w:t>
      </w:r>
    </w:p>
    <w:p w14:paraId="3973A78E" w14:textId="77777777" w:rsidR="001034B3" w:rsidRDefault="001034B3" w:rsidP="00536406">
      <w:pPr>
        <w:pStyle w:val="ListParagraph"/>
        <w:numPr>
          <w:ilvl w:val="0"/>
          <w:numId w:val="13"/>
        </w:numPr>
        <w:rPr>
          <w:sz w:val="20"/>
          <w:szCs w:val="20"/>
        </w:rPr>
      </w:pPr>
      <w:r>
        <w:rPr>
          <w:sz w:val="20"/>
          <w:szCs w:val="20"/>
        </w:rPr>
        <w:t>Keeps learning environment clean and orderly for easy access of materials and displaying of student’s work projects.</w:t>
      </w:r>
    </w:p>
    <w:p w14:paraId="24EFC9CE" w14:textId="77777777" w:rsidR="001034B3" w:rsidRPr="005E056A" w:rsidRDefault="001034B3" w:rsidP="00536406">
      <w:pPr>
        <w:pStyle w:val="ListParagraph"/>
        <w:numPr>
          <w:ilvl w:val="0"/>
          <w:numId w:val="13"/>
        </w:numPr>
        <w:rPr>
          <w:sz w:val="20"/>
          <w:szCs w:val="20"/>
        </w:rPr>
      </w:pPr>
      <w:r>
        <w:rPr>
          <w:sz w:val="20"/>
          <w:szCs w:val="20"/>
        </w:rPr>
        <w:t>Addresses inappropriate student behaviors in a timely manner with PBIS behavior management system</w:t>
      </w:r>
    </w:p>
    <w:p w14:paraId="1E1DA7CC" w14:textId="77777777" w:rsidR="001034B3" w:rsidRDefault="001034B3" w:rsidP="00536406">
      <w:pPr>
        <w:pStyle w:val="ListParagraph"/>
        <w:numPr>
          <w:ilvl w:val="0"/>
          <w:numId w:val="13"/>
        </w:numPr>
        <w:rPr>
          <w:sz w:val="20"/>
          <w:szCs w:val="20"/>
        </w:rPr>
      </w:pPr>
      <w:r>
        <w:rPr>
          <w:sz w:val="20"/>
          <w:szCs w:val="20"/>
        </w:rPr>
        <w:t>Follows COVID-19 Toolkit guidelines for the implementation of a safe, interactive, and social-distanced learning environment</w:t>
      </w:r>
    </w:p>
    <w:p w14:paraId="72BB0D48" w14:textId="77777777" w:rsidR="001034B3" w:rsidRPr="005E056A" w:rsidRDefault="001034B3" w:rsidP="001034B3">
      <w:pPr>
        <w:rPr>
          <w:sz w:val="10"/>
          <w:szCs w:val="10"/>
        </w:rPr>
      </w:pPr>
    </w:p>
    <w:p w14:paraId="0CF96AA3" w14:textId="77777777" w:rsidR="001034B3" w:rsidRDefault="001034B3" w:rsidP="001034B3">
      <w:pPr>
        <w:pStyle w:val="ListParagraph"/>
        <w:rPr>
          <w:sz w:val="20"/>
          <w:szCs w:val="20"/>
        </w:rPr>
      </w:pPr>
    </w:p>
    <w:p w14:paraId="577C9CD8" w14:textId="77777777" w:rsidR="001034B3" w:rsidRDefault="001034B3" w:rsidP="001034B3">
      <w:pPr>
        <w:rPr>
          <w:b/>
          <w:bCs/>
          <w:sz w:val="22"/>
          <w:szCs w:val="22"/>
        </w:rPr>
      </w:pPr>
      <w:r w:rsidRPr="002031BA">
        <w:rPr>
          <w:b/>
          <w:bCs/>
          <w:sz w:val="22"/>
          <w:szCs w:val="22"/>
        </w:rPr>
        <w:t>Qualifications and Skills:</w:t>
      </w:r>
    </w:p>
    <w:p w14:paraId="4085C9C2" w14:textId="3758AD0C" w:rsidR="00555BC1" w:rsidRPr="00555BC1" w:rsidRDefault="00555BC1" w:rsidP="00536406">
      <w:pPr>
        <w:pStyle w:val="ListParagraph"/>
        <w:numPr>
          <w:ilvl w:val="0"/>
          <w:numId w:val="13"/>
        </w:numPr>
        <w:shd w:val="clear" w:color="auto" w:fill="FFFFFF"/>
        <w:spacing w:after="300" w:line="276" w:lineRule="auto"/>
        <w:rPr>
          <w:rFonts w:ascii="Cambria" w:hAnsi="Cambria"/>
          <w:color w:val="333333"/>
          <w:sz w:val="20"/>
          <w:szCs w:val="20"/>
        </w:rPr>
      </w:pPr>
      <w:r w:rsidRPr="00555BC1">
        <w:rPr>
          <w:rFonts w:ascii="Cambria" w:hAnsi="Cambria"/>
          <w:color w:val="333333"/>
          <w:sz w:val="20"/>
          <w:szCs w:val="20"/>
        </w:rPr>
        <w:t xml:space="preserve">Halifax County Schools’ HR </w:t>
      </w:r>
      <w:r>
        <w:rPr>
          <w:rFonts w:ascii="Cambria" w:hAnsi="Cambria"/>
          <w:color w:val="333333"/>
          <w:sz w:val="20"/>
          <w:szCs w:val="20"/>
        </w:rPr>
        <w:t xml:space="preserve">approval </w:t>
      </w:r>
      <w:r w:rsidRPr="00555BC1">
        <w:rPr>
          <w:rFonts w:ascii="Cambria" w:hAnsi="Cambria"/>
          <w:color w:val="333333"/>
          <w:sz w:val="20"/>
          <w:szCs w:val="20"/>
        </w:rPr>
        <w:t xml:space="preserve">for school extension contract </w:t>
      </w:r>
    </w:p>
    <w:p w14:paraId="4867B360" w14:textId="77777777" w:rsidR="001034B3" w:rsidRPr="00C84AE2" w:rsidRDefault="001034B3" w:rsidP="00536406">
      <w:pPr>
        <w:pStyle w:val="ListParagraph"/>
        <w:numPr>
          <w:ilvl w:val="0"/>
          <w:numId w:val="13"/>
        </w:numPr>
        <w:rPr>
          <w:sz w:val="20"/>
          <w:szCs w:val="20"/>
        </w:rPr>
      </w:pPr>
      <w:r w:rsidRPr="00C84AE2">
        <w:rPr>
          <w:sz w:val="20"/>
          <w:szCs w:val="20"/>
        </w:rPr>
        <w:t>Classroom experience</w:t>
      </w:r>
    </w:p>
    <w:p w14:paraId="4D59413E" w14:textId="77777777" w:rsidR="001034B3" w:rsidRPr="00C84AE2" w:rsidRDefault="001034B3" w:rsidP="00536406">
      <w:pPr>
        <w:numPr>
          <w:ilvl w:val="0"/>
          <w:numId w:val="13"/>
        </w:numPr>
        <w:shd w:val="clear" w:color="auto" w:fill="FFFFFF"/>
        <w:spacing w:before="100" w:beforeAutospacing="1" w:after="100" w:afterAutospacing="1"/>
        <w:rPr>
          <w:color w:val="333333"/>
          <w:sz w:val="20"/>
          <w:szCs w:val="20"/>
        </w:rPr>
      </w:pPr>
      <w:r>
        <w:rPr>
          <w:color w:val="333333"/>
          <w:sz w:val="20"/>
          <w:szCs w:val="20"/>
        </w:rPr>
        <w:t>Ability to work with diverse learners</w:t>
      </w:r>
    </w:p>
    <w:p w14:paraId="7428B96B" w14:textId="77777777" w:rsidR="001034B3" w:rsidRPr="00C84AE2" w:rsidRDefault="001034B3" w:rsidP="00536406">
      <w:pPr>
        <w:pStyle w:val="ListParagraph"/>
        <w:numPr>
          <w:ilvl w:val="0"/>
          <w:numId w:val="13"/>
        </w:numPr>
        <w:rPr>
          <w:sz w:val="20"/>
          <w:szCs w:val="20"/>
        </w:rPr>
      </w:pPr>
      <w:r w:rsidRPr="00C84AE2">
        <w:rPr>
          <w:sz w:val="20"/>
          <w:szCs w:val="20"/>
        </w:rPr>
        <w:t>Outstanding communication skills, both verbal and written.</w:t>
      </w:r>
    </w:p>
    <w:p w14:paraId="595E2C2A" w14:textId="77777777" w:rsidR="001034B3" w:rsidRPr="00C84AE2" w:rsidRDefault="001034B3" w:rsidP="00536406">
      <w:pPr>
        <w:pStyle w:val="ListParagraph"/>
        <w:numPr>
          <w:ilvl w:val="0"/>
          <w:numId w:val="13"/>
        </w:numPr>
        <w:rPr>
          <w:sz w:val="20"/>
          <w:szCs w:val="20"/>
        </w:rPr>
      </w:pPr>
      <w:r w:rsidRPr="00C84AE2">
        <w:rPr>
          <w:sz w:val="20"/>
          <w:szCs w:val="20"/>
        </w:rPr>
        <w:t xml:space="preserve">Proficient computer skills (Microsoft suite, data-base systems) </w:t>
      </w:r>
    </w:p>
    <w:p w14:paraId="0CD12F7D" w14:textId="77777777" w:rsidR="001034B3" w:rsidRPr="00C84AE2" w:rsidRDefault="001034B3" w:rsidP="00536406">
      <w:pPr>
        <w:pStyle w:val="ListParagraph"/>
        <w:numPr>
          <w:ilvl w:val="0"/>
          <w:numId w:val="13"/>
        </w:numPr>
        <w:rPr>
          <w:sz w:val="20"/>
          <w:szCs w:val="20"/>
        </w:rPr>
      </w:pPr>
      <w:r w:rsidRPr="00C84AE2">
        <w:rPr>
          <w:sz w:val="20"/>
          <w:szCs w:val="20"/>
        </w:rPr>
        <w:t xml:space="preserve">Ability to manage a classroom </w:t>
      </w:r>
    </w:p>
    <w:p w14:paraId="501774EC" w14:textId="77777777" w:rsidR="001034B3" w:rsidRPr="003632F2" w:rsidRDefault="001034B3" w:rsidP="00536406">
      <w:pPr>
        <w:numPr>
          <w:ilvl w:val="0"/>
          <w:numId w:val="13"/>
        </w:numPr>
        <w:shd w:val="clear" w:color="auto" w:fill="FFFFFF"/>
        <w:spacing w:before="100" w:beforeAutospacing="1" w:after="100" w:afterAutospacing="1"/>
        <w:rPr>
          <w:color w:val="333333"/>
          <w:sz w:val="20"/>
          <w:szCs w:val="20"/>
        </w:rPr>
      </w:pPr>
      <w:r w:rsidRPr="003632F2">
        <w:rPr>
          <w:color w:val="333333"/>
          <w:sz w:val="20"/>
          <w:szCs w:val="20"/>
        </w:rPr>
        <w:t>Ability to prepare lessons</w:t>
      </w:r>
      <w:r>
        <w:rPr>
          <w:color w:val="333333"/>
          <w:sz w:val="20"/>
          <w:szCs w:val="20"/>
        </w:rPr>
        <w:t xml:space="preserve"> </w:t>
      </w:r>
      <w:r w:rsidRPr="003632F2">
        <w:rPr>
          <w:color w:val="333333"/>
          <w:sz w:val="20"/>
          <w:szCs w:val="20"/>
        </w:rPr>
        <w:t xml:space="preserve">and </w:t>
      </w:r>
      <w:r>
        <w:rPr>
          <w:color w:val="191919"/>
          <w:sz w:val="20"/>
          <w:szCs w:val="20"/>
        </w:rPr>
        <w:t>b</w:t>
      </w:r>
      <w:r w:rsidRPr="003632F2">
        <w:rPr>
          <w:color w:val="191919"/>
          <w:sz w:val="20"/>
          <w:szCs w:val="20"/>
        </w:rPr>
        <w:t xml:space="preserve">reak instruction into digestible chunks; </w:t>
      </w:r>
    </w:p>
    <w:p w14:paraId="2EED6983" w14:textId="77777777" w:rsidR="001034B3" w:rsidRPr="00F53248" w:rsidRDefault="001034B3" w:rsidP="00536406">
      <w:pPr>
        <w:numPr>
          <w:ilvl w:val="0"/>
          <w:numId w:val="13"/>
        </w:numPr>
        <w:shd w:val="clear" w:color="auto" w:fill="FFFFFF"/>
        <w:spacing w:before="100" w:beforeAutospacing="1" w:after="100" w:afterAutospacing="1"/>
        <w:rPr>
          <w:color w:val="333333"/>
          <w:sz w:val="20"/>
          <w:szCs w:val="20"/>
        </w:rPr>
      </w:pPr>
      <w:r w:rsidRPr="003632F2">
        <w:rPr>
          <w:color w:val="191919"/>
          <w:sz w:val="20"/>
          <w:szCs w:val="20"/>
        </w:rPr>
        <w:t>Explicit teaching of academic processes</w:t>
      </w:r>
      <w:r>
        <w:rPr>
          <w:color w:val="333333"/>
          <w:sz w:val="20"/>
          <w:szCs w:val="20"/>
        </w:rPr>
        <w:t xml:space="preserve"> </w:t>
      </w:r>
    </w:p>
    <w:p w14:paraId="64F59005" w14:textId="77777777" w:rsidR="001034B3" w:rsidRPr="00C84AE2" w:rsidRDefault="001034B3" w:rsidP="001034B3">
      <w:pPr>
        <w:rPr>
          <w:sz w:val="20"/>
          <w:szCs w:val="20"/>
        </w:rPr>
      </w:pPr>
      <w:r w:rsidRPr="00C84AE2">
        <w:rPr>
          <w:b/>
          <w:bCs/>
          <w:sz w:val="20"/>
          <w:szCs w:val="20"/>
        </w:rPr>
        <w:t>Summary</w:t>
      </w:r>
      <w:r w:rsidRPr="00C84AE2">
        <w:rPr>
          <w:sz w:val="20"/>
          <w:szCs w:val="20"/>
        </w:rPr>
        <w:t xml:space="preserve">: </w:t>
      </w:r>
    </w:p>
    <w:p w14:paraId="3BA2E9F5" w14:textId="6EA69EB3" w:rsidR="001034B3" w:rsidRPr="00A30236" w:rsidRDefault="001034B3" w:rsidP="001034B3">
      <w:pPr>
        <w:rPr>
          <w:sz w:val="20"/>
          <w:szCs w:val="20"/>
        </w:rPr>
      </w:pPr>
      <w:r w:rsidRPr="00A30236">
        <w:rPr>
          <w:color w:val="181717"/>
          <w:sz w:val="20"/>
          <w:szCs w:val="20"/>
          <w:shd w:val="clear" w:color="auto" w:fill="FFFFFF"/>
        </w:rPr>
        <w:t xml:space="preserve">The Summer Camp Teacher is </w:t>
      </w:r>
      <w:r w:rsidR="00555BC1">
        <w:rPr>
          <w:color w:val="181717"/>
          <w:sz w:val="20"/>
          <w:szCs w:val="20"/>
          <w:shd w:val="clear" w:color="auto" w:fill="FFFFFF"/>
        </w:rPr>
        <w:t xml:space="preserve">a veteran or </w:t>
      </w:r>
      <w:r w:rsidRPr="00A30236">
        <w:rPr>
          <w:color w:val="181717"/>
          <w:sz w:val="20"/>
          <w:szCs w:val="20"/>
          <w:shd w:val="clear" w:color="auto" w:fill="FFFFFF"/>
        </w:rPr>
        <w:t xml:space="preserve">an aspiring </w:t>
      </w:r>
      <w:r w:rsidR="00555BC1">
        <w:rPr>
          <w:color w:val="181717"/>
          <w:sz w:val="20"/>
          <w:szCs w:val="20"/>
          <w:shd w:val="clear" w:color="auto" w:fill="FFFFFF"/>
        </w:rPr>
        <w:t xml:space="preserve">new </w:t>
      </w:r>
      <w:r w:rsidRPr="00A30236">
        <w:rPr>
          <w:color w:val="181717"/>
          <w:sz w:val="20"/>
          <w:szCs w:val="20"/>
          <w:shd w:val="clear" w:color="auto" w:fill="FFFFFF"/>
        </w:rPr>
        <w:t xml:space="preserve">teacher, who </w:t>
      </w:r>
      <w:r>
        <w:rPr>
          <w:color w:val="181717"/>
          <w:sz w:val="20"/>
          <w:szCs w:val="20"/>
          <w:shd w:val="clear" w:color="auto" w:fill="FFFFFF"/>
        </w:rPr>
        <w:t>is c</w:t>
      </w:r>
      <w:r w:rsidRPr="00A30236">
        <w:rPr>
          <w:color w:val="000000"/>
          <w:sz w:val="20"/>
          <w:szCs w:val="20"/>
          <w:shd w:val="clear" w:color="auto" w:fill="FFFFFF"/>
        </w:rPr>
        <w:t>ommitted to hel</w:t>
      </w:r>
      <w:r>
        <w:rPr>
          <w:color w:val="000000"/>
          <w:sz w:val="20"/>
          <w:szCs w:val="20"/>
          <w:shd w:val="clear" w:color="auto" w:fill="FFFFFF"/>
        </w:rPr>
        <w:t xml:space="preserve">ping students at-risk of academic failure to </w:t>
      </w:r>
      <w:r w:rsidRPr="00A30236">
        <w:rPr>
          <w:color w:val="000000"/>
          <w:sz w:val="20"/>
          <w:szCs w:val="20"/>
          <w:shd w:val="clear" w:color="auto" w:fill="FFFFFF"/>
        </w:rPr>
        <w:t>achieve their full potential</w:t>
      </w:r>
      <w:r>
        <w:rPr>
          <w:color w:val="000000"/>
          <w:sz w:val="20"/>
          <w:szCs w:val="20"/>
          <w:shd w:val="clear" w:color="auto" w:fill="FFFFFF"/>
        </w:rPr>
        <w:t>. The teacher</w:t>
      </w:r>
      <w:r w:rsidRPr="00A30236">
        <w:rPr>
          <w:color w:val="181717"/>
          <w:sz w:val="20"/>
          <w:szCs w:val="20"/>
          <w:shd w:val="clear" w:color="auto" w:fill="FFFFFF"/>
        </w:rPr>
        <w:t xml:space="preserve"> </w:t>
      </w:r>
      <w:r w:rsidRPr="00A30236">
        <w:rPr>
          <w:color w:val="000000"/>
          <w:sz w:val="20"/>
          <w:szCs w:val="20"/>
        </w:rPr>
        <w:t>demonstrates the necessary character</w:t>
      </w:r>
      <w:r w:rsidR="00485519">
        <w:rPr>
          <w:color w:val="000000"/>
          <w:sz w:val="20"/>
          <w:szCs w:val="20"/>
        </w:rPr>
        <w:t xml:space="preserve">, </w:t>
      </w:r>
      <w:r w:rsidRPr="00A30236">
        <w:rPr>
          <w:color w:val="000000"/>
          <w:sz w:val="20"/>
          <w:szCs w:val="20"/>
        </w:rPr>
        <w:t>managerial skills</w:t>
      </w:r>
      <w:r w:rsidR="00485519">
        <w:rPr>
          <w:color w:val="000000"/>
          <w:sz w:val="20"/>
          <w:szCs w:val="20"/>
        </w:rPr>
        <w:t xml:space="preserve">, and planning practices </w:t>
      </w:r>
      <w:r w:rsidRPr="00A30236">
        <w:rPr>
          <w:color w:val="000000"/>
          <w:sz w:val="20"/>
          <w:szCs w:val="20"/>
        </w:rPr>
        <w:t xml:space="preserve">to obtain the goal of learning recovery in a safe and orderly </w:t>
      </w:r>
      <w:r>
        <w:rPr>
          <w:color w:val="000000"/>
          <w:sz w:val="20"/>
          <w:szCs w:val="20"/>
        </w:rPr>
        <w:t>camp environment</w:t>
      </w:r>
      <w:r w:rsidRPr="00A30236">
        <w:rPr>
          <w:color w:val="000000"/>
          <w:sz w:val="20"/>
          <w:szCs w:val="20"/>
        </w:rPr>
        <w:t xml:space="preserve">.  </w:t>
      </w:r>
      <w:r w:rsidRPr="00A30236">
        <w:rPr>
          <w:sz w:val="20"/>
          <w:szCs w:val="20"/>
        </w:rPr>
        <w:t xml:space="preserve">Preference will be given to </w:t>
      </w:r>
      <w:r w:rsidR="00787CD0">
        <w:rPr>
          <w:sz w:val="20"/>
          <w:szCs w:val="20"/>
        </w:rPr>
        <w:t xml:space="preserve">retention of </w:t>
      </w:r>
      <w:r w:rsidRPr="00A30236">
        <w:rPr>
          <w:sz w:val="20"/>
          <w:szCs w:val="20"/>
        </w:rPr>
        <w:t xml:space="preserve">employees of Halifax County Schools.  </w:t>
      </w:r>
    </w:p>
    <w:p w14:paraId="73F6232F" w14:textId="77777777" w:rsidR="001034B3" w:rsidRPr="00EC7DD6" w:rsidRDefault="001034B3" w:rsidP="001034B3">
      <w:pPr>
        <w:rPr>
          <w:sz w:val="20"/>
          <w:szCs w:val="20"/>
        </w:rPr>
      </w:pPr>
      <w:r w:rsidRPr="00A30236">
        <w:rPr>
          <w:b/>
          <w:bCs/>
          <w:sz w:val="20"/>
          <w:szCs w:val="20"/>
        </w:rPr>
        <w:t xml:space="preserve">   </w:t>
      </w:r>
    </w:p>
    <w:p w14:paraId="44B0B158" w14:textId="77777777" w:rsidR="001034B3" w:rsidRPr="00EC7DD6" w:rsidRDefault="001034B3" w:rsidP="001034B3">
      <w:pPr>
        <w:rPr>
          <w:b/>
          <w:bCs/>
          <w:sz w:val="22"/>
          <w:szCs w:val="22"/>
        </w:rPr>
      </w:pPr>
    </w:p>
    <w:p w14:paraId="49904CC4" w14:textId="77777777" w:rsidR="001034B3" w:rsidRDefault="001034B3" w:rsidP="001034B3">
      <w:pPr>
        <w:rPr>
          <w:b/>
          <w:bCs/>
          <w:sz w:val="22"/>
          <w:szCs w:val="22"/>
        </w:rPr>
      </w:pPr>
    </w:p>
    <w:p w14:paraId="3FDDE633" w14:textId="77777777" w:rsidR="001034B3" w:rsidRDefault="001034B3" w:rsidP="001034B3">
      <w:pPr>
        <w:rPr>
          <w:b/>
          <w:bCs/>
          <w:sz w:val="22"/>
          <w:szCs w:val="22"/>
        </w:rPr>
      </w:pPr>
    </w:p>
    <w:p w14:paraId="3ED51B0D" w14:textId="77777777" w:rsidR="001034B3" w:rsidRDefault="001034B3" w:rsidP="001034B3">
      <w:pPr>
        <w:rPr>
          <w:b/>
          <w:bCs/>
          <w:sz w:val="22"/>
          <w:szCs w:val="22"/>
        </w:rPr>
      </w:pPr>
    </w:p>
    <w:p w14:paraId="107BAA7A" w14:textId="77777777" w:rsidR="001034B3" w:rsidRDefault="001034B3" w:rsidP="001034B3">
      <w:pPr>
        <w:rPr>
          <w:b/>
          <w:bCs/>
          <w:sz w:val="22"/>
          <w:szCs w:val="22"/>
        </w:rPr>
      </w:pPr>
    </w:p>
    <w:p w14:paraId="7347BB3F" w14:textId="77777777" w:rsidR="001034B3" w:rsidRDefault="001034B3" w:rsidP="001034B3">
      <w:pPr>
        <w:rPr>
          <w:b/>
          <w:bCs/>
          <w:sz w:val="22"/>
          <w:szCs w:val="22"/>
        </w:rPr>
      </w:pPr>
    </w:p>
    <w:p w14:paraId="21E7512E" w14:textId="77777777" w:rsidR="001034B3" w:rsidRDefault="001034B3" w:rsidP="001034B3">
      <w:pPr>
        <w:rPr>
          <w:b/>
          <w:bCs/>
          <w:sz w:val="22"/>
          <w:szCs w:val="22"/>
        </w:rPr>
      </w:pPr>
    </w:p>
    <w:p w14:paraId="42221DC3" w14:textId="77777777" w:rsidR="001034B3" w:rsidRDefault="001034B3" w:rsidP="001034B3">
      <w:pPr>
        <w:rPr>
          <w:b/>
          <w:bCs/>
          <w:sz w:val="22"/>
          <w:szCs w:val="22"/>
        </w:rPr>
      </w:pPr>
    </w:p>
    <w:p w14:paraId="31DCA9B1" w14:textId="77777777" w:rsidR="001034B3" w:rsidRDefault="001034B3" w:rsidP="001034B3">
      <w:pPr>
        <w:rPr>
          <w:b/>
          <w:bCs/>
          <w:sz w:val="22"/>
          <w:szCs w:val="22"/>
        </w:rPr>
      </w:pPr>
    </w:p>
    <w:p w14:paraId="7966BBB2" w14:textId="77777777" w:rsidR="001034B3" w:rsidRDefault="001034B3" w:rsidP="001034B3">
      <w:pPr>
        <w:rPr>
          <w:b/>
          <w:bCs/>
          <w:sz w:val="22"/>
          <w:szCs w:val="22"/>
        </w:rPr>
      </w:pPr>
    </w:p>
    <w:p w14:paraId="753B980B" w14:textId="77777777" w:rsidR="001034B3" w:rsidRDefault="001034B3" w:rsidP="001034B3">
      <w:pPr>
        <w:rPr>
          <w:b/>
          <w:bCs/>
          <w:sz w:val="22"/>
          <w:szCs w:val="22"/>
        </w:rPr>
      </w:pPr>
    </w:p>
    <w:p w14:paraId="0A44CBEB" w14:textId="77777777" w:rsidR="001034B3" w:rsidRDefault="001034B3" w:rsidP="001034B3">
      <w:pPr>
        <w:rPr>
          <w:b/>
          <w:bCs/>
          <w:sz w:val="22"/>
          <w:szCs w:val="22"/>
        </w:rPr>
      </w:pPr>
    </w:p>
    <w:p w14:paraId="0C4FBBD5" w14:textId="77777777" w:rsidR="001034B3" w:rsidRDefault="001034B3" w:rsidP="001034B3">
      <w:pPr>
        <w:rPr>
          <w:b/>
          <w:bCs/>
          <w:sz w:val="22"/>
          <w:szCs w:val="22"/>
        </w:rPr>
      </w:pPr>
    </w:p>
    <w:p w14:paraId="2E344872" w14:textId="4BA5F1E0" w:rsidR="001034B3" w:rsidRDefault="001034B3" w:rsidP="001034B3">
      <w:pPr>
        <w:rPr>
          <w:b/>
          <w:bCs/>
          <w:sz w:val="22"/>
          <w:szCs w:val="22"/>
        </w:rPr>
      </w:pPr>
    </w:p>
    <w:p w14:paraId="383CEF4C" w14:textId="062F46AE" w:rsidR="00555BC1" w:rsidRDefault="00555BC1" w:rsidP="001034B3">
      <w:pPr>
        <w:rPr>
          <w:b/>
          <w:bCs/>
          <w:sz w:val="22"/>
          <w:szCs w:val="22"/>
        </w:rPr>
      </w:pPr>
    </w:p>
    <w:p w14:paraId="5EB72BC5" w14:textId="34170500" w:rsidR="006042F0" w:rsidRDefault="006042F0" w:rsidP="001034B3">
      <w:pPr>
        <w:rPr>
          <w:b/>
          <w:bCs/>
          <w:sz w:val="22"/>
          <w:szCs w:val="22"/>
        </w:rPr>
      </w:pPr>
    </w:p>
    <w:p w14:paraId="7227A212" w14:textId="75817AE8" w:rsidR="006042F0" w:rsidRDefault="006042F0" w:rsidP="001034B3">
      <w:pPr>
        <w:rPr>
          <w:b/>
          <w:bCs/>
          <w:sz w:val="22"/>
          <w:szCs w:val="22"/>
        </w:rPr>
      </w:pPr>
    </w:p>
    <w:p w14:paraId="0355058E" w14:textId="6FC2C205" w:rsidR="006042F0" w:rsidRDefault="006042F0" w:rsidP="001034B3">
      <w:pPr>
        <w:rPr>
          <w:b/>
          <w:bCs/>
          <w:sz w:val="22"/>
          <w:szCs w:val="22"/>
        </w:rPr>
      </w:pPr>
    </w:p>
    <w:p w14:paraId="1D9A24D2" w14:textId="6EFB1B75" w:rsidR="006042F0" w:rsidRDefault="006042F0" w:rsidP="001034B3">
      <w:pPr>
        <w:rPr>
          <w:b/>
          <w:bCs/>
          <w:sz w:val="22"/>
          <w:szCs w:val="22"/>
        </w:rPr>
      </w:pPr>
    </w:p>
    <w:p w14:paraId="325938E9" w14:textId="23E92195" w:rsidR="001740D5" w:rsidRDefault="001740D5" w:rsidP="001034B3">
      <w:pPr>
        <w:rPr>
          <w:b/>
          <w:bCs/>
          <w:sz w:val="22"/>
          <w:szCs w:val="22"/>
        </w:rPr>
      </w:pPr>
    </w:p>
    <w:p w14:paraId="41BA09ED" w14:textId="191B96CD" w:rsidR="001740D5" w:rsidRDefault="001740D5" w:rsidP="001034B3">
      <w:pPr>
        <w:rPr>
          <w:b/>
          <w:bCs/>
          <w:sz w:val="22"/>
          <w:szCs w:val="22"/>
        </w:rPr>
      </w:pPr>
    </w:p>
    <w:p w14:paraId="5274F7CF" w14:textId="6C53A906" w:rsidR="001740D5" w:rsidRDefault="001740D5" w:rsidP="001034B3">
      <w:pPr>
        <w:rPr>
          <w:b/>
          <w:bCs/>
          <w:sz w:val="22"/>
          <w:szCs w:val="22"/>
        </w:rPr>
      </w:pPr>
    </w:p>
    <w:p w14:paraId="37B818E2" w14:textId="2C9F5EB5" w:rsidR="006042F0" w:rsidRDefault="006042F0" w:rsidP="001034B3">
      <w:pPr>
        <w:rPr>
          <w:b/>
          <w:bCs/>
          <w:sz w:val="22"/>
          <w:szCs w:val="22"/>
        </w:rPr>
      </w:pPr>
    </w:p>
    <w:p w14:paraId="473AAC68" w14:textId="77777777" w:rsidR="006042F0" w:rsidRDefault="006042F0" w:rsidP="001034B3">
      <w:pPr>
        <w:rPr>
          <w:b/>
          <w:bCs/>
          <w:sz w:val="22"/>
          <w:szCs w:val="22"/>
        </w:rPr>
      </w:pPr>
    </w:p>
    <w:p w14:paraId="26CC13A9" w14:textId="77777777" w:rsidR="001034B3" w:rsidRDefault="001034B3" w:rsidP="001034B3">
      <w:pPr>
        <w:rPr>
          <w:b/>
          <w:bCs/>
          <w:sz w:val="22"/>
          <w:szCs w:val="22"/>
        </w:rPr>
      </w:pPr>
    </w:p>
    <w:p w14:paraId="5411FDD4" w14:textId="77777777" w:rsidR="00485519" w:rsidRPr="001621C0" w:rsidRDefault="00485519" w:rsidP="00485519">
      <w:pPr>
        <w:shd w:val="clear" w:color="auto" w:fill="FFFFFF"/>
        <w:jc w:val="center"/>
        <w:rPr>
          <w:rFonts w:ascii="Cambria" w:hAnsi="Cambria" w:cs="Arial"/>
          <w:color w:val="222222"/>
        </w:rPr>
      </w:pPr>
      <w:r w:rsidRPr="001621C0">
        <w:rPr>
          <w:rFonts w:ascii="Cambria" w:hAnsi="Cambria" w:cs="Arial"/>
          <w:color w:val="222222"/>
        </w:rPr>
        <w:t>Halifax County Schools</w:t>
      </w:r>
    </w:p>
    <w:p w14:paraId="22986E37" w14:textId="77777777" w:rsidR="001034B3" w:rsidRPr="001621C0" w:rsidRDefault="001034B3" w:rsidP="001034B3">
      <w:pPr>
        <w:rPr>
          <w:rFonts w:ascii="Cambria" w:hAnsi="Cambria"/>
          <w:b/>
          <w:bCs/>
          <w:sz w:val="10"/>
          <w:szCs w:val="10"/>
        </w:rPr>
      </w:pPr>
    </w:p>
    <w:p w14:paraId="4CC8EFEC" w14:textId="6A395DC1" w:rsidR="001034B3" w:rsidRPr="001621C0" w:rsidRDefault="001034B3" w:rsidP="001034B3">
      <w:pPr>
        <w:shd w:val="clear" w:color="auto" w:fill="FFFFFF"/>
        <w:jc w:val="center"/>
        <w:rPr>
          <w:rFonts w:ascii="Cambria" w:hAnsi="Cambria" w:cs="Arial"/>
          <w:b/>
          <w:bCs/>
          <w:color w:val="222222"/>
        </w:rPr>
      </w:pPr>
      <w:r w:rsidRPr="001621C0">
        <w:rPr>
          <w:rFonts w:ascii="Cambria" w:hAnsi="Cambria" w:cs="Arial"/>
          <w:b/>
          <w:bCs/>
          <w:color w:val="222222"/>
          <w:highlight w:val="yellow"/>
        </w:rPr>
        <w:t>Enrichment Support</w:t>
      </w:r>
      <w:r w:rsidR="00971009" w:rsidRPr="001621C0">
        <w:rPr>
          <w:rFonts w:ascii="Cambria" w:hAnsi="Cambria" w:cs="Arial"/>
          <w:b/>
          <w:bCs/>
          <w:color w:val="222222"/>
          <w:highlight w:val="yellow"/>
        </w:rPr>
        <w:t xml:space="preserve"> Staff</w:t>
      </w:r>
    </w:p>
    <w:p w14:paraId="53A91690" w14:textId="77777777" w:rsidR="001034B3" w:rsidRPr="001621C0" w:rsidRDefault="001034B3" w:rsidP="001034B3">
      <w:pPr>
        <w:shd w:val="clear" w:color="auto" w:fill="FFFFFF"/>
        <w:jc w:val="center"/>
        <w:rPr>
          <w:rFonts w:ascii="Cambria" w:hAnsi="Cambria" w:cs="Arial"/>
          <w:b/>
          <w:bCs/>
          <w:color w:val="222222"/>
          <w:sz w:val="12"/>
          <w:szCs w:val="12"/>
        </w:rPr>
      </w:pPr>
    </w:p>
    <w:p w14:paraId="18D36662" w14:textId="77777777" w:rsidR="001034B3" w:rsidRPr="001621C0" w:rsidRDefault="001034B3" w:rsidP="001034B3">
      <w:pPr>
        <w:shd w:val="clear" w:color="auto" w:fill="FFFFFF"/>
        <w:jc w:val="center"/>
        <w:rPr>
          <w:rFonts w:ascii="Cambria" w:hAnsi="Cambria" w:cs="Arial"/>
          <w:b/>
          <w:bCs/>
          <w:color w:val="222222"/>
        </w:rPr>
      </w:pPr>
      <w:r w:rsidRPr="001621C0">
        <w:rPr>
          <w:rFonts w:ascii="Cambria" w:hAnsi="Cambria" w:cs="Arial"/>
          <w:b/>
          <w:bCs/>
          <w:color w:val="222222"/>
        </w:rPr>
        <w:t>Job Description</w:t>
      </w:r>
    </w:p>
    <w:p w14:paraId="010B8FCD" w14:textId="77777777" w:rsidR="001034B3" w:rsidRPr="001621C0" w:rsidRDefault="001034B3" w:rsidP="001034B3">
      <w:pPr>
        <w:shd w:val="clear" w:color="auto" w:fill="FFFFFF"/>
        <w:jc w:val="center"/>
        <w:rPr>
          <w:rFonts w:ascii="Cambria" w:hAnsi="Cambria" w:cs="Arial"/>
          <w:b/>
          <w:bCs/>
          <w:color w:val="222222"/>
        </w:rPr>
      </w:pPr>
    </w:p>
    <w:p w14:paraId="339868EA" w14:textId="77777777" w:rsidR="001034B3" w:rsidRPr="001621C0" w:rsidRDefault="001034B3" w:rsidP="001034B3">
      <w:pPr>
        <w:shd w:val="clear" w:color="auto" w:fill="FFFFFF"/>
        <w:jc w:val="center"/>
        <w:rPr>
          <w:rFonts w:ascii="Cambria" w:hAnsi="Cambria" w:cs="Arial"/>
          <w:b/>
          <w:bCs/>
          <w:color w:val="222222"/>
          <w:sz w:val="12"/>
          <w:szCs w:val="12"/>
        </w:rPr>
      </w:pPr>
    </w:p>
    <w:p w14:paraId="78FDB0BF" w14:textId="7ACDA2FC" w:rsidR="001034B3" w:rsidRPr="001621C0" w:rsidRDefault="001034B3" w:rsidP="00ED605B">
      <w:pPr>
        <w:spacing w:line="276" w:lineRule="auto"/>
        <w:rPr>
          <w:rFonts w:ascii="Cambria" w:hAnsi="Cambria"/>
          <w:sz w:val="22"/>
          <w:szCs w:val="22"/>
        </w:rPr>
      </w:pPr>
      <w:r w:rsidRPr="001621C0">
        <w:rPr>
          <w:rFonts w:ascii="Cambria" w:hAnsi="Cambria"/>
          <w:color w:val="222222"/>
          <w:sz w:val="22"/>
          <w:szCs w:val="22"/>
        </w:rPr>
        <w:t xml:space="preserve">The Halifax County Schools’ Elementary Enrichment Support Team is designed to </w:t>
      </w:r>
      <w:r w:rsidR="00E3787F" w:rsidRPr="001621C0">
        <w:rPr>
          <w:rFonts w:ascii="Cambria" w:hAnsi="Cambria"/>
          <w:color w:val="272727"/>
          <w:sz w:val="22"/>
          <w:szCs w:val="22"/>
          <w:shd w:val="clear" w:color="auto" w:fill="FFFFFF"/>
        </w:rPr>
        <w:t xml:space="preserve">assist </w:t>
      </w:r>
      <w:r w:rsidRPr="001621C0">
        <w:rPr>
          <w:rFonts w:ascii="Cambria" w:hAnsi="Cambria"/>
          <w:color w:val="272727"/>
          <w:sz w:val="22"/>
          <w:szCs w:val="22"/>
          <w:shd w:val="clear" w:color="auto" w:fill="FFFFFF"/>
        </w:rPr>
        <w:t>students at-risk of academic failure with clos</w:t>
      </w:r>
      <w:r w:rsidR="00E3787F" w:rsidRPr="001621C0">
        <w:rPr>
          <w:rFonts w:ascii="Cambria" w:hAnsi="Cambria"/>
          <w:color w:val="272727"/>
          <w:sz w:val="22"/>
          <w:szCs w:val="22"/>
          <w:shd w:val="clear" w:color="auto" w:fill="FFFFFF"/>
        </w:rPr>
        <w:t>ing</w:t>
      </w:r>
      <w:r w:rsidRPr="001621C0">
        <w:rPr>
          <w:rFonts w:ascii="Cambria" w:hAnsi="Cambria"/>
          <w:color w:val="272727"/>
          <w:sz w:val="22"/>
          <w:szCs w:val="22"/>
          <w:shd w:val="clear" w:color="auto" w:fill="FFFFFF"/>
        </w:rPr>
        <w:t xml:space="preserve"> achievement gaps in core curricula subjects</w:t>
      </w:r>
      <w:r w:rsidR="00555BC1" w:rsidRPr="001621C0">
        <w:rPr>
          <w:rFonts w:ascii="Cambria" w:hAnsi="Cambria"/>
          <w:color w:val="272727"/>
          <w:sz w:val="22"/>
          <w:szCs w:val="22"/>
          <w:shd w:val="clear" w:color="auto" w:fill="FFFFFF"/>
        </w:rPr>
        <w:t xml:space="preserve"> and social-emotional support</w:t>
      </w:r>
      <w:r w:rsidR="00E3787F" w:rsidRPr="001621C0">
        <w:rPr>
          <w:rFonts w:ascii="Cambria" w:hAnsi="Cambria"/>
          <w:color w:val="272727"/>
          <w:sz w:val="22"/>
          <w:szCs w:val="22"/>
          <w:shd w:val="clear" w:color="auto" w:fill="FFFFFF"/>
        </w:rPr>
        <w:t>.</w:t>
      </w:r>
      <w:r w:rsidRPr="001621C0">
        <w:rPr>
          <w:rFonts w:ascii="Cambria" w:hAnsi="Cambria"/>
          <w:color w:val="272727"/>
          <w:sz w:val="22"/>
          <w:szCs w:val="22"/>
          <w:shd w:val="clear" w:color="auto" w:fill="FFFFFF"/>
        </w:rPr>
        <w:t xml:space="preserve"> Th</w:t>
      </w:r>
      <w:r w:rsidR="00E3787F" w:rsidRPr="001621C0">
        <w:rPr>
          <w:rFonts w:ascii="Cambria" w:hAnsi="Cambria"/>
          <w:color w:val="272727"/>
          <w:sz w:val="22"/>
          <w:szCs w:val="22"/>
          <w:shd w:val="clear" w:color="auto" w:fill="FFFFFF"/>
        </w:rPr>
        <w:t xml:space="preserve">is support team will work collaboratively with classroom teachers, students, community volunteers, vendors, and integrated project-based enrichment activities. </w:t>
      </w:r>
      <w:r w:rsidR="00971009" w:rsidRPr="001621C0">
        <w:rPr>
          <w:rFonts w:ascii="Cambria" w:hAnsi="Cambria"/>
          <w:color w:val="272727"/>
          <w:sz w:val="22"/>
          <w:szCs w:val="22"/>
          <w:shd w:val="clear" w:color="auto" w:fill="FFFFFF"/>
        </w:rPr>
        <w:t xml:space="preserve"> The enrichment support staff will </w:t>
      </w:r>
      <w:r w:rsidR="00E3787F" w:rsidRPr="001621C0">
        <w:rPr>
          <w:rFonts w:ascii="Cambria" w:hAnsi="Cambria"/>
          <w:color w:val="202124"/>
          <w:sz w:val="22"/>
          <w:szCs w:val="22"/>
          <w:shd w:val="clear" w:color="auto" w:fill="FFFFFF"/>
        </w:rPr>
        <w:t>help students remove learning barriers</w:t>
      </w:r>
      <w:r w:rsidR="00971009" w:rsidRPr="001621C0">
        <w:rPr>
          <w:rFonts w:ascii="Cambria" w:hAnsi="Cambria"/>
          <w:sz w:val="22"/>
          <w:szCs w:val="22"/>
        </w:rPr>
        <w:t xml:space="preserve"> </w:t>
      </w:r>
      <w:r w:rsidR="00555BC1" w:rsidRPr="001621C0">
        <w:rPr>
          <w:rFonts w:ascii="Cambria" w:hAnsi="Cambria"/>
          <w:sz w:val="22"/>
          <w:szCs w:val="22"/>
        </w:rPr>
        <w:t>i</w:t>
      </w:r>
      <w:r w:rsidR="00E3787F" w:rsidRPr="001621C0">
        <w:rPr>
          <w:rFonts w:ascii="Cambria" w:hAnsi="Cambria"/>
          <w:color w:val="272727"/>
          <w:sz w:val="22"/>
          <w:szCs w:val="22"/>
          <w:shd w:val="clear" w:color="auto" w:fill="FFFFFF"/>
        </w:rPr>
        <w:t xml:space="preserve">n designated </w:t>
      </w:r>
      <w:r w:rsidR="00555BC1" w:rsidRPr="001621C0">
        <w:rPr>
          <w:rFonts w:ascii="Cambria" w:hAnsi="Cambria"/>
          <w:color w:val="272727"/>
          <w:sz w:val="22"/>
          <w:szCs w:val="22"/>
          <w:shd w:val="clear" w:color="auto" w:fill="FFFFFF"/>
        </w:rPr>
        <w:t xml:space="preserve">areas. </w:t>
      </w:r>
    </w:p>
    <w:p w14:paraId="37728FA1" w14:textId="77777777" w:rsidR="001034B3" w:rsidRPr="001621C0" w:rsidRDefault="001034B3" w:rsidP="001034B3">
      <w:pPr>
        <w:spacing w:line="276" w:lineRule="auto"/>
        <w:rPr>
          <w:rFonts w:ascii="Cambria" w:hAnsi="Cambria"/>
          <w:color w:val="202124"/>
          <w:sz w:val="22"/>
          <w:szCs w:val="22"/>
          <w:shd w:val="clear" w:color="auto" w:fill="FFFFFF"/>
        </w:rPr>
      </w:pPr>
    </w:p>
    <w:p w14:paraId="40FCD580" w14:textId="4B411902" w:rsidR="001034B3" w:rsidRPr="001621C0" w:rsidRDefault="001034B3" w:rsidP="001034B3">
      <w:pPr>
        <w:spacing w:line="276" w:lineRule="auto"/>
        <w:rPr>
          <w:rFonts w:ascii="Cambria" w:hAnsi="Cambria"/>
          <w:sz w:val="22"/>
          <w:szCs w:val="22"/>
        </w:rPr>
      </w:pPr>
      <w:r w:rsidRPr="001621C0">
        <w:rPr>
          <w:rFonts w:ascii="Cambria" w:hAnsi="Cambria"/>
          <w:b/>
          <w:bCs/>
          <w:sz w:val="22"/>
          <w:szCs w:val="22"/>
        </w:rPr>
        <w:t>Position Title:</w:t>
      </w:r>
      <w:r w:rsidRPr="001621C0">
        <w:rPr>
          <w:rFonts w:ascii="Cambria" w:hAnsi="Cambria"/>
          <w:sz w:val="22"/>
          <w:szCs w:val="22"/>
        </w:rPr>
        <w:t xml:space="preserve"> </w:t>
      </w:r>
      <w:r w:rsidR="00A30F0D" w:rsidRPr="001621C0">
        <w:rPr>
          <w:rFonts w:ascii="Cambria" w:hAnsi="Cambria"/>
          <w:sz w:val="22"/>
          <w:szCs w:val="22"/>
        </w:rPr>
        <w:t xml:space="preserve"> </w:t>
      </w:r>
      <w:r w:rsidRPr="001621C0">
        <w:rPr>
          <w:rFonts w:ascii="Cambria" w:hAnsi="Cambria"/>
          <w:sz w:val="22"/>
          <w:szCs w:val="22"/>
        </w:rPr>
        <w:t xml:space="preserve">Enrichment Support </w:t>
      </w:r>
      <w:r w:rsidR="00971009" w:rsidRPr="001621C0">
        <w:rPr>
          <w:rFonts w:ascii="Cambria" w:hAnsi="Cambria"/>
          <w:sz w:val="22"/>
          <w:szCs w:val="22"/>
        </w:rPr>
        <w:t>Staff</w:t>
      </w:r>
      <w:r w:rsidRPr="001621C0">
        <w:rPr>
          <w:rFonts w:ascii="Cambria" w:hAnsi="Cambria"/>
          <w:sz w:val="22"/>
          <w:szCs w:val="22"/>
        </w:rPr>
        <w:t xml:space="preserve"> </w:t>
      </w:r>
    </w:p>
    <w:p w14:paraId="3E976A50" w14:textId="7CE038F7" w:rsidR="001034B3" w:rsidRPr="001621C0" w:rsidRDefault="001034B3" w:rsidP="001034B3">
      <w:pPr>
        <w:shd w:val="clear" w:color="auto" w:fill="FFFFFF"/>
        <w:spacing w:line="276" w:lineRule="auto"/>
        <w:rPr>
          <w:rFonts w:ascii="Cambria" w:hAnsi="Cambria"/>
          <w:color w:val="222222"/>
          <w:sz w:val="22"/>
          <w:szCs w:val="22"/>
        </w:rPr>
      </w:pPr>
      <w:r w:rsidRPr="001621C0">
        <w:rPr>
          <w:rFonts w:ascii="Cambria" w:hAnsi="Cambria"/>
          <w:b/>
          <w:bCs/>
          <w:color w:val="222222"/>
          <w:sz w:val="22"/>
          <w:szCs w:val="22"/>
        </w:rPr>
        <w:t xml:space="preserve">     Reports to: </w:t>
      </w:r>
      <w:r w:rsidRPr="001621C0">
        <w:rPr>
          <w:rFonts w:ascii="Cambria" w:hAnsi="Cambria"/>
          <w:b/>
          <w:bCs/>
          <w:color w:val="222222"/>
          <w:sz w:val="22"/>
          <w:szCs w:val="22"/>
        </w:rPr>
        <w:tab/>
      </w:r>
      <w:r w:rsidR="00A30F0D" w:rsidRPr="001621C0">
        <w:rPr>
          <w:rFonts w:ascii="Cambria" w:hAnsi="Cambria"/>
          <w:b/>
          <w:bCs/>
          <w:color w:val="222222"/>
          <w:sz w:val="22"/>
          <w:szCs w:val="22"/>
        </w:rPr>
        <w:t xml:space="preserve">  </w:t>
      </w:r>
      <w:r w:rsidR="00971009" w:rsidRPr="001621C0">
        <w:rPr>
          <w:rFonts w:ascii="Cambria" w:hAnsi="Cambria"/>
          <w:color w:val="222222"/>
          <w:sz w:val="22"/>
          <w:szCs w:val="22"/>
        </w:rPr>
        <w:t>Summer S</w:t>
      </w:r>
      <w:r w:rsidRPr="001621C0">
        <w:rPr>
          <w:rFonts w:ascii="Cambria" w:hAnsi="Cambria"/>
          <w:color w:val="222222"/>
          <w:sz w:val="22"/>
          <w:szCs w:val="22"/>
        </w:rPr>
        <w:t>ite Coordinator</w:t>
      </w:r>
    </w:p>
    <w:p w14:paraId="51D65E98" w14:textId="1BFF4590" w:rsidR="001034B3" w:rsidRPr="001621C0" w:rsidRDefault="001034B3" w:rsidP="00ED605B">
      <w:pPr>
        <w:pStyle w:val="ListParagraph"/>
        <w:spacing w:line="276" w:lineRule="auto"/>
        <w:ind w:left="1440" w:hanging="720"/>
        <w:rPr>
          <w:rFonts w:ascii="Cambria" w:hAnsi="Cambria"/>
          <w:color w:val="222222"/>
          <w:sz w:val="22"/>
          <w:szCs w:val="22"/>
        </w:rPr>
      </w:pPr>
      <w:r w:rsidRPr="001621C0">
        <w:rPr>
          <w:rFonts w:ascii="Cambria" w:hAnsi="Cambria"/>
          <w:b/>
          <w:bCs/>
          <w:color w:val="222222"/>
          <w:sz w:val="22"/>
          <w:szCs w:val="22"/>
        </w:rPr>
        <w:t>Role:</w:t>
      </w:r>
      <w:r w:rsidRPr="001621C0">
        <w:rPr>
          <w:rFonts w:ascii="Cambria" w:hAnsi="Cambria"/>
          <w:color w:val="222222"/>
          <w:sz w:val="22"/>
          <w:szCs w:val="22"/>
        </w:rPr>
        <w:t xml:space="preserve"> </w:t>
      </w:r>
      <w:r w:rsidRPr="001621C0">
        <w:rPr>
          <w:rFonts w:ascii="Cambria" w:hAnsi="Cambria"/>
          <w:color w:val="222222"/>
          <w:sz w:val="22"/>
          <w:szCs w:val="22"/>
        </w:rPr>
        <w:tab/>
      </w:r>
      <w:r w:rsidR="00A30F0D" w:rsidRPr="001621C0">
        <w:rPr>
          <w:rFonts w:ascii="Cambria" w:hAnsi="Cambria"/>
          <w:color w:val="222222"/>
          <w:sz w:val="22"/>
          <w:szCs w:val="22"/>
        </w:rPr>
        <w:t xml:space="preserve">  </w:t>
      </w:r>
      <w:r w:rsidRPr="001621C0">
        <w:rPr>
          <w:rFonts w:ascii="Cambria" w:hAnsi="Cambria"/>
          <w:color w:val="222222"/>
          <w:sz w:val="22"/>
          <w:szCs w:val="22"/>
        </w:rPr>
        <w:t xml:space="preserve">Enrichment </w:t>
      </w:r>
      <w:r w:rsidR="00555BC1" w:rsidRPr="001621C0">
        <w:rPr>
          <w:rFonts w:ascii="Cambria" w:hAnsi="Cambria"/>
          <w:color w:val="222222"/>
          <w:sz w:val="22"/>
          <w:szCs w:val="22"/>
        </w:rPr>
        <w:t xml:space="preserve">&amp; Social-Emotional </w:t>
      </w:r>
      <w:r w:rsidRPr="001621C0">
        <w:rPr>
          <w:rFonts w:ascii="Cambria" w:hAnsi="Cambria"/>
          <w:color w:val="222222"/>
          <w:sz w:val="22"/>
          <w:szCs w:val="22"/>
        </w:rPr>
        <w:t xml:space="preserve">Support </w:t>
      </w:r>
    </w:p>
    <w:p w14:paraId="2FF7C7CA" w14:textId="3911BDEF" w:rsidR="00971009" w:rsidRPr="001621C0" w:rsidRDefault="001034B3" w:rsidP="00ED605B">
      <w:pPr>
        <w:spacing w:line="276" w:lineRule="auto"/>
        <w:ind w:left="1540"/>
        <w:rPr>
          <w:rFonts w:ascii="Cambria" w:hAnsi="Cambria"/>
          <w:sz w:val="22"/>
          <w:szCs w:val="22"/>
        </w:rPr>
      </w:pPr>
      <w:r w:rsidRPr="001621C0">
        <w:rPr>
          <w:rFonts w:ascii="Cambria" w:hAnsi="Cambria"/>
          <w:color w:val="222222"/>
          <w:sz w:val="22"/>
          <w:szCs w:val="22"/>
        </w:rPr>
        <w:t>T</w:t>
      </w:r>
      <w:r w:rsidR="00971009" w:rsidRPr="001621C0">
        <w:rPr>
          <w:rFonts w:ascii="Cambria" w:hAnsi="Cambria"/>
          <w:color w:val="222222"/>
          <w:sz w:val="22"/>
          <w:szCs w:val="22"/>
        </w:rPr>
        <w:t>he Team’</w:t>
      </w:r>
      <w:r w:rsidRPr="001621C0">
        <w:rPr>
          <w:rFonts w:ascii="Cambria" w:hAnsi="Cambria"/>
          <w:color w:val="222222"/>
          <w:sz w:val="22"/>
          <w:szCs w:val="22"/>
        </w:rPr>
        <w:t xml:space="preserve">s primary role is to provide supervised academic engagement and </w:t>
      </w:r>
      <w:r w:rsidR="00A30F0D" w:rsidRPr="001621C0">
        <w:rPr>
          <w:rFonts w:ascii="Cambria" w:hAnsi="Cambria"/>
          <w:color w:val="222222"/>
          <w:sz w:val="22"/>
          <w:szCs w:val="22"/>
        </w:rPr>
        <w:t xml:space="preserve">  </w:t>
      </w:r>
      <w:r w:rsidRPr="001621C0">
        <w:rPr>
          <w:rFonts w:ascii="Cambria" w:hAnsi="Cambria"/>
          <w:color w:val="222222"/>
          <w:sz w:val="22"/>
          <w:szCs w:val="22"/>
        </w:rPr>
        <w:t xml:space="preserve">enrichment activities to assigned grade-levels in a safe and orderly learning environment, with clear social-emotional </w:t>
      </w:r>
      <w:r w:rsidRPr="001621C0">
        <w:rPr>
          <w:rFonts w:ascii="Cambria" w:hAnsi="Cambria"/>
          <w:sz w:val="22"/>
          <w:szCs w:val="22"/>
        </w:rPr>
        <w:t xml:space="preserve">sensitivity practices. </w:t>
      </w:r>
      <w:r w:rsidR="00971009" w:rsidRPr="001621C0">
        <w:rPr>
          <w:rFonts w:ascii="Cambria" w:hAnsi="Cambria"/>
          <w:sz w:val="22"/>
          <w:szCs w:val="22"/>
        </w:rPr>
        <w:t xml:space="preserve"> The </w:t>
      </w:r>
      <w:r w:rsidR="00971009" w:rsidRPr="001621C0">
        <w:rPr>
          <w:rFonts w:ascii="Cambria" w:hAnsi="Cambria"/>
          <w:color w:val="202124"/>
          <w:sz w:val="22"/>
          <w:szCs w:val="22"/>
          <w:shd w:val="clear" w:color="auto" w:fill="FFFFFF"/>
        </w:rPr>
        <w:t xml:space="preserve">support staff will carry out specified work plans to assist or support the work of students in small group or one-to-one settings. </w:t>
      </w:r>
    </w:p>
    <w:p w14:paraId="6B0354EF" w14:textId="031BC164" w:rsidR="001034B3" w:rsidRPr="001621C0" w:rsidRDefault="001034B3" w:rsidP="00971009">
      <w:pPr>
        <w:pStyle w:val="ListParagraph"/>
        <w:ind w:left="1440"/>
        <w:rPr>
          <w:rFonts w:ascii="Cambria" w:hAnsi="Cambria"/>
        </w:rPr>
      </w:pPr>
      <w:r w:rsidRPr="001621C0">
        <w:rPr>
          <w:rFonts w:ascii="Cambria" w:hAnsi="Cambria"/>
          <w:sz w:val="22"/>
          <w:szCs w:val="22"/>
        </w:rPr>
        <w:t xml:space="preserve"> </w:t>
      </w:r>
      <w:r w:rsidR="00971009" w:rsidRPr="001621C0">
        <w:rPr>
          <w:rFonts w:ascii="Cambria" w:hAnsi="Cambria"/>
          <w:sz w:val="22"/>
          <w:szCs w:val="22"/>
        </w:rPr>
        <w:t xml:space="preserve"> </w:t>
      </w:r>
    </w:p>
    <w:p w14:paraId="79DE3F85" w14:textId="77777777" w:rsidR="001034B3" w:rsidRPr="001621C0" w:rsidRDefault="001034B3" w:rsidP="001034B3">
      <w:pPr>
        <w:rPr>
          <w:rFonts w:ascii="Cambria" w:hAnsi="Cambria"/>
          <w:sz w:val="22"/>
          <w:szCs w:val="22"/>
        </w:rPr>
      </w:pPr>
      <w:r w:rsidRPr="001621C0">
        <w:rPr>
          <w:rFonts w:ascii="Cambria" w:hAnsi="Cambria"/>
          <w:b/>
          <w:bCs/>
          <w:sz w:val="22"/>
          <w:szCs w:val="22"/>
        </w:rPr>
        <w:t>Responsibilities:</w:t>
      </w:r>
      <w:r w:rsidRPr="001621C0">
        <w:rPr>
          <w:rFonts w:ascii="Cambria" w:hAnsi="Cambria"/>
          <w:sz w:val="22"/>
          <w:szCs w:val="22"/>
        </w:rPr>
        <w:t xml:space="preserve"> </w:t>
      </w:r>
      <w:r w:rsidRPr="001621C0">
        <w:rPr>
          <w:rFonts w:ascii="Cambria" w:hAnsi="Cambria"/>
          <w:sz w:val="22"/>
          <w:szCs w:val="22"/>
        </w:rPr>
        <w:tab/>
      </w:r>
    </w:p>
    <w:p w14:paraId="5E37C454" w14:textId="40577F27" w:rsidR="001034B3" w:rsidRPr="001621C0" w:rsidRDefault="001034B3" w:rsidP="00ED605B">
      <w:pPr>
        <w:pStyle w:val="ListParagraph"/>
        <w:spacing w:line="276" w:lineRule="auto"/>
        <w:rPr>
          <w:rFonts w:ascii="Cambria" w:hAnsi="Cambria"/>
          <w:color w:val="000000" w:themeColor="text1"/>
          <w:sz w:val="22"/>
          <w:szCs w:val="22"/>
          <w:shd w:val="clear" w:color="auto" w:fill="FFFFFF"/>
        </w:rPr>
      </w:pPr>
      <w:r w:rsidRPr="001621C0">
        <w:rPr>
          <w:rFonts w:ascii="Cambria" w:hAnsi="Cambria"/>
          <w:color w:val="000000" w:themeColor="text1"/>
          <w:sz w:val="22"/>
          <w:szCs w:val="22"/>
          <w:shd w:val="clear" w:color="auto" w:fill="FFFFFF"/>
        </w:rPr>
        <w:t xml:space="preserve">The </w:t>
      </w:r>
      <w:r w:rsidR="00971009" w:rsidRPr="001621C0">
        <w:rPr>
          <w:rFonts w:ascii="Cambria" w:hAnsi="Cambria"/>
          <w:color w:val="000000" w:themeColor="text1"/>
          <w:sz w:val="22"/>
          <w:szCs w:val="22"/>
          <w:shd w:val="clear" w:color="auto" w:fill="FFFFFF"/>
        </w:rPr>
        <w:t>Enrichment Support</w:t>
      </w:r>
      <w:r w:rsidR="009F0B22" w:rsidRPr="001621C0">
        <w:rPr>
          <w:rFonts w:ascii="Cambria" w:hAnsi="Cambria"/>
          <w:color w:val="000000" w:themeColor="text1"/>
          <w:sz w:val="22"/>
          <w:szCs w:val="22"/>
          <w:shd w:val="clear" w:color="auto" w:fill="FFFFFF"/>
        </w:rPr>
        <w:t xml:space="preserve"> Staff</w:t>
      </w:r>
      <w:r w:rsidR="00971009" w:rsidRPr="001621C0">
        <w:rPr>
          <w:rFonts w:ascii="Cambria" w:hAnsi="Cambria"/>
          <w:color w:val="000000" w:themeColor="text1"/>
          <w:sz w:val="22"/>
          <w:szCs w:val="22"/>
          <w:shd w:val="clear" w:color="auto" w:fill="FFFFFF"/>
        </w:rPr>
        <w:t xml:space="preserve"> </w:t>
      </w:r>
      <w:r w:rsidRPr="001621C0">
        <w:rPr>
          <w:rFonts w:ascii="Cambria" w:hAnsi="Cambria"/>
          <w:color w:val="000000" w:themeColor="text1"/>
          <w:sz w:val="22"/>
          <w:szCs w:val="22"/>
          <w:shd w:val="clear" w:color="auto" w:fill="FFFFFF"/>
        </w:rPr>
        <w:t>is responsible for:</w:t>
      </w:r>
    </w:p>
    <w:p w14:paraId="77771C16" w14:textId="77777777" w:rsidR="002E07AE" w:rsidRPr="001621C0" w:rsidRDefault="002E07AE" w:rsidP="00536406">
      <w:pPr>
        <w:pStyle w:val="ListParagraph"/>
        <w:numPr>
          <w:ilvl w:val="0"/>
          <w:numId w:val="13"/>
        </w:numPr>
        <w:spacing w:line="276" w:lineRule="auto"/>
        <w:rPr>
          <w:rFonts w:ascii="Cambria" w:hAnsi="Cambria"/>
          <w:sz w:val="22"/>
          <w:szCs w:val="22"/>
        </w:rPr>
      </w:pPr>
      <w:r w:rsidRPr="001621C0">
        <w:rPr>
          <w:rFonts w:ascii="Cambria" w:hAnsi="Cambria"/>
          <w:color w:val="202124"/>
          <w:sz w:val="22"/>
          <w:szCs w:val="22"/>
          <w:shd w:val="clear" w:color="auto" w:fill="FFFFFF"/>
        </w:rPr>
        <w:t>Attends orientation meeting with the Summer Site Coordinator</w:t>
      </w:r>
    </w:p>
    <w:p w14:paraId="00AA8E5C" w14:textId="70871C89" w:rsidR="00ED605B" w:rsidRPr="001621C0" w:rsidRDefault="00555BC1" w:rsidP="00536406">
      <w:pPr>
        <w:pStyle w:val="ListParagraph"/>
        <w:numPr>
          <w:ilvl w:val="0"/>
          <w:numId w:val="13"/>
        </w:numPr>
        <w:spacing w:line="276" w:lineRule="auto"/>
        <w:rPr>
          <w:rFonts w:ascii="Cambria" w:hAnsi="Cambria"/>
          <w:sz w:val="22"/>
          <w:szCs w:val="22"/>
        </w:rPr>
      </w:pPr>
      <w:r w:rsidRPr="001621C0">
        <w:rPr>
          <w:rFonts w:ascii="Cambria" w:hAnsi="Cambria"/>
          <w:color w:val="202124"/>
          <w:sz w:val="22"/>
          <w:szCs w:val="22"/>
          <w:shd w:val="clear" w:color="auto" w:fill="FFFFFF"/>
        </w:rPr>
        <w:t>Assists with the i</w:t>
      </w:r>
      <w:r w:rsidR="009F0B22" w:rsidRPr="001621C0">
        <w:rPr>
          <w:rFonts w:ascii="Cambria" w:hAnsi="Cambria"/>
          <w:color w:val="202124"/>
          <w:sz w:val="22"/>
          <w:szCs w:val="22"/>
          <w:shd w:val="clear" w:color="auto" w:fill="FFFFFF"/>
        </w:rPr>
        <w:t xml:space="preserve">ncreasing </w:t>
      </w:r>
      <w:r w:rsidRPr="001621C0">
        <w:rPr>
          <w:rFonts w:ascii="Cambria" w:hAnsi="Cambria"/>
          <w:color w:val="202124"/>
          <w:sz w:val="22"/>
          <w:szCs w:val="22"/>
          <w:shd w:val="clear" w:color="auto" w:fill="FFFFFF"/>
        </w:rPr>
        <w:t xml:space="preserve">of </w:t>
      </w:r>
      <w:r w:rsidR="009F0B22" w:rsidRPr="001621C0">
        <w:rPr>
          <w:rFonts w:ascii="Cambria" w:hAnsi="Cambria"/>
          <w:color w:val="202124"/>
          <w:sz w:val="22"/>
          <w:szCs w:val="22"/>
          <w:shd w:val="clear" w:color="auto" w:fill="FFFFFF"/>
        </w:rPr>
        <w:t xml:space="preserve">achievement </w:t>
      </w:r>
      <w:r w:rsidRPr="001621C0">
        <w:rPr>
          <w:rFonts w:ascii="Cambria" w:hAnsi="Cambria"/>
          <w:color w:val="202124"/>
          <w:sz w:val="22"/>
          <w:szCs w:val="22"/>
          <w:shd w:val="clear" w:color="auto" w:fill="FFFFFF"/>
        </w:rPr>
        <w:t>for</w:t>
      </w:r>
      <w:r w:rsidR="009F0B22" w:rsidRPr="001621C0">
        <w:rPr>
          <w:rFonts w:ascii="Cambria" w:hAnsi="Cambria"/>
          <w:color w:val="202124"/>
          <w:sz w:val="22"/>
          <w:szCs w:val="22"/>
          <w:shd w:val="clear" w:color="auto" w:fill="FFFFFF"/>
        </w:rPr>
        <w:t xml:space="preserve"> all students </w:t>
      </w:r>
    </w:p>
    <w:p w14:paraId="7F943683" w14:textId="63F2E79B" w:rsidR="00ED605B" w:rsidRPr="001621C0" w:rsidRDefault="00ED605B" w:rsidP="00536406">
      <w:pPr>
        <w:pStyle w:val="ListParagraph"/>
        <w:numPr>
          <w:ilvl w:val="0"/>
          <w:numId w:val="13"/>
        </w:numPr>
        <w:spacing w:line="276" w:lineRule="auto"/>
        <w:rPr>
          <w:rFonts w:ascii="Cambria" w:hAnsi="Cambria"/>
          <w:sz w:val="22"/>
          <w:szCs w:val="22"/>
        </w:rPr>
      </w:pPr>
      <w:r w:rsidRPr="001621C0">
        <w:rPr>
          <w:rFonts w:ascii="Cambria" w:hAnsi="Cambria"/>
          <w:color w:val="202124"/>
          <w:sz w:val="22"/>
          <w:szCs w:val="22"/>
          <w:shd w:val="clear" w:color="auto" w:fill="FFFFFF"/>
        </w:rPr>
        <w:t>P</w:t>
      </w:r>
      <w:r w:rsidR="009F0B22" w:rsidRPr="001621C0">
        <w:rPr>
          <w:rFonts w:ascii="Cambria" w:hAnsi="Cambria"/>
          <w:color w:val="202124"/>
          <w:sz w:val="22"/>
          <w:szCs w:val="22"/>
          <w:shd w:val="clear" w:color="auto" w:fill="FFFFFF"/>
        </w:rPr>
        <w:t>rovid</w:t>
      </w:r>
      <w:r w:rsidR="00555BC1" w:rsidRPr="001621C0">
        <w:rPr>
          <w:rFonts w:ascii="Cambria" w:hAnsi="Cambria"/>
          <w:color w:val="202124"/>
          <w:sz w:val="22"/>
          <w:szCs w:val="22"/>
          <w:shd w:val="clear" w:color="auto" w:fill="FFFFFF"/>
        </w:rPr>
        <w:t>es</w:t>
      </w:r>
      <w:r w:rsidR="009F0B22" w:rsidRPr="001621C0">
        <w:rPr>
          <w:rFonts w:ascii="Cambria" w:hAnsi="Cambria"/>
          <w:color w:val="202124"/>
          <w:sz w:val="22"/>
          <w:szCs w:val="22"/>
          <w:shd w:val="clear" w:color="auto" w:fill="FFFFFF"/>
        </w:rPr>
        <w:t> </w:t>
      </w:r>
      <w:r w:rsidRPr="001621C0">
        <w:rPr>
          <w:rFonts w:ascii="Cambria" w:hAnsi="Cambria"/>
          <w:color w:val="202124"/>
          <w:sz w:val="22"/>
          <w:szCs w:val="22"/>
          <w:shd w:val="clear" w:color="auto" w:fill="FFFFFF"/>
        </w:rPr>
        <w:t xml:space="preserve">enrichment </w:t>
      </w:r>
      <w:r w:rsidR="009F0B22" w:rsidRPr="001621C0">
        <w:rPr>
          <w:rFonts w:ascii="Cambria" w:hAnsi="Cambria"/>
          <w:color w:val="202124"/>
          <w:sz w:val="22"/>
          <w:szCs w:val="22"/>
          <w:shd w:val="clear" w:color="auto" w:fill="FFFFFF"/>
        </w:rPr>
        <w:t>support </w:t>
      </w:r>
      <w:r w:rsidR="00244794" w:rsidRPr="001621C0">
        <w:rPr>
          <w:rFonts w:ascii="Cambria" w:hAnsi="Cambria"/>
          <w:color w:val="202124"/>
          <w:sz w:val="22"/>
          <w:szCs w:val="22"/>
          <w:shd w:val="clear" w:color="auto" w:fill="FFFFFF"/>
        </w:rPr>
        <w:t xml:space="preserve">to students </w:t>
      </w:r>
      <w:r w:rsidRPr="001621C0">
        <w:rPr>
          <w:rFonts w:ascii="Cambria" w:hAnsi="Cambria"/>
          <w:color w:val="202124"/>
          <w:sz w:val="22"/>
          <w:szCs w:val="22"/>
          <w:shd w:val="clear" w:color="auto" w:fill="FFFFFF"/>
        </w:rPr>
        <w:t xml:space="preserve">&amp; </w:t>
      </w:r>
      <w:r w:rsidR="00244794" w:rsidRPr="001621C0">
        <w:rPr>
          <w:rFonts w:ascii="Cambria" w:hAnsi="Cambria"/>
          <w:color w:val="202124"/>
          <w:sz w:val="22"/>
          <w:szCs w:val="22"/>
          <w:shd w:val="clear" w:color="auto" w:fill="FFFFFF"/>
        </w:rPr>
        <w:t xml:space="preserve">collaborative </w:t>
      </w:r>
      <w:r w:rsidRPr="001621C0">
        <w:rPr>
          <w:rFonts w:ascii="Cambria" w:hAnsi="Cambria"/>
          <w:color w:val="202124"/>
          <w:sz w:val="22"/>
          <w:szCs w:val="22"/>
          <w:shd w:val="clear" w:color="auto" w:fill="FFFFFF"/>
        </w:rPr>
        <w:t>a</w:t>
      </w:r>
      <w:r w:rsidR="009F0B22" w:rsidRPr="001621C0">
        <w:rPr>
          <w:rFonts w:ascii="Cambria" w:hAnsi="Cambria"/>
          <w:color w:val="202124"/>
          <w:sz w:val="22"/>
          <w:szCs w:val="22"/>
          <w:shd w:val="clear" w:color="auto" w:fill="FFFFFF"/>
        </w:rPr>
        <w:t xml:space="preserve">ssistance </w:t>
      </w:r>
      <w:r w:rsidRPr="001621C0">
        <w:rPr>
          <w:rFonts w:ascii="Cambria" w:hAnsi="Cambria"/>
          <w:color w:val="202124"/>
          <w:sz w:val="22"/>
          <w:szCs w:val="22"/>
          <w:shd w:val="clear" w:color="auto" w:fill="FFFFFF"/>
        </w:rPr>
        <w:t xml:space="preserve">to </w:t>
      </w:r>
      <w:r w:rsidR="009F0B22" w:rsidRPr="001621C0">
        <w:rPr>
          <w:rFonts w:ascii="Cambria" w:hAnsi="Cambria"/>
          <w:color w:val="202124"/>
          <w:sz w:val="22"/>
          <w:szCs w:val="22"/>
          <w:shd w:val="clear" w:color="auto" w:fill="FFFFFF"/>
        </w:rPr>
        <w:t>classroom teacher </w:t>
      </w:r>
    </w:p>
    <w:p w14:paraId="188F3B04" w14:textId="7C30B93F" w:rsidR="00F441E6" w:rsidRPr="001621C0" w:rsidRDefault="009F0B22" w:rsidP="00536406">
      <w:pPr>
        <w:pStyle w:val="ListParagraph"/>
        <w:numPr>
          <w:ilvl w:val="0"/>
          <w:numId w:val="13"/>
        </w:numPr>
        <w:spacing w:line="276" w:lineRule="auto"/>
        <w:rPr>
          <w:rFonts w:ascii="Cambria" w:hAnsi="Cambria"/>
          <w:sz w:val="22"/>
          <w:szCs w:val="22"/>
        </w:rPr>
      </w:pPr>
      <w:r w:rsidRPr="001621C0">
        <w:rPr>
          <w:rFonts w:ascii="Cambria" w:hAnsi="Cambria"/>
          <w:color w:val="202124"/>
          <w:sz w:val="22"/>
          <w:szCs w:val="22"/>
          <w:shd w:val="clear" w:color="auto" w:fill="FFFFFF"/>
        </w:rPr>
        <w:t>Provid</w:t>
      </w:r>
      <w:r w:rsidR="00555BC1" w:rsidRPr="001621C0">
        <w:rPr>
          <w:rFonts w:ascii="Cambria" w:hAnsi="Cambria"/>
          <w:color w:val="202124"/>
          <w:sz w:val="22"/>
          <w:szCs w:val="22"/>
          <w:shd w:val="clear" w:color="auto" w:fill="FFFFFF"/>
        </w:rPr>
        <w:t>es</w:t>
      </w:r>
      <w:r w:rsidR="00ED605B" w:rsidRPr="001621C0">
        <w:rPr>
          <w:rFonts w:ascii="Cambria" w:hAnsi="Cambria"/>
          <w:color w:val="202124"/>
          <w:sz w:val="22"/>
          <w:szCs w:val="22"/>
          <w:shd w:val="clear" w:color="auto" w:fill="FFFFFF"/>
        </w:rPr>
        <w:t xml:space="preserve"> </w:t>
      </w:r>
      <w:r w:rsidRPr="001621C0">
        <w:rPr>
          <w:rFonts w:ascii="Cambria" w:hAnsi="Cambria"/>
          <w:color w:val="202124"/>
          <w:sz w:val="22"/>
          <w:szCs w:val="22"/>
          <w:shd w:val="clear" w:color="auto" w:fill="FFFFFF"/>
        </w:rPr>
        <w:t xml:space="preserve">teachers with appropriate </w:t>
      </w:r>
      <w:r w:rsidR="00ED605B" w:rsidRPr="001621C0">
        <w:rPr>
          <w:rFonts w:ascii="Cambria" w:hAnsi="Cambria"/>
          <w:color w:val="202124"/>
          <w:sz w:val="22"/>
          <w:szCs w:val="22"/>
          <w:shd w:val="clear" w:color="auto" w:fill="FFFFFF"/>
        </w:rPr>
        <w:t xml:space="preserve">enrichment </w:t>
      </w:r>
      <w:r w:rsidRPr="001621C0">
        <w:rPr>
          <w:rFonts w:ascii="Cambria" w:hAnsi="Cambria"/>
          <w:color w:val="202124"/>
          <w:sz w:val="22"/>
          <w:szCs w:val="22"/>
          <w:shd w:val="clear" w:color="auto" w:fill="FFFFFF"/>
        </w:rPr>
        <w:t xml:space="preserve">activities and experiences designed to help </w:t>
      </w:r>
      <w:r w:rsidR="00ED605B" w:rsidRPr="001621C0">
        <w:rPr>
          <w:rFonts w:ascii="Cambria" w:hAnsi="Cambria"/>
          <w:color w:val="202124"/>
          <w:sz w:val="22"/>
          <w:szCs w:val="22"/>
          <w:shd w:val="clear" w:color="auto" w:fill="FFFFFF"/>
        </w:rPr>
        <w:t xml:space="preserve">students </w:t>
      </w:r>
      <w:r w:rsidRPr="001621C0">
        <w:rPr>
          <w:rFonts w:ascii="Cambria" w:hAnsi="Cambria"/>
          <w:color w:val="202124"/>
          <w:sz w:val="22"/>
          <w:szCs w:val="22"/>
          <w:shd w:val="clear" w:color="auto" w:fill="FFFFFF"/>
        </w:rPr>
        <w:t>fulfill their potential for intellectual, emotional, physical, and social growth.</w:t>
      </w:r>
    </w:p>
    <w:p w14:paraId="099FB20E" w14:textId="743F9D18" w:rsidR="00F441E6" w:rsidRPr="001621C0" w:rsidRDefault="00F441E6" w:rsidP="00536406">
      <w:pPr>
        <w:pStyle w:val="ListParagraph"/>
        <w:numPr>
          <w:ilvl w:val="0"/>
          <w:numId w:val="13"/>
        </w:numPr>
        <w:spacing w:line="276" w:lineRule="auto"/>
        <w:rPr>
          <w:rFonts w:ascii="Cambria" w:hAnsi="Cambria"/>
          <w:sz w:val="22"/>
          <w:szCs w:val="22"/>
        </w:rPr>
      </w:pPr>
      <w:r w:rsidRPr="001621C0">
        <w:rPr>
          <w:rFonts w:ascii="Cambria" w:hAnsi="Cambria" w:cs="Arial"/>
          <w:color w:val="000000" w:themeColor="text1"/>
          <w:sz w:val="22"/>
          <w:szCs w:val="22"/>
        </w:rPr>
        <w:t>Assist</w:t>
      </w:r>
      <w:r w:rsidR="00555BC1" w:rsidRPr="001621C0">
        <w:rPr>
          <w:rFonts w:ascii="Cambria" w:hAnsi="Cambria" w:cs="Arial"/>
          <w:color w:val="000000" w:themeColor="text1"/>
          <w:sz w:val="22"/>
          <w:szCs w:val="22"/>
        </w:rPr>
        <w:t>s</w:t>
      </w:r>
      <w:r w:rsidRPr="001621C0">
        <w:rPr>
          <w:rFonts w:ascii="Cambria" w:hAnsi="Cambria" w:cs="Arial"/>
          <w:color w:val="000000" w:themeColor="text1"/>
          <w:sz w:val="22"/>
          <w:szCs w:val="22"/>
        </w:rPr>
        <w:t xml:space="preserve"> students</w:t>
      </w:r>
      <w:r w:rsidR="001034B3" w:rsidRPr="001621C0">
        <w:rPr>
          <w:rFonts w:ascii="Cambria" w:hAnsi="Cambria" w:cs="Arial"/>
          <w:color w:val="000000" w:themeColor="text1"/>
          <w:sz w:val="22"/>
          <w:szCs w:val="22"/>
        </w:rPr>
        <w:t xml:space="preserve"> with skill and concept gap remediation or exam readiness needs</w:t>
      </w:r>
    </w:p>
    <w:p w14:paraId="4EC95509" w14:textId="46972D00" w:rsidR="001034B3" w:rsidRPr="001621C0" w:rsidRDefault="00F441E6" w:rsidP="00536406">
      <w:pPr>
        <w:pStyle w:val="ListParagraph"/>
        <w:numPr>
          <w:ilvl w:val="0"/>
          <w:numId w:val="13"/>
        </w:numPr>
        <w:spacing w:line="276" w:lineRule="auto"/>
        <w:rPr>
          <w:rFonts w:ascii="Cambria" w:hAnsi="Cambria"/>
          <w:sz w:val="22"/>
          <w:szCs w:val="22"/>
        </w:rPr>
      </w:pPr>
      <w:r w:rsidRPr="001621C0">
        <w:rPr>
          <w:rFonts w:ascii="Cambria" w:hAnsi="Cambria" w:cs="Arial"/>
          <w:color w:val="000000" w:themeColor="text1"/>
          <w:sz w:val="22"/>
          <w:szCs w:val="22"/>
        </w:rPr>
        <w:t>F</w:t>
      </w:r>
      <w:r w:rsidR="001034B3" w:rsidRPr="001621C0">
        <w:rPr>
          <w:rFonts w:ascii="Cambria" w:hAnsi="Cambria" w:cs="Arial"/>
          <w:color w:val="000000" w:themeColor="text1"/>
          <w:sz w:val="22"/>
          <w:szCs w:val="22"/>
        </w:rPr>
        <w:t>ill</w:t>
      </w:r>
      <w:r w:rsidR="00555BC1" w:rsidRPr="001621C0">
        <w:rPr>
          <w:rFonts w:ascii="Cambria" w:hAnsi="Cambria" w:cs="Arial"/>
          <w:color w:val="000000" w:themeColor="text1"/>
          <w:sz w:val="22"/>
          <w:szCs w:val="22"/>
        </w:rPr>
        <w:t>s</w:t>
      </w:r>
      <w:r w:rsidR="001034B3" w:rsidRPr="001621C0">
        <w:rPr>
          <w:rFonts w:ascii="Cambria" w:hAnsi="Cambria" w:cs="Arial"/>
          <w:color w:val="000000" w:themeColor="text1"/>
          <w:sz w:val="22"/>
          <w:szCs w:val="22"/>
        </w:rPr>
        <w:t xml:space="preserve"> skill gaps by focusing learning on each student’s areas of deficiency, resulting in success in passing classes the first time and achieving success on high-stakes tests.</w:t>
      </w:r>
    </w:p>
    <w:p w14:paraId="30A6237B" w14:textId="01CCCACE" w:rsidR="00555BC1" w:rsidRPr="001621C0" w:rsidRDefault="00555BC1" w:rsidP="00536406">
      <w:pPr>
        <w:pStyle w:val="ListParagraph"/>
        <w:numPr>
          <w:ilvl w:val="0"/>
          <w:numId w:val="13"/>
        </w:numPr>
        <w:spacing w:line="276" w:lineRule="auto"/>
        <w:rPr>
          <w:rFonts w:ascii="Cambria" w:hAnsi="Cambria"/>
          <w:sz w:val="22"/>
          <w:szCs w:val="22"/>
        </w:rPr>
      </w:pPr>
      <w:r w:rsidRPr="001621C0">
        <w:rPr>
          <w:rFonts w:ascii="Cambria" w:hAnsi="Cambria" w:cs="Arial"/>
          <w:color w:val="000000" w:themeColor="text1"/>
          <w:sz w:val="22"/>
          <w:szCs w:val="22"/>
        </w:rPr>
        <w:t>Ensures the social-emotional needs of students are identified and addressed with the recommended resources.</w:t>
      </w:r>
    </w:p>
    <w:p w14:paraId="26CC8368" w14:textId="77777777" w:rsidR="00306FCE" w:rsidRPr="001621C0" w:rsidRDefault="00306FCE" w:rsidP="00306FCE">
      <w:pPr>
        <w:pStyle w:val="ListParagraph"/>
        <w:spacing w:line="276" w:lineRule="auto"/>
        <w:rPr>
          <w:rFonts w:ascii="Cambria" w:hAnsi="Cambria"/>
          <w:sz w:val="22"/>
          <w:szCs w:val="22"/>
        </w:rPr>
      </w:pPr>
    </w:p>
    <w:p w14:paraId="1BFEA59F" w14:textId="525C6366" w:rsidR="00306FCE" w:rsidRPr="001621C0" w:rsidRDefault="00306FCE" w:rsidP="00306FCE">
      <w:pPr>
        <w:spacing w:line="276" w:lineRule="auto"/>
        <w:rPr>
          <w:rFonts w:ascii="Cambria" w:hAnsi="Cambria"/>
          <w:b/>
          <w:bCs/>
          <w:sz w:val="22"/>
          <w:szCs w:val="22"/>
        </w:rPr>
      </w:pPr>
      <w:r w:rsidRPr="001621C0">
        <w:rPr>
          <w:rFonts w:ascii="Cambria" w:hAnsi="Cambria"/>
          <w:b/>
          <w:bCs/>
          <w:sz w:val="22"/>
          <w:szCs w:val="22"/>
        </w:rPr>
        <w:t>Duties:</w:t>
      </w:r>
    </w:p>
    <w:p w14:paraId="118CF03B" w14:textId="4598821C" w:rsidR="00306FCE" w:rsidRPr="001621C0" w:rsidRDefault="00306FCE" w:rsidP="00536406">
      <w:pPr>
        <w:pStyle w:val="ListParagraph"/>
        <w:numPr>
          <w:ilvl w:val="0"/>
          <w:numId w:val="13"/>
        </w:numPr>
        <w:spacing w:line="276" w:lineRule="auto"/>
        <w:rPr>
          <w:rFonts w:ascii="Cambria" w:hAnsi="Cambria"/>
          <w:sz w:val="22"/>
          <w:szCs w:val="22"/>
        </w:rPr>
      </w:pPr>
      <w:r w:rsidRPr="001621C0">
        <w:rPr>
          <w:rFonts w:ascii="Cambria" w:hAnsi="Cambria" w:cs="Open Sans"/>
          <w:color w:val="000000" w:themeColor="text1"/>
          <w:sz w:val="22"/>
          <w:szCs w:val="22"/>
        </w:rPr>
        <w:t>P</w:t>
      </w:r>
      <w:r w:rsidR="001034B3" w:rsidRPr="001621C0">
        <w:rPr>
          <w:rFonts w:ascii="Cambria" w:hAnsi="Cambria" w:cs="Open Sans"/>
          <w:color w:val="000000" w:themeColor="text1"/>
          <w:sz w:val="22"/>
          <w:szCs w:val="22"/>
        </w:rPr>
        <w:t xml:space="preserve">rovides targeted assistance services </w:t>
      </w:r>
      <w:r w:rsidRPr="001621C0">
        <w:rPr>
          <w:rFonts w:ascii="Cambria" w:hAnsi="Cambria" w:cs="Open Sans"/>
          <w:color w:val="000000" w:themeColor="text1"/>
          <w:sz w:val="22"/>
          <w:szCs w:val="22"/>
        </w:rPr>
        <w:t xml:space="preserve">to </w:t>
      </w:r>
      <w:r w:rsidR="001034B3" w:rsidRPr="001621C0">
        <w:rPr>
          <w:rFonts w:ascii="Cambria" w:hAnsi="Cambria" w:cs="Open Sans"/>
          <w:color w:val="000000" w:themeColor="text1"/>
          <w:sz w:val="22"/>
          <w:szCs w:val="22"/>
        </w:rPr>
        <w:t xml:space="preserve">students in one-on-one, small group, and inclusion settings. </w:t>
      </w:r>
    </w:p>
    <w:p w14:paraId="6D233031" w14:textId="77777777" w:rsidR="00865905" w:rsidRPr="001621C0" w:rsidRDefault="00306FCE" w:rsidP="00536406">
      <w:pPr>
        <w:pStyle w:val="ListParagraph"/>
        <w:numPr>
          <w:ilvl w:val="0"/>
          <w:numId w:val="13"/>
        </w:numPr>
        <w:spacing w:line="276" w:lineRule="auto"/>
        <w:rPr>
          <w:rFonts w:ascii="Cambria" w:hAnsi="Cambria"/>
          <w:color w:val="000000" w:themeColor="text1"/>
          <w:sz w:val="22"/>
          <w:szCs w:val="22"/>
        </w:rPr>
      </w:pPr>
      <w:r w:rsidRPr="001621C0">
        <w:rPr>
          <w:rFonts w:ascii="Cambria" w:hAnsi="Cambria" w:cs="Open Sans"/>
          <w:color w:val="000000" w:themeColor="text1"/>
          <w:sz w:val="22"/>
          <w:szCs w:val="22"/>
        </w:rPr>
        <w:t>S</w:t>
      </w:r>
      <w:r w:rsidR="001034B3" w:rsidRPr="001621C0">
        <w:rPr>
          <w:rFonts w:ascii="Cambria" w:hAnsi="Cambria" w:cs="Open Sans"/>
          <w:color w:val="000000" w:themeColor="text1"/>
          <w:sz w:val="22"/>
          <w:szCs w:val="22"/>
        </w:rPr>
        <w:t xml:space="preserve">essions are scheduled to limit the interruption of content instruction provided by the </w:t>
      </w:r>
      <w:r w:rsidRPr="001621C0">
        <w:rPr>
          <w:rFonts w:ascii="Cambria" w:hAnsi="Cambria" w:cs="Open Sans"/>
          <w:color w:val="000000" w:themeColor="text1"/>
          <w:sz w:val="22"/>
          <w:szCs w:val="22"/>
        </w:rPr>
        <w:t xml:space="preserve">classroom </w:t>
      </w:r>
      <w:r w:rsidR="001034B3" w:rsidRPr="001621C0">
        <w:rPr>
          <w:rFonts w:ascii="Cambria" w:hAnsi="Cambria" w:cs="Open Sans"/>
          <w:color w:val="000000" w:themeColor="text1"/>
          <w:sz w:val="22"/>
          <w:szCs w:val="22"/>
        </w:rPr>
        <w:t xml:space="preserve">teacher. Other services may include screening and diagnostic assessment, classroom observations, and other designated support services as needed. </w:t>
      </w:r>
    </w:p>
    <w:p w14:paraId="4C2566BE" w14:textId="2F7D6EAE" w:rsidR="001034B3" w:rsidRPr="001621C0" w:rsidRDefault="001034B3" w:rsidP="00536406">
      <w:pPr>
        <w:pStyle w:val="ListParagraph"/>
        <w:numPr>
          <w:ilvl w:val="0"/>
          <w:numId w:val="13"/>
        </w:numPr>
        <w:spacing w:line="276" w:lineRule="auto"/>
        <w:rPr>
          <w:rFonts w:ascii="Cambria" w:hAnsi="Cambria"/>
          <w:color w:val="000000" w:themeColor="text1"/>
          <w:sz w:val="22"/>
          <w:szCs w:val="22"/>
        </w:rPr>
      </w:pPr>
      <w:r w:rsidRPr="001621C0">
        <w:rPr>
          <w:rFonts w:ascii="Cambria" w:hAnsi="Cambria" w:cs="Open Sans"/>
          <w:color w:val="000000" w:themeColor="text1"/>
          <w:sz w:val="22"/>
          <w:szCs w:val="22"/>
        </w:rPr>
        <w:t>Assist</w:t>
      </w:r>
      <w:r w:rsidR="00865905" w:rsidRPr="001621C0">
        <w:rPr>
          <w:rFonts w:ascii="Cambria" w:hAnsi="Cambria" w:cs="Open Sans"/>
          <w:color w:val="000000" w:themeColor="text1"/>
          <w:sz w:val="22"/>
          <w:szCs w:val="22"/>
        </w:rPr>
        <w:t xml:space="preserve">s classroom teacher </w:t>
      </w:r>
      <w:r w:rsidRPr="001621C0">
        <w:rPr>
          <w:rFonts w:ascii="Cambria" w:hAnsi="Cambria" w:cs="Open Sans"/>
          <w:color w:val="000000" w:themeColor="text1"/>
          <w:sz w:val="22"/>
          <w:szCs w:val="22"/>
        </w:rPr>
        <w:t>in develop</w:t>
      </w:r>
      <w:r w:rsidR="00865905" w:rsidRPr="001621C0">
        <w:rPr>
          <w:rFonts w:ascii="Cambria" w:hAnsi="Cambria" w:cs="Open Sans"/>
          <w:color w:val="000000" w:themeColor="text1"/>
          <w:sz w:val="22"/>
          <w:szCs w:val="22"/>
        </w:rPr>
        <w:t>ing</w:t>
      </w:r>
      <w:r w:rsidRPr="001621C0">
        <w:rPr>
          <w:rFonts w:ascii="Cambria" w:hAnsi="Cambria" w:cs="Open Sans"/>
          <w:color w:val="000000" w:themeColor="text1"/>
          <w:sz w:val="22"/>
          <w:szCs w:val="22"/>
        </w:rPr>
        <w:t xml:space="preserve"> an appropriate i</w:t>
      </w:r>
      <w:r w:rsidR="00865905" w:rsidRPr="001621C0">
        <w:rPr>
          <w:rFonts w:ascii="Cambria" w:hAnsi="Cambria" w:cs="Open Sans"/>
          <w:color w:val="000000" w:themeColor="text1"/>
          <w:sz w:val="22"/>
          <w:szCs w:val="22"/>
        </w:rPr>
        <w:t>ntegrated project-based i</w:t>
      </w:r>
      <w:r w:rsidRPr="001621C0">
        <w:rPr>
          <w:rFonts w:ascii="Cambria" w:hAnsi="Cambria" w:cs="Open Sans"/>
          <w:color w:val="000000" w:themeColor="text1"/>
          <w:sz w:val="22"/>
          <w:szCs w:val="22"/>
        </w:rPr>
        <w:t>nstructional focus.</w:t>
      </w:r>
    </w:p>
    <w:p w14:paraId="7A0BD842" w14:textId="5F904076" w:rsidR="002E07AE" w:rsidRPr="001621C0" w:rsidRDefault="002E07AE" w:rsidP="00536406">
      <w:pPr>
        <w:pStyle w:val="ListParagraph"/>
        <w:numPr>
          <w:ilvl w:val="0"/>
          <w:numId w:val="13"/>
        </w:numPr>
        <w:spacing w:line="276" w:lineRule="auto"/>
        <w:rPr>
          <w:rFonts w:ascii="Cambria" w:hAnsi="Cambria"/>
          <w:color w:val="000000" w:themeColor="text1"/>
          <w:sz w:val="22"/>
          <w:szCs w:val="22"/>
        </w:rPr>
      </w:pPr>
      <w:r w:rsidRPr="001621C0">
        <w:rPr>
          <w:rFonts w:ascii="Cambria" w:hAnsi="Cambria" w:cs="Open Sans"/>
          <w:color w:val="000000" w:themeColor="text1"/>
          <w:sz w:val="22"/>
          <w:szCs w:val="22"/>
        </w:rPr>
        <w:t xml:space="preserve">Attends PLC and staff meetings </w:t>
      </w:r>
    </w:p>
    <w:p w14:paraId="4B252361" w14:textId="77777777" w:rsidR="00865905" w:rsidRPr="001621C0" w:rsidRDefault="00865905" w:rsidP="00865905">
      <w:pPr>
        <w:rPr>
          <w:rFonts w:ascii="Cambria" w:hAnsi="Cambria"/>
          <w:b/>
          <w:bCs/>
          <w:sz w:val="22"/>
          <w:szCs w:val="22"/>
        </w:rPr>
      </w:pPr>
    </w:p>
    <w:p w14:paraId="0D04BF52" w14:textId="67CBAAB3" w:rsidR="00865905" w:rsidRDefault="00865905" w:rsidP="00865905">
      <w:pPr>
        <w:rPr>
          <w:rFonts w:ascii="Cambria" w:hAnsi="Cambria"/>
          <w:b/>
          <w:bCs/>
          <w:sz w:val="22"/>
          <w:szCs w:val="22"/>
        </w:rPr>
      </w:pPr>
    </w:p>
    <w:p w14:paraId="0B608CFE" w14:textId="120D9856" w:rsidR="007B69EA" w:rsidRDefault="007B69EA" w:rsidP="00865905">
      <w:pPr>
        <w:rPr>
          <w:rFonts w:ascii="Cambria" w:hAnsi="Cambria"/>
          <w:b/>
          <w:bCs/>
          <w:sz w:val="22"/>
          <w:szCs w:val="22"/>
        </w:rPr>
      </w:pPr>
    </w:p>
    <w:p w14:paraId="2E99C73A" w14:textId="62AA9B02" w:rsidR="007B69EA" w:rsidRDefault="007B69EA" w:rsidP="00865905">
      <w:pPr>
        <w:rPr>
          <w:rFonts w:ascii="Cambria" w:hAnsi="Cambria"/>
          <w:b/>
          <w:bCs/>
          <w:sz w:val="22"/>
          <w:szCs w:val="22"/>
        </w:rPr>
      </w:pPr>
    </w:p>
    <w:p w14:paraId="46097617" w14:textId="74042C71" w:rsidR="001740D5" w:rsidRDefault="001740D5" w:rsidP="00865905">
      <w:pPr>
        <w:rPr>
          <w:rFonts w:ascii="Cambria" w:hAnsi="Cambria"/>
          <w:b/>
          <w:bCs/>
          <w:sz w:val="22"/>
          <w:szCs w:val="22"/>
        </w:rPr>
      </w:pPr>
    </w:p>
    <w:p w14:paraId="5F29CDF4" w14:textId="61CF00DA" w:rsidR="001740D5" w:rsidRDefault="001740D5" w:rsidP="00865905">
      <w:pPr>
        <w:rPr>
          <w:rFonts w:ascii="Cambria" w:hAnsi="Cambria"/>
          <w:b/>
          <w:bCs/>
          <w:sz w:val="22"/>
          <w:szCs w:val="22"/>
        </w:rPr>
      </w:pPr>
    </w:p>
    <w:p w14:paraId="5D6084A9" w14:textId="5ACE1C96" w:rsidR="001740D5" w:rsidRDefault="001740D5" w:rsidP="00865905">
      <w:pPr>
        <w:rPr>
          <w:rFonts w:ascii="Cambria" w:hAnsi="Cambria"/>
          <w:b/>
          <w:bCs/>
          <w:sz w:val="22"/>
          <w:szCs w:val="22"/>
        </w:rPr>
      </w:pPr>
    </w:p>
    <w:p w14:paraId="302B947D" w14:textId="77777777" w:rsidR="001740D5" w:rsidRDefault="001740D5" w:rsidP="00865905">
      <w:pPr>
        <w:rPr>
          <w:rFonts w:ascii="Cambria" w:hAnsi="Cambria"/>
          <w:b/>
          <w:bCs/>
          <w:sz w:val="22"/>
          <w:szCs w:val="22"/>
        </w:rPr>
      </w:pPr>
    </w:p>
    <w:p w14:paraId="39FC5647" w14:textId="2086B0EB" w:rsidR="007B69EA" w:rsidRDefault="007B69EA" w:rsidP="00865905">
      <w:pPr>
        <w:rPr>
          <w:rFonts w:ascii="Cambria" w:hAnsi="Cambria"/>
          <w:b/>
          <w:bCs/>
          <w:sz w:val="22"/>
          <w:szCs w:val="22"/>
        </w:rPr>
      </w:pPr>
    </w:p>
    <w:p w14:paraId="6A3DFA04" w14:textId="77777777" w:rsidR="007B69EA" w:rsidRPr="001621C0" w:rsidRDefault="007B69EA" w:rsidP="00865905">
      <w:pPr>
        <w:rPr>
          <w:rFonts w:ascii="Cambria" w:hAnsi="Cambria"/>
          <w:b/>
          <w:bCs/>
          <w:sz w:val="22"/>
          <w:szCs w:val="22"/>
        </w:rPr>
      </w:pPr>
    </w:p>
    <w:p w14:paraId="1A5608D4" w14:textId="6A52BC67" w:rsidR="00865905" w:rsidRPr="001621C0" w:rsidRDefault="00865905" w:rsidP="00865905">
      <w:pPr>
        <w:spacing w:line="276" w:lineRule="auto"/>
        <w:rPr>
          <w:rFonts w:ascii="Cambria" w:hAnsi="Cambria"/>
          <w:b/>
          <w:bCs/>
          <w:sz w:val="22"/>
          <w:szCs w:val="22"/>
        </w:rPr>
      </w:pPr>
      <w:r w:rsidRPr="001621C0">
        <w:rPr>
          <w:rFonts w:ascii="Cambria" w:hAnsi="Cambria"/>
          <w:b/>
          <w:bCs/>
          <w:sz w:val="22"/>
          <w:szCs w:val="22"/>
        </w:rPr>
        <w:t>Qualifications and Skills:</w:t>
      </w:r>
    </w:p>
    <w:p w14:paraId="719D7F10" w14:textId="7391B019" w:rsidR="00865905" w:rsidRPr="001621C0" w:rsidRDefault="00865905" w:rsidP="00536406">
      <w:pPr>
        <w:pStyle w:val="ListParagraph"/>
        <w:numPr>
          <w:ilvl w:val="0"/>
          <w:numId w:val="13"/>
        </w:numPr>
        <w:shd w:val="clear" w:color="auto" w:fill="FFFFFF"/>
        <w:spacing w:after="300" w:line="276" w:lineRule="auto"/>
        <w:rPr>
          <w:rFonts w:ascii="Cambria" w:hAnsi="Cambria"/>
          <w:color w:val="333333"/>
          <w:sz w:val="22"/>
          <w:szCs w:val="22"/>
        </w:rPr>
      </w:pPr>
      <w:r w:rsidRPr="001621C0">
        <w:rPr>
          <w:rFonts w:ascii="Cambria" w:hAnsi="Cambria"/>
          <w:color w:val="333333"/>
          <w:sz w:val="22"/>
          <w:szCs w:val="22"/>
        </w:rPr>
        <w:t xml:space="preserve">Halifax County Schools’ HR </w:t>
      </w:r>
      <w:r w:rsidR="00244794" w:rsidRPr="001621C0">
        <w:rPr>
          <w:rFonts w:ascii="Cambria" w:hAnsi="Cambria"/>
          <w:color w:val="333333"/>
          <w:sz w:val="22"/>
          <w:szCs w:val="22"/>
        </w:rPr>
        <w:t>approval f</w:t>
      </w:r>
      <w:r w:rsidRPr="001621C0">
        <w:rPr>
          <w:rFonts w:ascii="Cambria" w:hAnsi="Cambria"/>
          <w:color w:val="333333"/>
          <w:sz w:val="22"/>
          <w:szCs w:val="22"/>
        </w:rPr>
        <w:t xml:space="preserve">or school extension contract </w:t>
      </w:r>
    </w:p>
    <w:p w14:paraId="422075AF" w14:textId="6FDF093E" w:rsidR="00865905" w:rsidRPr="001621C0" w:rsidRDefault="00865905" w:rsidP="00536406">
      <w:pPr>
        <w:pStyle w:val="ListParagraph"/>
        <w:numPr>
          <w:ilvl w:val="0"/>
          <w:numId w:val="13"/>
        </w:numPr>
        <w:spacing w:line="276" w:lineRule="auto"/>
        <w:rPr>
          <w:rFonts w:ascii="Cambria" w:hAnsi="Cambria"/>
          <w:sz w:val="22"/>
          <w:szCs w:val="22"/>
        </w:rPr>
      </w:pPr>
      <w:r w:rsidRPr="001621C0">
        <w:rPr>
          <w:rFonts w:ascii="Cambria" w:hAnsi="Cambria"/>
          <w:sz w:val="22"/>
          <w:szCs w:val="22"/>
        </w:rPr>
        <w:t>Classroom experience</w:t>
      </w:r>
    </w:p>
    <w:p w14:paraId="724F9190" w14:textId="4CF0325D" w:rsidR="00865905" w:rsidRPr="001621C0" w:rsidRDefault="00865905" w:rsidP="00536406">
      <w:pPr>
        <w:numPr>
          <w:ilvl w:val="0"/>
          <w:numId w:val="13"/>
        </w:numPr>
        <w:shd w:val="clear" w:color="auto" w:fill="FFFFFF"/>
        <w:spacing w:before="100" w:beforeAutospacing="1" w:after="100" w:afterAutospacing="1" w:line="276" w:lineRule="auto"/>
        <w:rPr>
          <w:rFonts w:ascii="Cambria" w:hAnsi="Cambria"/>
          <w:color w:val="333333"/>
          <w:sz w:val="22"/>
          <w:szCs w:val="22"/>
        </w:rPr>
      </w:pPr>
      <w:r w:rsidRPr="001621C0">
        <w:rPr>
          <w:rFonts w:ascii="Cambria" w:hAnsi="Cambria"/>
          <w:color w:val="333333"/>
          <w:sz w:val="22"/>
          <w:szCs w:val="22"/>
        </w:rPr>
        <w:t>Ability to work with diverse learners</w:t>
      </w:r>
    </w:p>
    <w:p w14:paraId="71903D17" w14:textId="5DFDCF46" w:rsidR="00865905" w:rsidRPr="001621C0" w:rsidRDefault="00865905" w:rsidP="00536406">
      <w:pPr>
        <w:pStyle w:val="ListParagraph"/>
        <w:numPr>
          <w:ilvl w:val="0"/>
          <w:numId w:val="13"/>
        </w:numPr>
        <w:spacing w:line="276" w:lineRule="auto"/>
        <w:rPr>
          <w:rFonts w:ascii="Cambria" w:hAnsi="Cambria"/>
          <w:sz w:val="22"/>
          <w:szCs w:val="22"/>
        </w:rPr>
      </w:pPr>
      <w:r w:rsidRPr="001621C0">
        <w:rPr>
          <w:rFonts w:ascii="Cambria" w:hAnsi="Cambria"/>
          <w:sz w:val="22"/>
          <w:szCs w:val="22"/>
        </w:rPr>
        <w:t>Outstanding communication skills, both verbal and written.</w:t>
      </w:r>
    </w:p>
    <w:p w14:paraId="45849E41" w14:textId="0AB6E1FC" w:rsidR="00865905" w:rsidRPr="001621C0" w:rsidRDefault="00865905" w:rsidP="00536406">
      <w:pPr>
        <w:pStyle w:val="ListParagraph"/>
        <w:numPr>
          <w:ilvl w:val="0"/>
          <w:numId w:val="13"/>
        </w:numPr>
        <w:spacing w:line="276" w:lineRule="auto"/>
        <w:rPr>
          <w:rFonts w:ascii="Cambria" w:hAnsi="Cambria"/>
          <w:sz w:val="22"/>
          <w:szCs w:val="22"/>
        </w:rPr>
      </w:pPr>
      <w:r w:rsidRPr="001621C0">
        <w:rPr>
          <w:rFonts w:ascii="Cambria" w:hAnsi="Cambria"/>
          <w:sz w:val="22"/>
          <w:szCs w:val="22"/>
        </w:rPr>
        <w:t xml:space="preserve">Proficient computer skills (Microsoft suite, data-base systems) </w:t>
      </w:r>
    </w:p>
    <w:p w14:paraId="0BB80A0B" w14:textId="7D7000BE" w:rsidR="00865905" w:rsidRPr="001621C0" w:rsidRDefault="00865905" w:rsidP="00536406">
      <w:pPr>
        <w:pStyle w:val="ListParagraph"/>
        <w:numPr>
          <w:ilvl w:val="0"/>
          <w:numId w:val="13"/>
        </w:numPr>
        <w:spacing w:line="276" w:lineRule="auto"/>
        <w:rPr>
          <w:rFonts w:ascii="Cambria" w:hAnsi="Cambria"/>
          <w:sz w:val="22"/>
          <w:szCs w:val="22"/>
        </w:rPr>
      </w:pPr>
      <w:r w:rsidRPr="001621C0">
        <w:rPr>
          <w:rFonts w:ascii="Cambria" w:hAnsi="Cambria"/>
          <w:sz w:val="22"/>
          <w:szCs w:val="22"/>
        </w:rPr>
        <w:t xml:space="preserve">Ability to manage a classroom </w:t>
      </w:r>
    </w:p>
    <w:p w14:paraId="2E660716" w14:textId="5B9874F2" w:rsidR="00865905" w:rsidRPr="001621C0" w:rsidRDefault="00865905" w:rsidP="00536406">
      <w:pPr>
        <w:numPr>
          <w:ilvl w:val="0"/>
          <w:numId w:val="13"/>
        </w:numPr>
        <w:shd w:val="clear" w:color="auto" w:fill="FFFFFF"/>
        <w:spacing w:before="100" w:beforeAutospacing="1" w:after="100" w:afterAutospacing="1" w:line="276" w:lineRule="auto"/>
        <w:rPr>
          <w:rFonts w:ascii="Cambria" w:hAnsi="Cambria"/>
          <w:color w:val="333333"/>
          <w:sz w:val="22"/>
          <w:szCs w:val="22"/>
        </w:rPr>
      </w:pPr>
      <w:r w:rsidRPr="001621C0">
        <w:rPr>
          <w:rFonts w:ascii="Cambria" w:hAnsi="Cambria"/>
          <w:color w:val="333333"/>
          <w:sz w:val="22"/>
          <w:szCs w:val="22"/>
        </w:rPr>
        <w:t xml:space="preserve">Ability to prepare lessons and </w:t>
      </w:r>
      <w:r w:rsidRPr="001621C0">
        <w:rPr>
          <w:rFonts w:ascii="Cambria" w:hAnsi="Cambria"/>
          <w:color w:val="191919"/>
          <w:sz w:val="22"/>
          <w:szCs w:val="22"/>
        </w:rPr>
        <w:t xml:space="preserve">break instruction into digestible chunks; </w:t>
      </w:r>
    </w:p>
    <w:p w14:paraId="1B2AAE96" w14:textId="5D2AA5E3" w:rsidR="00865905" w:rsidRPr="001621C0" w:rsidRDefault="00865905" w:rsidP="00536406">
      <w:pPr>
        <w:numPr>
          <w:ilvl w:val="0"/>
          <w:numId w:val="13"/>
        </w:numPr>
        <w:shd w:val="clear" w:color="auto" w:fill="FFFFFF"/>
        <w:spacing w:before="100" w:beforeAutospacing="1" w:after="100" w:afterAutospacing="1" w:line="276" w:lineRule="auto"/>
        <w:rPr>
          <w:rFonts w:ascii="Cambria" w:hAnsi="Cambria"/>
          <w:color w:val="333333"/>
          <w:sz w:val="22"/>
          <w:szCs w:val="22"/>
        </w:rPr>
      </w:pPr>
      <w:r w:rsidRPr="001621C0">
        <w:rPr>
          <w:rFonts w:ascii="Cambria" w:hAnsi="Cambria"/>
          <w:color w:val="191919"/>
          <w:sz w:val="22"/>
          <w:szCs w:val="22"/>
        </w:rPr>
        <w:t>Ability to work collaboratively with classroom teachers, students, community volunteers, and vendors</w:t>
      </w:r>
    </w:p>
    <w:p w14:paraId="4F7870EE" w14:textId="77777777" w:rsidR="00865905" w:rsidRPr="001621C0" w:rsidRDefault="00865905" w:rsidP="00865905">
      <w:pPr>
        <w:spacing w:line="276" w:lineRule="auto"/>
        <w:rPr>
          <w:rFonts w:ascii="Cambria" w:hAnsi="Cambria"/>
          <w:sz w:val="22"/>
          <w:szCs w:val="22"/>
        </w:rPr>
      </w:pPr>
      <w:r w:rsidRPr="001621C0">
        <w:rPr>
          <w:rFonts w:ascii="Cambria" w:hAnsi="Cambria"/>
          <w:b/>
          <w:bCs/>
          <w:sz w:val="22"/>
          <w:szCs w:val="22"/>
        </w:rPr>
        <w:t>Summary</w:t>
      </w:r>
      <w:r w:rsidRPr="001621C0">
        <w:rPr>
          <w:rFonts w:ascii="Cambria" w:hAnsi="Cambria"/>
          <w:sz w:val="22"/>
          <w:szCs w:val="22"/>
        </w:rPr>
        <w:t xml:space="preserve">: </w:t>
      </w:r>
    </w:p>
    <w:p w14:paraId="5A913C64" w14:textId="57F9FC14" w:rsidR="00865905" w:rsidRPr="001621C0" w:rsidRDefault="002D31D3" w:rsidP="00865905">
      <w:pPr>
        <w:spacing w:line="276" w:lineRule="auto"/>
        <w:rPr>
          <w:rFonts w:ascii="Cambria" w:hAnsi="Cambria"/>
          <w:sz w:val="22"/>
          <w:szCs w:val="22"/>
        </w:rPr>
      </w:pPr>
      <w:r w:rsidRPr="001621C0">
        <w:rPr>
          <w:rFonts w:ascii="Cambria" w:hAnsi="Cambria"/>
          <w:color w:val="222222"/>
          <w:sz w:val="22"/>
          <w:szCs w:val="22"/>
        </w:rPr>
        <w:t>The</w:t>
      </w:r>
      <w:r w:rsidR="0061658F" w:rsidRPr="001621C0">
        <w:rPr>
          <w:rFonts w:ascii="Cambria" w:hAnsi="Cambria"/>
          <w:color w:val="222222"/>
          <w:sz w:val="22"/>
          <w:szCs w:val="22"/>
        </w:rPr>
        <w:t xml:space="preserve"> ideal </w:t>
      </w:r>
      <w:r w:rsidRPr="001621C0">
        <w:rPr>
          <w:rFonts w:ascii="Cambria" w:hAnsi="Cambria"/>
          <w:color w:val="222222"/>
          <w:sz w:val="22"/>
          <w:szCs w:val="22"/>
        </w:rPr>
        <w:t xml:space="preserve">Enrichment Support Team </w:t>
      </w:r>
      <w:r w:rsidR="0061658F" w:rsidRPr="001621C0">
        <w:rPr>
          <w:rFonts w:ascii="Cambria" w:hAnsi="Cambria"/>
          <w:color w:val="222222"/>
          <w:sz w:val="22"/>
          <w:szCs w:val="22"/>
        </w:rPr>
        <w:t xml:space="preserve">candidate </w:t>
      </w:r>
      <w:r w:rsidR="00865905" w:rsidRPr="001621C0">
        <w:rPr>
          <w:rFonts w:ascii="Cambria" w:hAnsi="Cambria"/>
          <w:color w:val="181717"/>
          <w:sz w:val="22"/>
          <w:szCs w:val="22"/>
          <w:shd w:val="clear" w:color="auto" w:fill="FFFFFF"/>
        </w:rPr>
        <w:t xml:space="preserve">is an aspiring </w:t>
      </w:r>
      <w:r w:rsidR="00244794" w:rsidRPr="001621C0">
        <w:rPr>
          <w:rFonts w:ascii="Cambria" w:hAnsi="Cambria"/>
          <w:color w:val="181717"/>
          <w:sz w:val="22"/>
          <w:szCs w:val="22"/>
          <w:shd w:val="clear" w:color="auto" w:fill="FFFFFF"/>
        </w:rPr>
        <w:t xml:space="preserve">veteran </w:t>
      </w:r>
      <w:r w:rsidR="00865905" w:rsidRPr="001621C0">
        <w:rPr>
          <w:rFonts w:ascii="Cambria" w:hAnsi="Cambria"/>
          <w:color w:val="181717"/>
          <w:sz w:val="22"/>
          <w:szCs w:val="22"/>
          <w:shd w:val="clear" w:color="auto" w:fill="FFFFFF"/>
        </w:rPr>
        <w:t xml:space="preserve">or </w:t>
      </w:r>
      <w:r w:rsidR="00244794" w:rsidRPr="001621C0">
        <w:rPr>
          <w:rFonts w:ascii="Cambria" w:hAnsi="Cambria"/>
          <w:color w:val="181717"/>
          <w:sz w:val="22"/>
          <w:szCs w:val="22"/>
          <w:shd w:val="clear" w:color="auto" w:fill="FFFFFF"/>
        </w:rPr>
        <w:t>new</w:t>
      </w:r>
      <w:r w:rsidR="00865905" w:rsidRPr="001621C0">
        <w:rPr>
          <w:rFonts w:ascii="Cambria" w:hAnsi="Cambria"/>
          <w:color w:val="181717"/>
          <w:sz w:val="22"/>
          <w:szCs w:val="22"/>
          <w:shd w:val="clear" w:color="auto" w:fill="FFFFFF"/>
        </w:rPr>
        <w:t xml:space="preserve"> teacher, </w:t>
      </w:r>
      <w:r w:rsidR="0061658F" w:rsidRPr="001621C0">
        <w:rPr>
          <w:rFonts w:ascii="Cambria" w:hAnsi="Cambria"/>
          <w:color w:val="181717"/>
          <w:sz w:val="22"/>
          <w:szCs w:val="22"/>
          <w:shd w:val="clear" w:color="auto" w:fill="FFFFFF"/>
        </w:rPr>
        <w:t xml:space="preserve">or teacher assistant, </w:t>
      </w:r>
      <w:r w:rsidR="00865905" w:rsidRPr="001621C0">
        <w:rPr>
          <w:rFonts w:ascii="Cambria" w:hAnsi="Cambria"/>
          <w:color w:val="181717"/>
          <w:sz w:val="22"/>
          <w:szCs w:val="22"/>
          <w:shd w:val="clear" w:color="auto" w:fill="FFFFFF"/>
        </w:rPr>
        <w:t>who is c</w:t>
      </w:r>
      <w:r w:rsidR="00865905" w:rsidRPr="001621C0">
        <w:rPr>
          <w:rFonts w:ascii="Cambria" w:hAnsi="Cambria"/>
          <w:color w:val="000000"/>
          <w:sz w:val="22"/>
          <w:szCs w:val="22"/>
          <w:shd w:val="clear" w:color="auto" w:fill="FFFFFF"/>
        </w:rPr>
        <w:t>ommitted to helping students at-risk of academic failure to achieve their full potential. The teacher</w:t>
      </w:r>
      <w:r w:rsidR="00865905" w:rsidRPr="001621C0">
        <w:rPr>
          <w:rFonts w:ascii="Cambria" w:hAnsi="Cambria"/>
          <w:color w:val="181717"/>
          <w:sz w:val="22"/>
          <w:szCs w:val="22"/>
          <w:shd w:val="clear" w:color="auto" w:fill="FFFFFF"/>
        </w:rPr>
        <w:t xml:space="preserve"> </w:t>
      </w:r>
      <w:r w:rsidR="00865905" w:rsidRPr="001621C0">
        <w:rPr>
          <w:rFonts w:ascii="Cambria" w:hAnsi="Cambria"/>
          <w:color w:val="000000"/>
          <w:sz w:val="22"/>
          <w:szCs w:val="22"/>
        </w:rPr>
        <w:t xml:space="preserve">demonstrates the necessary character, managerial skills, and planning practices to obtain the goal of learning recovery in a safe and orderly camp environment.  </w:t>
      </w:r>
      <w:r w:rsidR="00865905" w:rsidRPr="001621C0">
        <w:rPr>
          <w:rFonts w:ascii="Cambria" w:hAnsi="Cambria"/>
          <w:sz w:val="22"/>
          <w:szCs w:val="22"/>
        </w:rPr>
        <w:t xml:space="preserve">Preference will be given to retention of employees of Halifax County Schools.  </w:t>
      </w:r>
    </w:p>
    <w:p w14:paraId="5D045C1A" w14:textId="0B4E3E66" w:rsidR="008D06B9" w:rsidRPr="001621C0" w:rsidRDefault="008D06B9" w:rsidP="00865905">
      <w:pPr>
        <w:spacing w:line="276" w:lineRule="auto"/>
        <w:rPr>
          <w:rFonts w:ascii="Cambria" w:hAnsi="Cambria"/>
          <w:sz w:val="22"/>
          <w:szCs w:val="22"/>
        </w:rPr>
      </w:pPr>
    </w:p>
    <w:p w14:paraId="53BC7737" w14:textId="47B0D300" w:rsidR="008D06B9" w:rsidRPr="001621C0" w:rsidRDefault="008D06B9" w:rsidP="00865905">
      <w:pPr>
        <w:spacing w:line="276" w:lineRule="auto"/>
        <w:rPr>
          <w:rFonts w:ascii="Cambria" w:hAnsi="Cambria"/>
          <w:sz w:val="22"/>
          <w:szCs w:val="22"/>
        </w:rPr>
      </w:pPr>
    </w:p>
    <w:p w14:paraId="4124FC2A" w14:textId="4D679632" w:rsidR="008D06B9" w:rsidRPr="001621C0" w:rsidRDefault="008D06B9" w:rsidP="00865905">
      <w:pPr>
        <w:spacing w:line="276" w:lineRule="auto"/>
        <w:rPr>
          <w:rFonts w:ascii="Cambria" w:hAnsi="Cambria"/>
          <w:sz w:val="22"/>
          <w:szCs w:val="22"/>
        </w:rPr>
      </w:pPr>
    </w:p>
    <w:p w14:paraId="41E09D66" w14:textId="26E249B9" w:rsidR="008D06B9" w:rsidRPr="001621C0" w:rsidRDefault="008D06B9" w:rsidP="00865905">
      <w:pPr>
        <w:spacing w:line="276" w:lineRule="auto"/>
        <w:rPr>
          <w:rFonts w:ascii="Cambria" w:hAnsi="Cambria"/>
          <w:sz w:val="22"/>
          <w:szCs w:val="22"/>
        </w:rPr>
      </w:pPr>
    </w:p>
    <w:p w14:paraId="4F845B36" w14:textId="06BF4575" w:rsidR="008D06B9" w:rsidRPr="001621C0" w:rsidRDefault="008D06B9" w:rsidP="00865905">
      <w:pPr>
        <w:spacing w:line="276" w:lineRule="auto"/>
        <w:rPr>
          <w:rFonts w:ascii="Cambria" w:hAnsi="Cambria"/>
          <w:sz w:val="22"/>
          <w:szCs w:val="22"/>
        </w:rPr>
      </w:pPr>
    </w:p>
    <w:p w14:paraId="18D99755" w14:textId="53E4CB03" w:rsidR="008D06B9" w:rsidRPr="001621C0" w:rsidRDefault="008D06B9" w:rsidP="00865905">
      <w:pPr>
        <w:spacing w:line="276" w:lineRule="auto"/>
        <w:rPr>
          <w:rFonts w:ascii="Cambria" w:hAnsi="Cambria"/>
          <w:sz w:val="22"/>
          <w:szCs w:val="22"/>
        </w:rPr>
      </w:pPr>
    </w:p>
    <w:p w14:paraId="0DE28A59" w14:textId="0DC76820" w:rsidR="008D06B9" w:rsidRPr="001621C0" w:rsidRDefault="008D06B9" w:rsidP="00865905">
      <w:pPr>
        <w:spacing w:line="276" w:lineRule="auto"/>
        <w:rPr>
          <w:rFonts w:ascii="Cambria" w:hAnsi="Cambria"/>
          <w:sz w:val="22"/>
          <w:szCs w:val="22"/>
        </w:rPr>
      </w:pPr>
    </w:p>
    <w:p w14:paraId="7143CD00" w14:textId="76F09667" w:rsidR="008D06B9" w:rsidRPr="001621C0" w:rsidRDefault="008D06B9" w:rsidP="00865905">
      <w:pPr>
        <w:spacing w:line="276" w:lineRule="auto"/>
        <w:rPr>
          <w:rFonts w:ascii="Cambria" w:hAnsi="Cambria"/>
          <w:sz w:val="22"/>
          <w:szCs w:val="22"/>
        </w:rPr>
      </w:pPr>
    </w:p>
    <w:p w14:paraId="4CA1CECB" w14:textId="5087819D" w:rsidR="008D06B9" w:rsidRDefault="008D06B9" w:rsidP="00865905">
      <w:pPr>
        <w:spacing w:line="276" w:lineRule="auto"/>
        <w:rPr>
          <w:rFonts w:ascii="Cambria" w:hAnsi="Cambria"/>
          <w:sz w:val="22"/>
          <w:szCs w:val="22"/>
        </w:rPr>
      </w:pPr>
    </w:p>
    <w:p w14:paraId="371D87F8" w14:textId="02F6008D" w:rsidR="008D06B9" w:rsidRDefault="008D06B9" w:rsidP="00865905">
      <w:pPr>
        <w:spacing w:line="276" w:lineRule="auto"/>
        <w:rPr>
          <w:rFonts w:ascii="Cambria" w:hAnsi="Cambria"/>
          <w:sz w:val="22"/>
          <w:szCs w:val="22"/>
        </w:rPr>
      </w:pPr>
    </w:p>
    <w:p w14:paraId="327FD154" w14:textId="55C55C1D" w:rsidR="008D06B9" w:rsidRDefault="008D06B9" w:rsidP="00865905">
      <w:pPr>
        <w:spacing w:line="276" w:lineRule="auto"/>
        <w:rPr>
          <w:rFonts w:ascii="Cambria" w:hAnsi="Cambria"/>
          <w:sz w:val="22"/>
          <w:szCs w:val="22"/>
        </w:rPr>
      </w:pPr>
    </w:p>
    <w:p w14:paraId="2A672E57" w14:textId="53699A58" w:rsidR="008D06B9" w:rsidRDefault="008D06B9" w:rsidP="00865905">
      <w:pPr>
        <w:spacing w:line="276" w:lineRule="auto"/>
        <w:rPr>
          <w:rFonts w:ascii="Cambria" w:hAnsi="Cambria"/>
          <w:sz w:val="22"/>
          <w:szCs w:val="22"/>
        </w:rPr>
      </w:pPr>
    </w:p>
    <w:p w14:paraId="1552FA89" w14:textId="564107DD" w:rsidR="008D06B9" w:rsidRDefault="008D06B9" w:rsidP="00865905">
      <w:pPr>
        <w:spacing w:line="276" w:lineRule="auto"/>
        <w:rPr>
          <w:rFonts w:ascii="Cambria" w:hAnsi="Cambria"/>
          <w:sz w:val="22"/>
          <w:szCs w:val="22"/>
        </w:rPr>
      </w:pPr>
    </w:p>
    <w:p w14:paraId="6FA80D42" w14:textId="03FC7CDC" w:rsidR="008D06B9" w:rsidRDefault="008D06B9" w:rsidP="00865905">
      <w:pPr>
        <w:spacing w:line="276" w:lineRule="auto"/>
        <w:rPr>
          <w:rFonts w:ascii="Cambria" w:hAnsi="Cambria"/>
          <w:sz w:val="22"/>
          <w:szCs w:val="22"/>
        </w:rPr>
      </w:pPr>
    </w:p>
    <w:p w14:paraId="4515DE7F" w14:textId="5C8E08E7" w:rsidR="008D06B9" w:rsidRDefault="008D06B9" w:rsidP="00865905">
      <w:pPr>
        <w:spacing w:line="276" w:lineRule="auto"/>
        <w:rPr>
          <w:rFonts w:ascii="Cambria" w:hAnsi="Cambria"/>
          <w:sz w:val="22"/>
          <w:szCs w:val="22"/>
        </w:rPr>
      </w:pPr>
    </w:p>
    <w:p w14:paraId="35F676BA" w14:textId="7F99C1C2" w:rsidR="008D06B9" w:rsidRDefault="008D06B9" w:rsidP="00865905">
      <w:pPr>
        <w:spacing w:line="276" w:lineRule="auto"/>
        <w:rPr>
          <w:rFonts w:ascii="Cambria" w:hAnsi="Cambria"/>
          <w:sz w:val="22"/>
          <w:szCs w:val="22"/>
        </w:rPr>
      </w:pPr>
    </w:p>
    <w:p w14:paraId="60213E48" w14:textId="0F1CCADE" w:rsidR="008D06B9" w:rsidRDefault="008D06B9" w:rsidP="00865905">
      <w:pPr>
        <w:spacing w:line="276" w:lineRule="auto"/>
        <w:rPr>
          <w:rFonts w:ascii="Cambria" w:hAnsi="Cambria"/>
          <w:sz w:val="22"/>
          <w:szCs w:val="22"/>
        </w:rPr>
      </w:pPr>
    </w:p>
    <w:p w14:paraId="409236FE" w14:textId="21FD7246" w:rsidR="008D06B9" w:rsidRDefault="008D06B9" w:rsidP="00865905">
      <w:pPr>
        <w:spacing w:line="276" w:lineRule="auto"/>
        <w:rPr>
          <w:rFonts w:ascii="Cambria" w:hAnsi="Cambria"/>
          <w:sz w:val="22"/>
          <w:szCs w:val="22"/>
        </w:rPr>
      </w:pPr>
    </w:p>
    <w:p w14:paraId="793E9A7B" w14:textId="76B731C3" w:rsidR="008D06B9" w:rsidRDefault="008D06B9" w:rsidP="00865905">
      <w:pPr>
        <w:spacing w:line="276" w:lineRule="auto"/>
        <w:rPr>
          <w:rFonts w:ascii="Cambria" w:hAnsi="Cambria"/>
          <w:sz w:val="22"/>
          <w:szCs w:val="22"/>
        </w:rPr>
      </w:pPr>
    </w:p>
    <w:p w14:paraId="6EFD7F43" w14:textId="6471C6C9" w:rsidR="008D06B9" w:rsidRDefault="008D06B9" w:rsidP="00865905">
      <w:pPr>
        <w:spacing w:line="276" w:lineRule="auto"/>
        <w:rPr>
          <w:rFonts w:ascii="Cambria" w:hAnsi="Cambria"/>
          <w:sz w:val="22"/>
          <w:szCs w:val="22"/>
        </w:rPr>
      </w:pPr>
    </w:p>
    <w:p w14:paraId="6901D3AD" w14:textId="35896B4D" w:rsidR="008D06B9" w:rsidRDefault="008D06B9" w:rsidP="00865905">
      <w:pPr>
        <w:spacing w:line="276" w:lineRule="auto"/>
        <w:rPr>
          <w:rFonts w:ascii="Cambria" w:hAnsi="Cambria"/>
          <w:sz w:val="22"/>
          <w:szCs w:val="22"/>
        </w:rPr>
      </w:pPr>
    </w:p>
    <w:p w14:paraId="72A8A12A" w14:textId="4A3BCE14" w:rsidR="008D06B9" w:rsidRDefault="008D06B9" w:rsidP="00865905">
      <w:pPr>
        <w:spacing w:line="276" w:lineRule="auto"/>
        <w:rPr>
          <w:rFonts w:ascii="Cambria" w:hAnsi="Cambria"/>
          <w:sz w:val="22"/>
          <w:szCs w:val="22"/>
        </w:rPr>
      </w:pPr>
    </w:p>
    <w:p w14:paraId="53E62E9E" w14:textId="3882BFFA" w:rsidR="008D06B9" w:rsidRDefault="008D06B9" w:rsidP="00865905">
      <w:pPr>
        <w:spacing w:line="276" w:lineRule="auto"/>
        <w:rPr>
          <w:rFonts w:ascii="Cambria" w:hAnsi="Cambria"/>
          <w:sz w:val="22"/>
          <w:szCs w:val="22"/>
        </w:rPr>
      </w:pPr>
    </w:p>
    <w:p w14:paraId="5C25B65D" w14:textId="7D770081" w:rsidR="000D15E5" w:rsidRDefault="000D15E5" w:rsidP="000D15E5">
      <w:pPr>
        <w:jc w:val="center"/>
        <w:rPr>
          <w:b/>
          <w:bCs/>
        </w:rPr>
      </w:pPr>
    </w:p>
    <w:p w14:paraId="595B3EE3" w14:textId="12EC4BC4" w:rsidR="001621C0" w:rsidRDefault="001621C0" w:rsidP="000D15E5">
      <w:pPr>
        <w:jc w:val="center"/>
        <w:rPr>
          <w:b/>
          <w:bCs/>
        </w:rPr>
      </w:pPr>
    </w:p>
    <w:p w14:paraId="0E235534" w14:textId="7C886BCD" w:rsidR="001740D5" w:rsidRDefault="001740D5" w:rsidP="000D15E5">
      <w:pPr>
        <w:jc w:val="center"/>
        <w:rPr>
          <w:b/>
          <w:bCs/>
        </w:rPr>
      </w:pPr>
    </w:p>
    <w:p w14:paraId="1DBFC4CC" w14:textId="60ED89EB" w:rsidR="001621C0" w:rsidRDefault="001621C0" w:rsidP="001740D5">
      <w:pPr>
        <w:rPr>
          <w:b/>
          <w:bCs/>
        </w:rPr>
      </w:pPr>
    </w:p>
    <w:p w14:paraId="13D0E4F9" w14:textId="4FECEDD0" w:rsidR="001621C0" w:rsidRDefault="001621C0" w:rsidP="000D15E5">
      <w:pPr>
        <w:jc w:val="center"/>
        <w:rPr>
          <w:b/>
          <w:bCs/>
        </w:rPr>
      </w:pPr>
    </w:p>
    <w:p w14:paraId="00D7529B" w14:textId="77777777" w:rsidR="001621C0" w:rsidRPr="006F2442" w:rsidRDefault="001621C0" w:rsidP="001621C0">
      <w:pPr>
        <w:shd w:val="clear" w:color="auto" w:fill="FFFFFF"/>
        <w:jc w:val="center"/>
        <w:rPr>
          <w:rFonts w:ascii="Cambria" w:hAnsi="Cambria" w:cs="Arial"/>
          <w:color w:val="222222"/>
          <w:sz w:val="22"/>
          <w:szCs w:val="22"/>
        </w:rPr>
      </w:pPr>
      <w:r w:rsidRPr="006F2442">
        <w:rPr>
          <w:rFonts w:ascii="Cambria" w:hAnsi="Cambria" w:cs="Arial"/>
          <w:color w:val="222222"/>
          <w:sz w:val="22"/>
          <w:szCs w:val="22"/>
        </w:rPr>
        <w:t>Halifax County Schools</w:t>
      </w:r>
    </w:p>
    <w:p w14:paraId="5F88A679" w14:textId="77777777" w:rsidR="001621C0" w:rsidRPr="006F2442" w:rsidRDefault="001621C0" w:rsidP="001621C0">
      <w:pPr>
        <w:rPr>
          <w:rFonts w:ascii="Cambria" w:hAnsi="Cambria"/>
          <w:b/>
          <w:bCs/>
          <w:sz w:val="22"/>
          <w:szCs w:val="22"/>
        </w:rPr>
      </w:pPr>
    </w:p>
    <w:p w14:paraId="18676992" w14:textId="5A4F3775" w:rsidR="001621C0" w:rsidRPr="006F2442" w:rsidRDefault="001621C0" w:rsidP="001621C0">
      <w:pPr>
        <w:shd w:val="clear" w:color="auto" w:fill="FFFFFF"/>
        <w:jc w:val="center"/>
        <w:rPr>
          <w:rFonts w:ascii="Cambria" w:hAnsi="Cambria" w:cs="Arial"/>
          <w:b/>
          <w:bCs/>
          <w:color w:val="222222"/>
          <w:sz w:val="22"/>
          <w:szCs w:val="22"/>
        </w:rPr>
      </w:pPr>
      <w:r w:rsidRPr="006F2442">
        <w:rPr>
          <w:rFonts w:ascii="Cambria" w:hAnsi="Cambria" w:cs="Arial"/>
          <w:b/>
          <w:bCs/>
          <w:color w:val="222222"/>
          <w:sz w:val="22"/>
          <w:szCs w:val="22"/>
          <w:highlight w:val="yellow"/>
        </w:rPr>
        <w:t>Camp Culture</w:t>
      </w:r>
      <w:r w:rsidR="00C506E5" w:rsidRPr="006F2442">
        <w:rPr>
          <w:rFonts w:ascii="Cambria" w:hAnsi="Cambria" w:cs="Arial"/>
          <w:b/>
          <w:bCs/>
          <w:color w:val="222222"/>
          <w:sz w:val="22"/>
          <w:szCs w:val="22"/>
          <w:highlight w:val="yellow"/>
        </w:rPr>
        <w:t xml:space="preserve"> </w:t>
      </w:r>
      <w:r w:rsidR="00A83F62">
        <w:rPr>
          <w:rFonts w:ascii="Cambria" w:hAnsi="Cambria" w:cs="Arial"/>
          <w:b/>
          <w:bCs/>
          <w:color w:val="222222"/>
          <w:sz w:val="22"/>
          <w:szCs w:val="22"/>
          <w:highlight w:val="yellow"/>
        </w:rPr>
        <w:t>Lead</w:t>
      </w:r>
      <w:r w:rsidR="00DC420A">
        <w:rPr>
          <w:rFonts w:ascii="Cambria" w:hAnsi="Cambria" w:cs="Arial"/>
          <w:b/>
          <w:bCs/>
          <w:color w:val="222222"/>
          <w:sz w:val="22"/>
          <w:szCs w:val="22"/>
          <w:highlight w:val="yellow"/>
        </w:rPr>
        <w:t>-</w:t>
      </w:r>
      <w:r w:rsidR="008D36D2">
        <w:rPr>
          <w:rFonts w:ascii="Cambria" w:hAnsi="Cambria" w:cs="Arial"/>
          <w:b/>
          <w:bCs/>
          <w:color w:val="222222"/>
          <w:sz w:val="22"/>
          <w:szCs w:val="22"/>
          <w:highlight w:val="yellow"/>
        </w:rPr>
        <w:t>Coach</w:t>
      </w:r>
      <w:r w:rsidRPr="006F2442">
        <w:rPr>
          <w:rFonts w:ascii="Cambria" w:hAnsi="Cambria" w:cs="Arial"/>
          <w:b/>
          <w:bCs/>
          <w:color w:val="222222"/>
          <w:sz w:val="22"/>
          <w:szCs w:val="22"/>
          <w:highlight w:val="yellow"/>
        </w:rPr>
        <w:t xml:space="preserve"> </w:t>
      </w:r>
    </w:p>
    <w:p w14:paraId="5249BD69" w14:textId="77777777" w:rsidR="001621C0" w:rsidRPr="006F2442" w:rsidRDefault="001621C0" w:rsidP="001621C0">
      <w:pPr>
        <w:shd w:val="clear" w:color="auto" w:fill="FFFFFF"/>
        <w:jc w:val="center"/>
        <w:rPr>
          <w:rFonts w:ascii="Cambria" w:hAnsi="Cambria" w:cs="Arial"/>
          <w:b/>
          <w:bCs/>
          <w:color w:val="222222"/>
          <w:sz w:val="22"/>
          <w:szCs w:val="22"/>
        </w:rPr>
      </w:pPr>
    </w:p>
    <w:p w14:paraId="71F447E6" w14:textId="34328D96" w:rsidR="001621C0" w:rsidRPr="006F2442" w:rsidRDefault="001621C0" w:rsidP="001621C0">
      <w:pPr>
        <w:shd w:val="clear" w:color="auto" w:fill="FFFFFF"/>
        <w:jc w:val="center"/>
        <w:rPr>
          <w:rFonts w:ascii="Cambria" w:hAnsi="Cambria" w:cs="Arial"/>
          <w:b/>
          <w:bCs/>
          <w:color w:val="222222"/>
          <w:sz w:val="22"/>
          <w:szCs w:val="22"/>
        </w:rPr>
      </w:pPr>
      <w:r w:rsidRPr="006F2442">
        <w:rPr>
          <w:rFonts w:ascii="Cambria" w:hAnsi="Cambria" w:cs="Arial"/>
          <w:b/>
          <w:bCs/>
          <w:color w:val="222222"/>
          <w:sz w:val="22"/>
          <w:szCs w:val="22"/>
        </w:rPr>
        <w:t>Job Description</w:t>
      </w:r>
    </w:p>
    <w:p w14:paraId="126E85C4" w14:textId="350E749D" w:rsidR="00C506E5" w:rsidRPr="006F2442" w:rsidRDefault="00C506E5" w:rsidP="001621C0">
      <w:pPr>
        <w:shd w:val="clear" w:color="auto" w:fill="FFFFFF"/>
        <w:jc w:val="center"/>
        <w:rPr>
          <w:rFonts w:ascii="Cambria" w:hAnsi="Cambria" w:cs="Arial"/>
          <w:b/>
          <w:bCs/>
          <w:color w:val="222222"/>
          <w:sz w:val="22"/>
          <w:szCs w:val="22"/>
        </w:rPr>
      </w:pPr>
    </w:p>
    <w:p w14:paraId="238B005F" w14:textId="66866DF4" w:rsidR="00A1359C" w:rsidRPr="00862A5F" w:rsidRDefault="00C60815" w:rsidP="00862A5F">
      <w:pPr>
        <w:pStyle w:val="trt0xe"/>
        <w:shd w:val="clear" w:color="auto" w:fill="FFFFFF"/>
        <w:spacing w:before="0" w:beforeAutospacing="0" w:after="60" w:afterAutospacing="0" w:line="276" w:lineRule="auto"/>
        <w:rPr>
          <w:rFonts w:ascii="Cambria" w:hAnsi="Cambria"/>
          <w:color w:val="202124"/>
          <w:sz w:val="22"/>
          <w:szCs w:val="22"/>
        </w:rPr>
      </w:pPr>
      <w:r w:rsidRPr="00862A5F">
        <w:rPr>
          <w:rFonts w:ascii="Cambria" w:hAnsi="Cambria"/>
          <w:color w:val="222222"/>
          <w:sz w:val="22"/>
          <w:szCs w:val="22"/>
        </w:rPr>
        <w:t xml:space="preserve">The Camp Culture </w:t>
      </w:r>
      <w:r w:rsidR="00A83F62">
        <w:rPr>
          <w:rFonts w:ascii="Cambria" w:hAnsi="Cambria"/>
          <w:color w:val="222222"/>
          <w:sz w:val="22"/>
          <w:szCs w:val="22"/>
        </w:rPr>
        <w:t>Lead</w:t>
      </w:r>
      <w:r w:rsidR="00DC420A">
        <w:rPr>
          <w:rFonts w:ascii="Cambria" w:hAnsi="Cambria"/>
          <w:color w:val="222222"/>
          <w:sz w:val="22"/>
          <w:szCs w:val="22"/>
        </w:rPr>
        <w:t>-</w:t>
      </w:r>
      <w:r w:rsidR="008D36D2">
        <w:rPr>
          <w:rFonts w:ascii="Cambria" w:hAnsi="Cambria"/>
          <w:color w:val="222222"/>
          <w:sz w:val="22"/>
          <w:szCs w:val="22"/>
        </w:rPr>
        <w:t xml:space="preserve">Coach </w:t>
      </w:r>
      <w:r w:rsidR="001437A8">
        <w:rPr>
          <w:rFonts w:ascii="Cambria" w:hAnsi="Cambria"/>
          <w:color w:val="222222"/>
          <w:sz w:val="22"/>
          <w:szCs w:val="22"/>
        </w:rPr>
        <w:t xml:space="preserve">works collaboratively with </w:t>
      </w:r>
      <w:r w:rsidR="00197F2E" w:rsidRPr="00862A5F">
        <w:rPr>
          <w:rFonts w:ascii="Cambria" w:hAnsi="Cambria"/>
          <w:color w:val="222222"/>
          <w:sz w:val="22"/>
          <w:szCs w:val="22"/>
        </w:rPr>
        <w:t xml:space="preserve">the Camp Culture Team </w:t>
      </w:r>
      <w:r w:rsidR="001437A8">
        <w:rPr>
          <w:rFonts w:ascii="Cambria" w:hAnsi="Cambria"/>
          <w:color w:val="222222"/>
          <w:sz w:val="22"/>
          <w:szCs w:val="22"/>
        </w:rPr>
        <w:t xml:space="preserve">to </w:t>
      </w:r>
      <w:r w:rsidR="00197F2E" w:rsidRPr="00862A5F">
        <w:rPr>
          <w:rFonts w:ascii="Cambria" w:hAnsi="Cambria"/>
          <w:color w:val="222222"/>
          <w:sz w:val="22"/>
          <w:szCs w:val="22"/>
        </w:rPr>
        <w:t xml:space="preserve">support </w:t>
      </w:r>
      <w:r w:rsidR="00784082" w:rsidRPr="00862A5F">
        <w:rPr>
          <w:rFonts w:ascii="Cambria" w:hAnsi="Cambria"/>
          <w:sz w:val="22"/>
          <w:szCs w:val="22"/>
        </w:rPr>
        <w:t>high</w:t>
      </w:r>
      <w:r w:rsidR="005F5ED7" w:rsidRPr="00862A5F">
        <w:rPr>
          <w:rFonts w:ascii="Cambria" w:hAnsi="Cambria"/>
          <w:sz w:val="22"/>
          <w:szCs w:val="22"/>
        </w:rPr>
        <w:t xml:space="preserve"> </w:t>
      </w:r>
      <w:r w:rsidR="00784082" w:rsidRPr="00862A5F">
        <w:rPr>
          <w:rFonts w:ascii="Cambria" w:hAnsi="Cambria"/>
          <w:sz w:val="22"/>
          <w:szCs w:val="22"/>
        </w:rPr>
        <w:t xml:space="preserve">needs </w:t>
      </w:r>
      <w:r w:rsidR="0061151D" w:rsidRPr="00862A5F">
        <w:rPr>
          <w:rFonts w:ascii="Cambria" w:hAnsi="Cambria"/>
          <w:sz w:val="22"/>
          <w:szCs w:val="22"/>
        </w:rPr>
        <w:t>camper</w:t>
      </w:r>
      <w:r w:rsidR="00784082" w:rsidRPr="00862A5F">
        <w:rPr>
          <w:rFonts w:ascii="Cambria" w:hAnsi="Cambria"/>
          <w:sz w:val="22"/>
          <w:szCs w:val="22"/>
        </w:rPr>
        <w:t xml:space="preserve">s </w:t>
      </w:r>
      <w:r w:rsidR="004C1445" w:rsidRPr="00862A5F">
        <w:rPr>
          <w:rFonts w:ascii="Cambria" w:hAnsi="Cambria"/>
          <w:sz w:val="22"/>
          <w:szCs w:val="22"/>
        </w:rPr>
        <w:t xml:space="preserve">who are </w:t>
      </w:r>
      <w:r w:rsidR="00784082" w:rsidRPr="00862A5F">
        <w:rPr>
          <w:rFonts w:ascii="Cambria" w:hAnsi="Cambria"/>
          <w:sz w:val="22"/>
          <w:szCs w:val="22"/>
        </w:rPr>
        <w:t xml:space="preserve">at-risk of failure </w:t>
      </w:r>
      <w:r w:rsidR="000070DE" w:rsidRPr="00862A5F">
        <w:rPr>
          <w:rFonts w:ascii="Cambria" w:hAnsi="Cambria"/>
          <w:sz w:val="22"/>
          <w:szCs w:val="22"/>
        </w:rPr>
        <w:t xml:space="preserve">due to inappropriate </w:t>
      </w:r>
      <w:r w:rsidR="004C1445" w:rsidRPr="00862A5F">
        <w:rPr>
          <w:rFonts w:ascii="Cambria" w:hAnsi="Cambria"/>
          <w:sz w:val="22"/>
          <w:szCs w:val="22"/>
        </w:rPr>
        <w:t xml:space="preserve">problematic </w:t>
      </w:r>
      <w:r w:rsidR="000070DE" w:rsidRPr="00862A5F">
        <w:rPr>
          <w:rFonts w:ascii="Cambria" w:hAnsi="Cambria"/>
          <w:sz w:val="22"/>
          <w:szCs w:val="22"/>
        </w:rPr>
        <w:t>behavior</w:t>
      </w:r>
      <w:r w:rsidR="004C1445" w:rsidRPr="00862A5F">
        <w:rPr>
          <w:rFonts w:ascii="Cambria" w:hAnsi="Cambria"/>
          <w:sz w:val="22"/>
          <w:szCs w:val="22"/>
        </w:rPr>
        <w:t xml:space="preserve">s </w:t>
      </w:r>
      <w:r w:rsidR="000070DE" w:rsidRPr="00862A5F">
        <w:rPr>
          <w:rFonts w:ascii="Cambria" w:hAnsi="Cambria"/>
          <w:sz w:val="22"/>
          <w:szCs w:val="22"/>
        </w:rPr>
        <w:t>and</w:t>
      </w:r>
      <w:r w:rsidR="004C1445" w:rsidRPr="00862A5F">
        <w:rPr>
          <w:rFonts w:ascii="Cambria" w:hAnsi="Cambria"/>
          <w:sz w:val="22"/>
          <w:szCs w:val="22"/>
        </w:rPr>
        <w:t xml:space="preserve"> poor</w:t>
      </w:r>
      <w:r w:rsidR="000070DE" w:rsidRPr="00862A5F">
        <w:rPr>
          <w:rFonts w:ascii="Cambria" w:hAnsi="Cambria"/>
          <w:sz w:val="22"/>
          <w:szCs w:val="22"/>
        </w:rPr>
        <w:t xml:space="preserve"> social</w:t>
      </w:r>
      <w:r w:rsidR="0061151D" w:rsidRPr="00862A5F">
        <w:rPr>
          <w:rFonts w:ascii="Cambria" w:hAnsi="Cambria"/>
          <w:sz w:val="22"/>
          <w:szCs w:val="22"/>
        </w:rPr>
        <w:t xml:space="preserve"> </w:t>
      </w:r>
      <w:r w:rsidR="000070DE" w:rsidRPr="00862A5F">
        <w:rPr>
          <w:rFonts w:ascii="Cambria" w:hAnsi="Cambria"/>
          <w:sz w:val="22"/>
          <w:szCs w:val="22"/>
        </w:rPr>
        <w:t xml:space="preserve">skills.  </w:t>
      </w:r>
      <w:r w:rsidR="0061151D" w:rsidRPr="00862A5F">
        <w:rPr>
          <w:rFonts w:ascii="Cambria" w:hAnsi="Cambria"/>
          <w:sz w:val="22"/>
          <w:szCs w:val="22"/>
        </w:rPr>
        <w:t xml:space="preserve">This position </w:t>
      </w:r>
      <w:r w:rsidR="00A1359C" w:rsidRPr="00862A5F">
        <w:rPr>
          <w:rFonts w:ascii="Cambria" w:hAnsi="Cambria" w:cs="Open Sans"/>
          <w:color w:val="222222"/>
          <w:sz w:val="22"/>
          <w:szCs w:val="22"/>
        </w:rPr>
        <w:t>create</w:t>
      </w:r>
      <w:r w:rsidR="00C52EC8" w:rsidRPr="00862A5F">
        <w:rPr>
          <w:rFonts w:ascii="Cambria" w:hAnsi="Cambria" w:cs="Open Sans"/>
          <w:color w:val="222222"/>
          <w:sz w:val="22"/>
          <w:szCs w:val="22"/>
        </w:rPr>
        <w:t>s</w:t>
      </w:r>
      <w:r w:rsidR="00197F2E" w:rsidRPr="00862A5F">
        <w:rPr>
          <w:rFonts w:ascii="Cambria" w:hAnsi="Cambria" w:cs="Open Sans"/>
          <w:color w:val="222222"/>
          <w:sz w:val="22"/>
          <w:szCs w:val="22"/>
        </w:rPr>
        <w:t>, monitor</w:t>
      </w:r>
      <w:r w:rsidR="00C52EC8" w:rsidRPr="00862A5F">
        <w:rPr>
          <w:rFonts w:ascii="Cambria" w:hAnsi="Cambria" w:cs="Open Sans"/>
          <w:color w:val="222222"/>
          <w:sz w:val="22"/>
          <w:szCs w:val="22"/>
        </w:rPr>
        <w:t>s</w:t>
      </w:r>
      <w:r w:rsidR="00197F2E" w:rsidRPr="00862A5F">
        <w:rPr>
          <w:rFonts w:ascii="Cambria" w:hAnsi="Cambria" w:cs="Open Sans"/>
          <w:color w:val="222222"/>
          <w:sz w:val="22"/>
          <w:szCs w:val="22"/>
        </w:rPr>
        <w:t xml:space="preserve">, </w:t>
      </w:r>
      <w:r w:rsidR="00A1359C" w:rsidRPr="00862A5F">
        <w:rPr>
          <w:rFonts w:ascii="Cambria" w:hAnsi="Cambria" w:cs="Open Sans"/>
          <w:color w:val="222222"/>
          <w:sz w:val="22"/>
          <w:szCs w:val="22"/>
        </w:rPr>
        <w:t>and maintain</w:t>
      </w:r>
      <w:r w:rsidR="00C52EC8" w:rsidRPr="00862A5F">
        <w:rPr>
          <w:rFonts w:ascii="Cambria" w:hAnsi="Cambria" w:cs="Open Sans"/>
          <w:color w:val="222222"/>
          <w:sz w:val="22"/>
          <w:szCs w:val="22"/>
        </w:rPr>
        <w:t>s</w:t>
      </w:r>
      <w:r w:rsidR="00A1359C" w:rsidRPr="00862A5F">
        <w:rPr>
          <w:rFonts w:ascii="Cambria" w:hAnsi="Cambria" w:cs="Open Sans"/>
          <w:color w:val="222222"/>
          <w:sz w:val="22"/>
          <w:szCs w:val="22"/>
        </w:rPr>
        <w:t xml:space="preserve"> healthy and satisfying </w:t>
      </w:r>
      <w:r w:rsidR="0061151D" w:rsidRPr="00862A5F">
        <w:rPr>
          <w:rFonts w:ascii="Cambria" w:hAnsi="Cambria" w:cs="Open Sans"/>
          <w:color w:val="222222"/>
          <w:sz w:val="22"/>
          <w:szCs w:val="22"/>
        </w:rPr>
        <w:t xml:space="preserve">redirect activities to </w:t>
      </w:r>
      <w:r w:rsidR="00A1359C" w:rsidRPr="00862A5F">
        <w:rPr>
          <w:rFonts w:ascii="Cambria" w:hAnsi="Cambria" w:cs="Open Sans"/>
          <w:color w:val="222222"/>
          <w:sz w:val="22"/>
          <w:szCs w:val="22"/>
        </w:rPr>
        <w:t xml:space="preserve">help </w:t>
      </w:r>
      <w:r w:rsidR="0061151D" w:rsidRPr="00862A5F">
        <w:rPr>
          <w:rFonts w:ascii="Cambria" w:hAnsi="Cambria" w:cs="Open Sans"/>
          <w:color w:val="222222"/>
          <w:sz w:val="22"/>
          <w:szCs w:val="22"/>
        </w:rPr>
        <w:t xml:space="preserve">campers acclimate to camp norms, </w:t>
      </w:r>
      <w:r w:rsidR="00A1359C" w:rsidRPr="00862A5F">
        <w:rPr>
          <w:rFonts w:ascii="Cambria" w:hAnsi="Cambria" w:cs="Open Sans"/>
          <w:color w:val="222222"/>
          <w:sz w:val="22"/>
          <w:szCs w:val="22"/>
        </w:rPr>
        <w:t>make good decisions</w:t>
      </w:r>
      <w:r w:rsidR="00197F2E" w:rsidRPr="00862A5F">
        <w:rPr>
          <w:rFonts w:ascii="Cambria" w:hAnsi="Cambria" w:cs="Open Sans"/>
          <w:color w:val="222222"/>
          <w:sz w:val="22"/>
          <w:szCs w:val="22"/>
        </w:rPr>
        <w:t xml:space="preserve"> in a shared space</w:t>
      </w:r>
      <w:r w:rsidR="00A1359C" w:rsidRPr="00862A5F">
        <w:rPr>
          <w:rFonts w:ascii="Cambria" w:hAnsi="Cambria" w:cs="Open Sans"/>
          <w:color w:val="222222"/>
          <w:sz w:val="22"/>
          <w:szCs w:val="22"/>
        </w:rPr>
        <w:t xml:space="preserve">, and how to </w:t>
      </w:r>
      <w:r w:rsidR="0061151D" w:rsidRPr="00862A5F">
        <w:rPr>
          <w:rFonts w:ascii="Cambria" w:hAnsi="Cambria" w:cs="Open Sans"/>
          <w:color w:val="222222"/>
          <w:sz w:val="22"/>
          <w:szCs w:val="22"/>
        </w:rPr>
        <w:t xml:space="preserve">academic and </w:t>
      </w:r>
      <w:r w:rsidR="00A1359C" w:rsidRPr="00862A5F">
        <w:rPr>
          <w:rFonts w:ascii="Cambria" w:hAnsi="Cambria" w:cs="Open Sans"/>
          <w:color w:val="222222"/>
          <w:sz w:val="22"/>
          <w:szCs w:val="22"/>
        </w:rPr>
        <w:t>social situations.</w:t>
      </w:r>
      <w:r w:rsidR="007513EB" w:rsidRPr="00862A5F">
        <w:rPr>
          <w:rFonts w:ascii="Cambria" w:hAnsi="Cambria" w:cs="Open Sans"/>
          <w:color w:val="222222"/>
          <w:sz w:val="22"/>
          <w:szCs w:val="22"/>
        </w:rPr>
        <w:t xml:space="preserve">  </w:t>
      </w:r>
      <w:r w:rsidR="007C0540" w:rsidRPr="00862A5F">
        <w:rPr>
          <w:rFonts w:ascii="Cambria" w:hAnsi="Cambria" w:cs="Open Sans"/>
          <w:color w:val="222222"/>
          <w:sz w:val="22"/>
          <w:szCs w:val="22"/>
        </w:rPr>
        <w:t xml:space="preserve">It </w:t>
      </w:r>
      <w:r w:rsidR="007513EB" w:rsidRPr="00862A5F">
        <w:rPr>
          <w:rFonts w:ascii="Cambria" w:hAnsi="Cambria"/>
          <w:color w:val="222222"/>
          <w:sz w:val="22"/>
          <w:szCs w:val="22"/>
        </w:rPr>
        <w:t xml:space="preserve">is designed to </w:t>
      </w:r>
      <w:r w:rsidR="007C0540" w:rsidRPr="00862A5F">
        <w:rPr>
          <w:rFonts w:ascii="Cambria" w:hAnsi="Cambria"/>
          <w:color w:val="222222"/>
          <w:sz w:val="22"/>
          <w:szCs w:val="22"/>
        </w:rPr>
        <w:t xml:space="preserve">strategically </w:t>
      </w:r>
      <w:r w:rsidR="000C6A7B" w:rsidRPr="00862A5F">
        <w:rPr>
          <w:rFonts w:ascii="Cambria" w:hAnsi="Cambria"/>
          <w:color w:val="222222"/>
          <w:sz w:val="22"/>
          <w:szCs w:val="22"/>
        </w:rPr>
        <w:t xml:space="preserve">support </w:t>
      </w:r>
      <w:r w:rsidR="000C6A7B" w:rsidRPr="00862A5F">
        <w:rPr>
          <w:rFonts w:ascii="Cambria" w:hAnsi="Cambria"/>
          <w:color w:val="272727"/>
          <w:sz w:val="22"/>
          <w:szCs w:val="22"/>
          <w:shd w:val="clear" w:color="auto" w:fill="FFFFFF"/>
        </w:rPr>
        <w:t>camper</w:t>
      </w:r>
      <w:r w:rsidR="007513EB" w:rsidRPr="00862A5F">
        <w:rPr>
          <w:rFonts w:ascii="Cambria" w:hAnsi="Cambria"/>
          <w:color w:val="272727"/>
          <w:sz w:val="22"/>
          <w:szCs w:val="22"/>
          <w:shd w:val="clear" w:color="auto" w:fill="FFFFFF"/>
        </w:rPr>
        <w:t xml:space="preserve">s at-risk of academic failure </w:t>
      </w:r>
      <w:r w:rsidR="00C52EC8" w:rsidRPr="00862A5F">
        <w:rPr>
          <w:rFonts w:ascii="Cambria" w:hAnsi="Cambria"/>
          <w:color w:val="272727"/>
          <w:sz w:val="22"/>
          <w:szCs w:val="22"/>
          <w:shd w:val="clear" w:color="auto" w:fill="FFFFFF"/>
        </w:rPr>
        <w:t xml:space="preserve">to </w:t>
      </w:r>
      <w:r w:rsidR="007513EB" w:rsidRPr="00862A5F">
        <w:rPr>
          <w:rFonts w:ascii="Cambria" w:hAnsi="Cambria"/>
          <w:color w:val="272727"/>
          <w:sz w:val="22"/>
          <w:szCs w:val="22"/>
          <w:shd w:val="clear" w:color="auto" w:fill="FFFFFF"/>
        </w:rPr>
        <w:t>clo</w:t>
      </w:r>
      <w:r w:rsidR="00C52EC8" w:rsidRPr="00862A5F">
        <w:rPr>
          <w:rFonts w:ascii="Cambria" w:hAnsi="Cambria"/>
          <w:color w:val="272727"/>
          <w:sz w:val="22"/>
          <w:szCs w:val="22"/>
          <w:shd w:val="clear" w:color="auto" w:fill="FFFFFF"/>
        </w:rPr>
        <w:t>se their</w:t>
      </w:r>
      <w:r w:rsidR="007513EB" w:rsidRPr="00862A5F">
        <w:rPr>
          <w:rFonts w:ascii="Cambria" w:hAnsi="Cambria"/>
          <w:color w:val="272727"/>
          <w:sz w:val="22"/>
          <w:szCs w:val="22"/>
          <w:shd w:val="clear" w:color="auto" w:fill="FFFFFF"/>
        </w:rPr>
        <w:t xml:space="preserve"> achievement gaps in core curricula subjects </w:t>
      </w:r>
      <w:r w:rsidR="001437A8">
        <w:rPr>
          <w:rFonts w:ascii="Cambria" w:hAnsi="Cambria"/>
          <w:color w:val="272727"/>
          <w:sz w:val="22"/>
          <w:szCs w:val="22"/>
          <w:shd w:val="clear" w:color="auto" w:fill="FFFFFF"/>
        </w:rPr>
        <w:t xml:space="preserve">with </w:t>
      </w:r>
      <w:r w:rsidR="007513EB" w:rsidRPr="00862A5F">
        <w:rPr>
          <w:rFonts w:ascii="Cambria" w:hAnsi="Cambria"/>
          <w:color w:val="272727"/>
          <w:sz w:val="22"/>
          <w:szCs w:val="22"/>
          <w:shd w:val="clear" w:color="auto" w:fill="FFFFFF"/>
        </w:rPr>
        <w:t>social-emotional support</w:t>
      </w:r>
      <w:r w:rsidR="001437A8">
        <w:rPr>
          <w:rFonts w:ascii="Cambria" w:hAnsi="Cambria"/>
          <w:color w:val="272727"/>
          <w:sz w:val="22"/>
          <w:szCs w:val="22"/>
          <w:shd w:val="clear" w:color="auto" w:fill="FFFFFF"/>
        </w:rPr>
        <w:t>s</w:t>
      </w:r>
      <w:r w:rsidR="007513EB" w:rsidRPr="00862A5F">
        <w:rPr>
          <w:rFonts w:ascii="Cambria" w:hAnsi="Cambria"/>
          <w:color w:val="272727"/>
          <w:sz w:val="22"/>
          <w:szCs w:val="22"/>
          <w:shd w:val="clear" w:color="auto" w:fill="FFFFFF"/>
        </w:rPr>
        <w:t>. Th</w:t>
      </w:r>
      <w:r w:rsidR="000C6A7B" w:rsidRPr="00862A5F">
        <w:rPr>
          <w:rFonts w:ascii="Cambria" w:hAnsi="Cambria"/>
          <w:color w:val="272727"/>
          <w:sz w:val="22"/>
          <w:szCs w:val="22"/>
          <w:shd w:val="clear" w:color="auto" w:fill="FFFFFF"/>
        </w:rPr>
        <w:t xml:space="preserve">e Camp Culture </w:t>
      </w:r>
      <w:r w:rsidR="001437A8">
        <w:rPr>
          <w:rFonts w:ascii="Cambria" w:hAnsi="Cambria"/>
          <w:color w:val="272727"/>
          <w:sz w:val="22"/>
          <w:szCs w:val="22"/>
          <w:shd w:val="clear" w:color="auto" w:fill="FFFFFF"/>
        </w:rPr>
        <w:t>Lead</w:t>
      </w:r>
      <w:r w:rsidR="00DC420A">
        <w:rPr>
          <w:rFonts w:ascii="Cambria" w:hAnsi="Cambria"/>
          <w:color w:val="272727"/>
          <w:sz w:val="22"/>
          <w:szCs w:val="22"/>
          <w:shd w:val="clear" w:color="auto" w:fill="FFFFFF"/>
        </w:rPr>
        <w:t>-</w:t>
      </w:r>
      <w:r w:rsidR="008D36D2">
        <w:rPr>
          <w:rFonts w:ascii="Cambria" w:hAnsi="Cambria"/>
          <w:color w:val="272727"/>
          <w:sz w:val="22"/>
          <w:szCs w:val="22"/>
          <w:shd w:val="clear" w:color="auto" w:fill="FFFFFF"/>
        </w:rPr>
        <w:t xml:space="preserve">Coach </w:t>
      </w:r>
      <w:r w:rsidR="00C52EC8" w:rsidRPr="00862A5F">
        <w:rPr>
          <w:rFonts w:ascii="Cambria" w:hAnsi="Cambria"/>
          <w:color w:val="272727"/>
          <w:sz w:val="22"/>
          <w:szCs w:val="22"/>
          <w:shd w:val="clear" w:color="auto" w:fill="FFFFFF"/>
        </w:rPr>
        <w:t xml:space="preserve">manages the work of the </w:t>
      </w:r>
      <w:r w:rsidR="00AE06E8" w:rsidRPr="00862A5F">
        <w:rPr>
          <w:rFonts w:ascii="Cambria" w:hAnsi="Cambria"/>
          <w:color w:val="272727"/>
          <w:sz w:val="22"/>
          <w:szCs w:val="22"/>
          <w:shd w:val="clear" w:color="auto" w:fill="FFFFFF"/>
        </w:rPr>
        <w:t xml:space="preserve">Camp Culture </w:t>
      </w:r>
      <w:r w:rsidR="000C6A7B" w:rsidRPr="00862A5F">
        <w:rPr>
          <w:rFonts w:ascii="Cambria" w:hAnsi="Cambria"/>
          <w:color w:val="272727"/>
          <w:sz w:val="22"/>
          <w:szCs w:val="22"/>
          <w:shd w:val="clear" w:color="auto" w:fill="FFFFFF"/>
        </w:rPr>
        <w:t>T</w:t>
      </w:r>
      <w:r w:rsidR="007513EB" w:rsidRPr="00862A5F">
        <w:rPr>
          <w:rFonts w:ascii="Cambria" w:hAnsi="Cambria"/>
          <w:color w:val="272727"/>
          <w:sz w:val="22"/>
          <w:szCs w:val="22"/>
          <w:shd w:val="clear" w:color="auto" w:fill="FFFFFF"/>
        </w:rPr>
        <w:t>eam</w:t>
      </w:r>
      <w:r w:rsidR="00AE06E8" w:rsidRPr="00862A5F">
        <w:rPr>
          <w:rFonts w:ascii="Cambria" w:hAnsi="Cambria"/>
          <w:color w:val="272727"/>
          <w:sz w:val="22"/>
          <w:szCs w:val="22"/>
          <w:shd w:val="clear" w:color="auto" w:fill="FFFFFF"/>
        </w:rPr>
        <w:t>’s</w:t>
      </w:r>
      <w:r w:rsidR="007513EB" w:rsidRPr="00862A5F">
        <w:rPr>
          <w:rFonts w:ascii="Cambria" w:hAnsi="Cambria"/>
          <w:color w:val="272727"/>
          <w:sz w:val="22"/>
          <w:szCs w:val="22"/>
          <w:shd w:val="clear" w:color="auto" w:fill="FFFFFF"/>
        </w:rPr>
        <w:t xml:space="preserve"> collaborative </w:t>
      </w:r>
      <w:r w:rsidR="00AE06E8" w:rsidRPr="00862A5F">
        <w:rPr>
          <w:rFonts w:ascii="Cambria" w:hAnsi="Cambria"/>
          <w:color w:val="272727"/>
          <w:sz w:val="22"/>
          <w:szCs w:val="22"/>
          <w:shd w:val="clear" w:color="auto" w:fill="FFFFFF"/>
        </w:rPr>
        <w:t xml:space="preserve">work </w:t>
      </w:r>
      <w:r w:rsidR="007513EB" w:rsidRPr="00862A5F">
        <w:rPr>
          <w:rFonts w:ascii="Cambria" w:hAnsi="Cambria"/>
          <w:color w:val="272727"/>
          <w:sz w:val="22"/>
          <w:szCs w:val="22"/>
          <w:shd w:val="clear" w:color="auto" w:fill="FFFFFF"/>
        </w:rPr>
        <w:t>with</w:t>
      </w:r>
      <w:r w:rsidR="00770DB8">
        <w:rPr>
          <w:rFonts w:ascii="Cambria" w:hAnsi="Cambria"/>
          <w:color w:val="272727"/>
          <w:sz w:val="22"/>
          <w:szCs w:val="22"/>
          <w:shd w:val="clear" w:color="auto" w:fill="FFFFFF"/>
        </w:rPr>
        <w:t xml:space="preserve"> </w:t>
      </w:r>
      <w:r w:rsidR="00DC420A">
        <w:rPr>
          <w:rFonts w:ascii="Cambria" w:hAnsi="Cambria"/>
          <w:color w:val="272727"/>
          <w:sz w:val="22"/>
          <w:szCs w:val="22"/>
          <w:shd w:val="clear" w:color="auto" w:fill="FFFFFF"/>
        </w:rPr>
        <w:t xml:space="preserve">at-risk </w:t>
      </w:r>
      <w:r w:rsidR="00770DB8">
        <w:rPr>
          <w:rFonts w:ascii="Cambria" w:hAnsi="Cambria"/>
          <w:color w:val="272727"/>
          <w:sz w:val="22"/>
          <w:szCs w:val="22"/>
          <w:shd w:val="clear" w:color="auto" w:fill="FFFFFF"/>
        </w:rPr>
        <w:t xml:space="preserve">campers, </w:t>
      </w:r>
      <w:r w:rsidR="007513EB" w:rsidRPr="00862A5F">
        <w:rPr>
          <w:rFonts w:ascii="Cambria" w:hAnsi="Cambria"/>
          <w:color w:val="272727"/>
          <w:sz w:val="22"/>
          <w:szCs w:val="22"/>
          <w:shd w:val="clear" w:color="auto" w:fill="FFFFFF"/>
        </w:rPr>
        <w:t xml:space="preserve">classroom teachers, </w:t>
      </w:r>
      <w:r w:rsidR="00DC420A">
        <w:rPr>
          <w:rFonts w:ascii="Cambria" w:hAnsi="Cambria"/>
          <w:color w:val="272727"/>
          <w:sz w:val="22"/>
          <w:szCs w:val="22"/>
          <w:shd w:val="clear" w:color="auto" w:fill="FFFFFF"/>
        </w:rPr>
        <w:t>W</w:t>
      </w:r>
      <w:r w:rsidR="00770DB8">
        <w:rPr>
          <w:rFonts w:ascii="Cambria" w:hAnsi="Cambria"/>
          <w:color w:val="272727"/>
          <w:sz w:val="22"/>
          <w:szCs w:val="22"/>
          <w:shd w:val="clear" w:color="auto" w:fill="FFFFFF"/>
        </w:rPr>
        <w:t>hole-</w:t>
      </w:r>
      <w:r w:rsidR="00DC420A">
        <w:rPr>
          <w:rFonts w:ascii="Cambria" w:hAnsi="Cambria"/>
          <w:color w:val="272727"/>
          <w:sz w:val="22"/>
          <w:szCs w:val="22"/>
          <w:shd w:val="clear" w:color="auto" w:fill="FFFFFF"/>
        </w:rPr>
        <w:t>C</w:t>
      </w:r>
      <w:r w:rsidR="00770DB8">
        <w:rPr>
          <w:rFonts w:ascii="Cambria" w:hAnsi="Cambria"/>
          <w:color w:val="272727"/>
          <w:sz w:val="22"/>
          <w:szCs w:val="22"/>
          <w:shd w:val="clear" w:color="auto" w:fill="FFFFFF"/>
        </w:rPr>
        <w:t xml:space="preserve">hild </w:t>
      </w:r>
      <w:r w:rsidR="00DC420A">
        <w:rPr>
          <w:rFonts w:ascii="Cambria" w:hAnsi="Cambria"/>
          <w:color w:val="272727"/>
          <w:sz w:val="22"/>
          <w:szCs w:val="22"/>
          <w:shd w:val="clear" w:color="auto" w:fill="FFFFFF"/>
        </w:rPr>
        <w:t>support</w:t>
      </w:r>
      <w:r w:rsidR="00770DB8">
        <w:rPr>
          <w:rFonts w:ascii="Cambria" w:hAnsi="Cambria"/>
          <w:color w:val="272727"/>
          <w:sz w:val="22"/>
          <w:szCs w:val="22"/>
          <w:shd w:val="clear" w:color="auto" w:fill="FFFFFF"/>
        </w:rPr>
        <w:t xml:space="preserve">s, </w:t>
      </w:r>
      <w:r w:rsidR="007513EB" w:rsidRPr="00862A5F">
        <w:rPr>
          <w:rFonts w:ascii="Cambria" w:hAnsi="Cambria"/>
          <w:color w:val="272727"/>
          <w:sz w:val="22"/>
          <w:szCs w:val="22"/>
          <w:shd w:val="clear" w:color="auto" w:fill="FFFFFF"/>
        </w:rPr>
        <w:t xml:space="preserve">community volunteers, </w:t>
      </w:r>
      <w:r w:rsidR="00770DB8">
        <w:rPr>
          <w:rFonts w:ascii="Cambria" w:hAnsi="Cambria"/>
          <w:color w:val="272727"/>
          <w:sz w:val="22"/>
          <w:szCs w:val="22"/>
          <w:shd w:val="clear" w:color="auto" w:fill="FFFFFF"/>
        </w:rPr>
        <w:t xml:space="preserve">enrichment </w:t>
      </w:r>
      <w:r w:rsidR="007513EB" w:rsidRPr="00862A5F">
        <w:rPr>
          <w:rFonts w:ascii="Cambria" w:hAnsi="Cambria"/>
          <w:color w:val="272727"/>
          <w:sz w:val="22"/>
          <w:szCs w:val="22"/>
          <w:shd w:val="clear" w:color="auto" w:fill="FFFFFF"/>
        </w:rPr>
        <w:t>vendors, and integrat</w:t>
      </w:r>
      <w:r w:rsidR="00DC420A">
        <w:rPr>
          <w:rFonts w:ascii="Cambria" w:hAnsi="Cambria"/>
          <w:color w:val="272727"/>
          <w:sz w:val="22"/>
          <w:szCs w:val="22"/>
          <w:shd w:val="clear" w:color="auto" w:fill="FFFFFF"/>
        </w:rPr>
        <w:t>ion of</w:t>
      </w:r>
      <w:r w:rsidR="007513EB" w:rsidRPr="00862A5F">
        <w:rPr>
          <w:rFonts w:ascii="Cambria" w:hAnsi="Cambria"/>
          <w:color w:val="272727"/>
          <w:sz w:val="22"/>
          <w:szCs w:val="22"/>
          <w:shd w:val="clear" w:color="auto" w:fill="FFFFFF"/>
        </w:rPr>
        <w:t xml:space="preserve"> project-based activities.  </w:t>
      </w:r>
    </w:p>
    <w:p w14:paraId="25E9F1CC" w14:textId="7AA3D06E" w:rsidR="00935786" w:rsidRPr="00862A5F" w:rsidRDefault="007C0540" w:rsidP="00862A5F">
      <w:pPr>
        <w:spacing w:line="276" w:lineRule="auto"/>
        <w:rPr>
          <w:rFonts w:ascii="Cambria" w:hAnsi="Cambria"/>
          <w:sz w:val="22"/>
          <w:szCs w:val="22"/>
        </w:rPr>
      </w:pPr>
      <w:r w:rsidRPr="00862A5F">
        <w:rPr>
          <w:rFonts w:ascii="Cambria" w:hAnsi="Cambria"/>
          <w:b/>
          <w:bCs/>
          <w:sz w:val="10"/>
          <w:szCs w:val="10"/>
        </w:rPr>
        <w:t xml:space="preserve">       </w:t>
      </w:r>
      <w:r w:rsidRPr="00862A5F">
        <w:rPr>
          <w:rFonts w:ascii="Cambria" w:hAnsi="Cambria"/>
          <w:b/>
          <w:bCs/>
          <w:sz w:val="22"/>
          <w:szCs w:val="22"/>
        </w:rPr>
        <w:t xml:space="preserve">                                                                                                                                                                                                      </w:t>
      </w:r>
      <w:r w:rsidR="00935786" w:rsidRPr="00862A5F">
        <w:rPr>
          <w:rFonts w:ascii="Cambria" w:hAnsi="Cambria"/>
          <w:b/>
          <w:bCs/>
          <w:sz w:val="22"/>
          <w:szCs w:val="22"/>
        </w:rPr>
        <w:t>Position Title:</w:t>
      </w:r>
      <w:r w:rsidR="00935786" w:rsidRPr="00862A5F">
        <w:rPr>
          <w:rFonts w:ascii="Cambria" w:hAnsi="Cambria"/>
          <w:sz w:val="22"/>
          <w:szCs w:val="22"/>
        </w:rPr>
        <w:t xml:space="preserve">  Camp Culture </w:t>
      </w:r>
      <w:r w:rsidR="008D36D2">
        <w:rPr>
          <w:rFonts w:ascii="Cambria" w:hAnsi="Cambria"/>
          <w:sz w:val="22"/>
          <w:szCs w:val="22"/>
        </w:rPr>
        <w:t>Lead</w:t>
      </w:r>
      <w:r w:rsidR="00DC420A">
        <w:rPr>
          <w:rFonts w:ascii="Cambria" w:hAnsi="Cambria"/>
          <w:sz w:val="22"/>
          <w:szCs w:val="22"/>
        </w:rPr>
        <w:t>-</w:t>
      </w:r>
      <w:r w:rsidR="008D36D2">
        <w:rPr>
          <w:rFonts w:ascii="Cambria" w:hAnsi="Cambria"/>
          <w:sz w:val="22"/>
          <w:szCs w:val="22"/>
        </w:rPr>
        <w:t xml:space="preserve">Coach </w:t>
      </w:r>
    </w:p>
    <w:p w14:paraId="1AEDDEA7" w14:textId="45AFD5B8" w:rsidR="00935786" w:rsidRPr="00862A5F" w:rsidRDefault="00935786" w:rsidP="00862A5F">
      <w:pPr>
        <w:shd w:val="clear" w:color="auto" w:fill="FFFFFF"/>
        <w:spacing w:line="276" w:lineRule="auto"/>
        <w:rPr>
          <w:rFonts w:ascii="Cambria" w:hAnsi="Cambria"/>
          <w:color w:val="222222"/>
          <w:sz w:val="22"/>
          <w:szCs w:val="22"/>
        </w:rPr>
      </w:pPr>
      <w:r w:rsidRPr="00862A5F">
        <w:rPr>
          <w:rFonts w:ascii="Cambria" w:hAnsi="Cambria"/>
          <w:b/>
          <w:bCs/>
          <w:color w:val="222222"/>
          <w:sz w:val="22"/>
          <w:szCs w:val="22"/>
        </w:rPr>
        <w:t xml:space="preserve">Reports to: </w:t>
      </w:r>
      <w:r w:rsidR="00DC22E9" w:rsidRPr="00862A5F">
        <w:rPr>
          <w:rFonts w:ascii="Cambria" w:hAnsi="Cambria"/>
          <w:color w:val="222222"/>
          <w:sz w:val="22"/>
          <w:szCs w:val="22"/>
        </w:rPr>
        <w:t>Camps</w:t>
      </w:r>
      <w:r w:rsidRPr="00862A5F">
        <w:rPr>
          <w:rFonts w:ascii="Cambria" w:hAnsi="Cambria"/>
          <w:color w:val="222222"/>
          <w:sz w:val="22"/>
          <w:szCs w:val="22"/>
        </w:rPr>
        <w:t>ite Coordinator</w:t>
      </w:r>
    </w:p>
    <w:p w14:paraId="19588329" w14:textId="2C15922F" w:rsidR="009B42E2" w:rsidRPr="00862A5F" w:rsidRDefault="00935786" w:rsidP="009B42E2">
      <w:pPr>
        <w:pStyle w:val="NormalWeb"/>
        <w:shd w:val="clear" w:color="auto" w:fill="FFFFFF"/>
        <w:spacing w:before="0" w:beforeAutospacing="0" w:after="300" w:afterAutospacing="0" w:line="276" w:lineRule="auto"/>
        <w:rPr>
          <w:rFonts w:ascii="Cambria" w:hAnsi="Cambria" w:cs="Open Sans"/>
          <w:color w:val="222222"/>
          <w:sz w:val="22"/>
          <w:szCs w:val="22"/>
        </w:rPr>
      </w:pPr>
      <w:r w:rsidRPr="00862A5F">
        <w:rPr>
          <w:rFonts w:ascii="Cambria" w:hAnsi="Cambria"/>
          <w:b/>
          <w:bCs/>
          <w:color w:val="222222"/>
          <w:sz w:val="22"/>
          <w:szCs w:val="22"/>
        </w:rPr>
        <w:t>Role:</w:t>
      </w:r>
      <w:r w:rsidRPr="00862A5F">
        <w:rPr>
          <w:rFonts w:ascii="Cambria" w:hAnsi="Cambria"/>
          <w:color w:val="222222"/>
          <w:sz w:val="22"/>
          <w:szCs w:val="22"/>
        </w:rPr>
        <w:t xml:space="preserve"> </w:t>
      </w:r>
      <w:r w:rsidR="009B42E2">
        <w:rPr>
          <w:rFonts w:ascii="Cambria" w:hAnsi="Cambria"/>
          <w:sz w:val="22"/>
          <w:szCs w:val="22"/>
        </w:rPr>
        <w:t xml:space="preserve">Serves as lead coach on Camp Culture Team to ensure appropriate planning, coaching, </w:t>
      </w:r>
      <w:r w:rsidR="009B42E2" w:rsidRPr="00862A5F">
        <w:rPr>
          <w:rFonts w:ascii="Cambria" w:hAnsi="Cambria"/>
          <w:sz w:val="22"/>
          <w:szCs w:val="22"/>
        </w:rPr>
        <w:t>teach</w:t>
      </w:r>
      <w:r w:rsidR="009B42E2">
        <w:rPr>
          <w:rFonts w:ascii="Cambria" w:hAnsi="Cambria"/>
          <w:sz w:val="22"/>
          <w:szCs w:val="22"/>
        </w:rPr>
        <w:t>ing</w:t>
      </w:r>
      <w:r w:rsidR="009B42E2" w:rsidRPr="00862A5F">
        <w:rPr>
          <w:rFonts w:ascii="Cambria" w:hAnsi="Cambria"/>
          <w:sz w:val="22"/>
          <w:szCs w:val="22"/>
        </w:rPr>
        <w:t>, model</w:t>
      </w:r>
      <w:r w:rsidR="009B42E2">
        <w:rPr>
          <w:rFonts w:ascii="Cambria" w:hAnsi="Cambria"/>
          <w:sz w:val="22"/>
          <w:szCs w:val="22"/>
        </w:rPr>
        <w:t xml:space="preserve">ing of </w:t>
      </w:r>
      <w:r w:rsidR="009B42E2" w:rsidRPr="00862A5F">
        <w:rPr>
          <w:rFonts w:ascii="Cambria" w:hAnsi="Cambria"/>
          <w:sz w:val="22"/>
          <w:szCs w:val="22"/>
        </w:rPr>
        <w:t xml:space="preserve">evidence based behavioral practices including de-escalation strategies to </w:t>
      </w:r>
      <w:r w:rsidR="00DC420A">
        <w:rPr>
          <w:rFonts w:ascii="Cambria" w:hAnsi="Cambria"/>
          <w:sz w:val="22"/>
          <w:szCs w:val="22"/>
        </w:rPr>
        <w:t>mitigate</w:t>
      </w:r>
      <w:r w:rsidR="00DC420A" w:rsidRPr="00862A5F">
        <w:rPr>
          <w:rFonts w:ascii="Cambria" w:hAnsi="Cambria"/>
          <w:color w:val="272727"/>
          <w:sz w:val="22"/>
          <w:szCs w:val="22"/>
          <w:shd w:val="clear" w:color="auto" w:fill="FFFFFF"/>
        </w:rPr>
        <w:t xml:space="preserve"> academic</w:t>
      </w:r>
      <w:r w:rsidR="009B42E2" w:rsidRPr="00862A5F">
        <w:rPr>
          <w:rFonts w:ascii="Cambria" w:hAnsi="Cambria"/>
          <w:color w:val="272727"/>
          <w:sz w:val="22"/>
          <w:szCs w:val="22"/>
          <w:shd w:val="clear" w:color="auto" w:fill="FFFFFF"/>
        </w:rPr>
        <w:t xml:space="preserve"> failure </w:t>
      </w:r>
      <w:r w:rsidR="009B42E2">
        <w:rPr>
          <w:rFonts w:ascii="Cambria" w:hAnsi="Cambria"/>
          <w:color w:val="272727"/>
          <w:sz w:val="22"/>
          <w:szCs w:val="22"/>
          <w:shd w:val="clear" w:color="auto" w:fill="FFFFFF"/>
        </w:rPr>
        <w:t>due to campers’ poor self-management skills in the learning environment.</w:t>
      </w:r>
    </w:p>
    <w:p w14:paraId="49BDD8EB" w14:textId="73AC8B9E" w:rsidR="00804393" w:rsidRPr="00862A5F" w:rsidRDefault="00804393" w:rsidP="009B42E2">
      <w:pPr>
        <w:pStyle w:val="NormalWeb"/>
        <w:shd w:val="clear" w:color="auto" w:fill="FFFFFF"/>
        <w:spacing w:before="0" w:beforeAutospacing="0" w:after="300" w:afterAutospacing="0" w:line="276" w:lineRule="auto"/>
        <w:rPr>
          <w:rFonts w:ascii="Cambria" w:hAnsi="Cambria"/>
          <w:b/>
          <w:bCs/>
          <w:sz w:val="22"/>
          <w:szCs w:val="22"/>
        </w:rPr>
      </w:pPr>
      <w:r w:rsidRPr="00862A5F">
        <w:rPr>
          <w:rFonts w:ascii="Cambria" w:hAnsi="Cambria"/>
          <w:b/>
          <w:bCs/>
          <w:sz w:val="22"/>
          <w:szCs w:val="22"/>
        </w:rPr>
        <w:t>Responsibilities:</w:t>
      </w:r>
    </w:p>
    <w:p w14:paraId="4BE18FE4" w14:textId="633E2BAF" w:rsidR="008802A1" w:rsidRPr="00862A5F" w:rsidRDefault="008802A1" w:rsidP="00536406">
      <w:pPr>
        <w:numPr>
          <w:ilvl w:val="0"/>
          <w:numId w:val="37"/>
        </w:numPr>
        <w:spacing w:before="100" w:beforeAutospacing="1" w:after="75" w:line="276" w:lineRule="auto"/>
        <w:rPr>
          <w:rFonts w:ascii="Cambria" w:hAnsi="Cambria"/>
          <w:color w:val="2C3241"/>
          <w:spacing w:val="-3"/>
          <w:sz w:val="22"/>
          <w:szCs w:val="22"/>
        </w:rPr>
      </w:pPr>
      <w:r w:rsidRPr="00862A5F">
        <w:rPr>
          <w:rFonts w:ascii="Cambria" w:hAnsi="Cambria"/>
          <w:color w:val="2C3241"/>
          <w:spacing w:val="-3"/>
          <w:sz w:val="22"/>
          <w:szCs w:val="22"/>
        </w:rPr>
        <w:t>Work</w:t>
      </w:r>
      <w:r w:rsidR="00C92A10" w:rsidRPr="00862A5F">
        <w:rPr>
          <w:rFonts w:ascii="Cambria" w:hAnsi="Cambria"/>
          <w:color w:val="2C3241"/>
          <w:spacing w:val="-3"/>
          <w:sz w:val="22"/>
          <w:szCs w:val="22"/>
        </w:rPr>
        <w:t>s</w:t>
      </w:r>
      <w:r w:rsidRPr="00862A5F">
        <w:rPr>
          <w:rFonts w:ascii="Cambria" w:hAnsi="Cambria"/>
          <w:color w:val="2C3241"/>
          <w:spacing w:val="-3"/>
          <w:sz w:val="22"/>
          <w:szCs w:val="22"/>
        </w:rPr>
        <w:t xml:space="preserve"> collaboratively with </w:t>
      </w:r>
      <w:r w:rsidR="00D4477B" w:rsidRPr="00862A5F">
        <w:rPr>
          <w:rFonts w:ascii="Cambria" w:hAnsi="Cambria"/>
          <w:color w:val="2C3241"/>
          <w:spacing w:val="-3"/>
          <w:sz w:val="22"/>
          <w:szCs w:val="22"/>
        </w:rPr>
        <w:t xml:space="preserve">the </w:t>
      </w:r>
      <w:r w:rsidRPr="00862A5F">
        <w:rPr>
          <w:rFonts w:ascii="Cambria" w:hAnsi="Cambria"/>
          <w:color w:val="2C3241"/>
          <w:spacing w:val="-3"/>
          <w:sz w:val="22"/>
          <w:szCs w:val="22"/>
        </w:rPr>
        <w:t xml:space="preserve">elementary and secondary central services designees to establish camp culture coaches’ support and monitoring routines </w:t>
      </w:r>
      <w:r w:rsidR="00D4477B" w:rsidRPr="00862A5F">
        <w:rPr>
          <w:rFonts w:ascii="Cambria" w:hAnsi="Cambria"/>
          <w:color w:val="2C3241"/>
          <w:spacing w:val="-3"/>
          <w:sz w:val="22"/>
          <w:szCs w:val="22"/>
        </w:rPr>
        <w:t xml:space="preserve">in alignment with camp norms, NC SCOS, social-emotional </w:t>
      </w:r>
      <w:r w:rsidR="006C59A5">
        <w:rPr>
          <w:rFonts w:ascii="Cambria" w:hAnsi="Cambria"/>
          <w:color w:val="2C3241"/>
          <w:spacing w:val="-3"/>
          <w:sz w:val="22"/>
          <w:szCs w:val="22"/>
        </w:rPr>
        <w:t>learning</w:t>
      </w:r>
      <w:r w:rsidR="00D4477B" w:rsidRPr="00862A5F">
        <w:rPr>
          <w:rFonts w:ascii="Cambria" w:hAnsi="Cambria"/>
          <w:color w:val="2C3241"/>
          <w:spacing w:val="-3"/>
          <w:sz w:val="22"/>
          <w:szCs w:val="22"/>
        </w:rPr>
        <w:t>, positive behavioral interventions</w:t>
      </w:r>
      <w:r w:rsidR="006C59A5">
        <w:rPr>
          <w:rFonts w:ascii="Cambria" w:hAnsi="Cambria"/>
          <w:color w:val="2C3241"/>
          <w:spacing w:val="-3"/>
          <w:sz w:val="22"/>
          <w:szCs w:val="22"/>
        </w:rPr>
        <w:t>,</w:t>
      </w:r>
      <w:r w:rsidR="00D4477B" w:rsidRPr="00862A5F">
        <w:rPr>
          <w:rFonts w:ascii="Cambria" w:hAnsi="Cambria"/>
          <w:color w:val="2C3241"/>
          <w:spacing w:val="-3"/>
          <w:sz w:val="22"/>
          <w:szCs w:val="22"/>
        </w:rPr>
        <w:t xml:space="preserve"> and </w:t>
      </w:r>
      <w:r w:rsidR="006C59A5">
        <w:rPr>
          <w:rFonts w:ascii="Cambria" w:hAnsi="Cambria"/>
          <w:color w:val="2C3241"/>
          <w:spacing w:val="-3"/>
          <w:sz w:val="22"/>
          <w:szCs w:val="22"/>
        </w:rPr>
        <w:t xml:space="preserve">Whole-Child </w:t>
      </w:r>
      <w:r w:rsidR="00D4477B" w:rsidRPr="00862A5F">
        <w:rPr>
          <w:rFonts w:ascii="Cambria" w:hAnsi="Cambria"/>
          <w:color w:val="2C3241"/>
          <w:spacing w:val="-3"/>
          <w:sz w:val="22"/>
          <w:szCs w:val="22"/>
        </w:rPr>
        <w:t xml:space="preserve">supports. </w:t>
      </w:r>
      <w:r w:rsidRPr="00862A5F">
        <w:rPr>
          <w:rFonts w:ascii="Cambria" w:hAnsi="Cambria"/>
          <w:color w:val="2C3241"/>
          <w:spacing w:val="-3"/>
          <w:sz w:val="22"/>
          <w:szCs w:val="22"/>
        </w:rPr>
        <w:t xml:space="preserve"> </w:t>
      </w:r>
    </w:p>
    <w:p w14:paraId="6050A702" w14:textId="143E3149" w:rsidR="005A69C5" w:rsidRPr="00862A5F" w:rsidRDefault="00D4477B" w:rsidP="00536406">
      <w:pPr>
        <w:numPr>
          <w:ilvl w:val="0"/>
          <w:numId w:val="37"/>
        </w:numPr>
        <w:spacing w:before="100" w:beforeAutospacing="1" w:after="75" w:line="276" w:lineRule="auto"/>
        <w:rPr>
          <w:rFonts w:ascii="Cambria" w:hAnsi="Cambria"/>
          <w:color w:val="2C3241"/>
          <w:spacing w:val="-3"/>
          <w:sz w:val="22"/>
          <w:szCs w:val="22"/>
        </w:rPr>
      </w:pPr>
      <w:r w:rsidRPr="00862A5F">
        <w:rPr>
          <w:rFonts w:ascii="Cambria" w:hAnsi="Cambria"/>
          <w:color w:val="2C3241"/>
          <w:spacing w:val="-3"/>
          <w:sz w:val="22"/>
          <w:szCs w:val="22"/>
        </w:rPr>
        <w:t>Roster</w:t>
      </w:r>
      <w:r w:rsidR="00C92A10" w:rsidRPr="00862A5F">
        <w:rPr>
          <w:rFonts w:ascii="Cambria" w:hAnsi="Cambria"/>
          <w:color w:val="2C3241"/>
          <w:spacing w:val="-3"/>
          <w:sz w:val="22"/>
          <w:szCs w:val="22"/>
        </w:rPr>
        <w:t>s</w:t>
      </w:r>
      <w:r w:rsidRPr="00862A5F">
        <w:rPr>
          <w:rFonts w:ascii="Cambria" w:hAnsi="Cambria"/>
          <w:color w:val="2C3241"/>
          <w:spacing w:val="-3"/>
          <w:sz w:val="22"/>
          <w:szCs w:val="22"/>
        </w:rPr>
        <w:t xml:space="preserve"> </w:t>
      </w:r>
      <w:r w:rsidR="005A69C5" w:rsidRPr="00862A5F">
        <w:rPr>
          <w:rFonts w:ascii="Cambria" w:hAnsi="Cambria"/>
          <w:color w:val="2C3241"/>
          <w:spacing w:val="-3"/>
          <w:sz w:val="22"/>
          <w:szCs w:val="22"/>
        </w:rPr>
        <w:t xml:space="preserve">K-5 campers who are identified as high-needs due </w:t>
      </w:r>
      <w:r w:rsidR="005A69C5" w:rsidRPr="00862A5F">
        <w:rPr>
          <w:rFonts w:ascii="Cambria" w:hAnsi="Cambria"/>
          <w:sz w:val="22"/>
          <w:szCs w:val="22"/>
        </w:rPr>
        <w:t xml:space="preserve">to problematic </w:t>
      </w:r>
      <w:r w:rsidR="00280F86" w:rsidRPr="00862A5F">
        <w:rPr>
          <w:rFonts w:ascii="Cambria" w:hAnsi="Cambria"/>
          <w:sz w:val="22"/>
          <w:szCs w:val="22"/>
        </w:rPr>
        <w:t xml:space="preserve">interruptive </w:t>
      </w:r>
      <w:r w:rsidR="005A69C5" w:rsidRPr="00862A5F">
        <w:rPr>
          <w:rFonts w:ascii="Cambria" w:hAnsi="Cambria"/>
          <w:sz w:val="22"/>
          <w:szCs w:val="22"/>
        </w:rPr>
        <w:t xml:space="preserve">behaviors and poor social skills </w:t>
      </w:r>
      <w:r w:rsidRPr="00862A5F">
        <w:rPr>
          <w:rFonts w:ascii="Cambria" w:hAnsi="Cambria"/>
          <w:sz w:val="22"/>
          <w:szCs w:val="22"/>
        </w:rPr>
        <w:t xml:space="preserve">who </w:t>
      </w:r>
      <w:r w:rsidR="00763598" w:rsidRPr="00862A5F">
        <w:rPr>
          <w:rFonts w:ascii="Cambria" w:hAnsi="Cambria"/>
          <w:sz w:val="22"/>
          <w:szCs w:val="22"/>
        </w:rPr>
        <w:t>obtained one or more school suspensions, office visits, multiple time-out</w:t>
      </w:r>
      <w:r w:rsidR="00280F86" w:rsidRPr="00862A5F">
        <w:rPr>
          <w:rFonts w:ascii="Cambria" w:hAnsi="Cambria"/>
          <w:sz w:val="22"/>
          <w:szCs w:val="22"/>
        </w:rPr>
        <w:t>s</w:t>
      </w:r>
      <w:r w:rsidR="00763598" w:rsidRPr="00862A5F">
        <w:rPr>
          <w:rFonts w:ascii="Cambria" w:hAnsi="Cambria"/>
          <w:sz w:val="22"/>
          <w:szCs w:val="22"/>
        </w:rPr>
        <w:t xml:space="preserve">, and frequent inattentive out-of-seat activity </w:t>
      </w:r>
      <w:r w:rsidR="00280F86" w:rsidRPr="00862A5F">
        <w:rPr>
          <w:rFonts w:ascii="Cambria" w:hAnsi="Cambria"/>
          <w:sz w:val="22"/>
          <w:szCs w:val="22"/>
        </w:rPr>
        <w:t xml:space="preserve">previously demonstrated </w:t>
      </w:r>
      <w:r w:rsidR="005A69C5" w:rsidRPr="00862A5F">
        <w:rPr>
          <w:rFonts w:ascii="Cambria" w:hAnsi="Cambria"/>
          <w:sz w:val="22"/>
          <w:szCs w:val="22"/>
        </w:rPr>
        <w:t xml:space="preserve">throughout the regular school year. </w:t>
      </w:r>
      <w:r w:rsidR="005A69C5" w:rsidRPr="00862A5F">
        <w:rPr>
          <w:rFonts w:ascii="Cambria" w:hAnsi="Cambria"/>
          <w:color w:val="2C3241"/>
          <w:spacing w:val="-3"/>
          <w:sz w:val="22"/>
          <w:szCs w:val="22"/>
        </w:rPr>
        <w:t xml:space="preserve"> </w:t>
      </w:r>
    </w:p>
    <w:p w14:paraId="4B8493BF" w14:textId="77777777" w:rsidR="00C92A10" w:rsidRPr="00862A5F" w:rsidRDefault="00280F86" w:rsidP="00536406">
      <w:pPr>
        <w:numPr>
          <w:ilvl w:val="0"/>
          <w:numId w:val="37"/>
        </w:numPr>
        <w:spacing w:before="100" w:beforeAutospacing="1" w:after="75" w:line="276" w:lineRule="auto"/>
        <w:rPr>
          <w:rFonts w:ascii="Cambria" w:hAnsi="Cambria"/>
          <w:color w:val="2C3241"/>
          <w:spacing w:val="-3"/>
          <w:sz w:val="22"/>
          <w:szCs w:val="22"/>
        </w:rPr>
      </w:pPr>
      <w:r w:rsidRPr="00862A5F">
        <w:rPr>
          <w:rFonts w:ascii="Cambria" w:hAnsi="Cambria"/>
          <w:color w:val="2C3241"/>
          <w:spacing w:val="-3"/>
          <w:sz w:val="22"/>
          <w:szCs w:val="22"/>
        </w:rPr>
        <w:t>Lead</w:t>
      </w:r>
      <w:r w:rsidR="00C92A10" w:rsidRPr="00862A5F">
        <w:rPr>
          <w:rFonts w:ascii="Cambria" w:hAnsi="Cambria"/>
          <w:color w:val="2C3241"/>
          <w:spacing w:val="-3"/>
          <w:sz w:val="22"/>
          <w:szCs w:val="22"/>
        </w:rPr>
        <w:t>s</w:t>
      </w:r>
      <w:r w:rsidRPr="00862A5F">
        <w:rPr>
          <w:rFonts w:ascii="Cambria" w:hAnsi="Cambria"/>
          <w:color w:val="2C3241"/>
          <w:spacing w:val="-3"/>
          <w:sz w:val="22"/>
          <w:szCs w:val="22"/>
        </w:rPr>
        <w:t xml:space="preserve"> the camp culture coaches in the development of a summer camp </w:t>
      </w:r>
      <w:r w:rsidR="00C92A10" w:rsidRPr="00862A5F">
        <w:rPr>
          <w:rFonts w:ascii="Cambria" w:hAnsi="Cambria"/>
          <w:color w:val="2C3241"/>
          <w:spacing w:val="-3"/>
          <w:sz w:val="22"/>
          <w:szCs w:val="22"/>
        </w:rPr>
        <w:t xml:space="preserve">PBIS </w:t>
      </w:r>
      <w:r w:rsidRPr="00862A5F">
        <w:rPr>
          <w:rFonts w:ascii="Cambria" w:hAnsi="Cambria"/>
          <w:color w:val="2C3241"/>
          <w:spacing w:val="-3"/>
          <w:sz w:val="22"/>
          <w:szCs w:val="22"/>
        </w:rPr>
        <w:t>playlist that targets and redirects inappropriate behaviors</w:t>
      </w:r>
      <w:r w:rsidR="00C92A10" w:rsidRPr="00862A5F">
        <w:rPr>
          <w:rFonts w:ascii="Cambria" w:hAnsi="Cambria"/>
          <w:color w:val="2C3241"/>
          <w:spacing w:val="-3"/>
          <w:sz w:val="22"/>
          <w:szCs w:val="22"/>
        </w:rPr>
        <w:t xml:space="preserve">, manages academic tasks, and engages mentoring. </w:t>
      </w:r>
    </w:p>
    <w:p w14:paraId="117BF322" w14:textId="3ACDFC67" w:rsidR="00804393" w:rsidRPr="00862A5F" w:rsidRDefault="00B55F20" w:rsidP="00536406">
      <w:pPr>
        <w:numPr>
          <w:ilvl w:val="0"/>
          <w:numId w:val="37"/>
        </w:numPr>
        <w:spacing w:before="100" w:beforeAutospacing="1" w:after="75" w:line="276" w:lineRule="auto"/>
        <w:rPr>
          <w:rFonts w:ascii="Cambria" w:hAnsi="Cambria"/>
          <w:color w:val="2C3241"/>
          <w:spacing w:val="-3"/>
          <w:sz w:val="22"/>
          <w:szCs w:val="22"/>
        </w:rPr>
      </w:pPr>
      <w:r w:rsidRPr="00862A5F">
        <w:rPr>
          <w:rFonts w:ascii="Cambria" w:hAnsi="Cambria"/>
          <w:color w:val="2C3241"/>
          <w:spacing w:val="-3"/>
          <w:sz w:val="22"/>
          <w:szCs w:val="22"/>
        </w:rPr>
        <w:t>Works collaboratively</w:t>
      </w:r>
      <w:r w:rsidR="00804393" w:rsidRPr="00862A5F">
        <w:rPr>
          <w:rFonts w:ascii="Cambria" w:hAnsi="Cambria"/>
          <w:color w:val="2C3241"/>
          <w:spacing w:val="-3"/>
          <w:sz w:val="22"/>
          <w:szCs w:val="22"/>
        </w:rPr>
        <w:t xml:space="preserve"> with teachers</w:t>
      </w:r>
      <w:r w:rsidRPr="00862A5F">
        <w:rPr>
          <w:rFonts w:ascii="Cambria" w:hAnsi="Cambria"/>
          <w:color w:val="2C3241"/>
          <w:spacing w:val="-3"/>
          <w:sz w:val="22"/>
          <w:szCs w:val="22"/>
        </w:rPr>
        <w:t xml:space="preserve"> to ensure students’ academic needs are adequately addressed. </w:t>
      </w:r>
    </w:p>
    <w:p w14:paraId="63AABFB4" w14:textId="77777777" w:rsidR="00B55F20" w:rsidRPr="00862A5F" w:rsidRDefault="00B55F20" w:rsidP="00536406">
      <w:pPr>
        <w:numPr>
          <w:ilvl w:val="0"/>
          <w:numId w:val="37"/>
        </w:numPr>
        <w:spacing w:before="100" w:beforeAutospacing="1" w:after="75" w:line="276" w:lineRule="auto"/>
        <w:rPr>
          <w:rFonts w:ascii="Cambria" w:hAnsi="Cambria"/>
          <w:color w:val="282828"/>
          <w:sz w:val="22"/>
          <w:szCs w:val="22"/>
        </w:rPr>
      </w:pPr>
      <w:r w:rsidRPr="00862A5F">
        <w:rPr>
          <w:rFonts w:ascii="Cambria" w:hAnsi="Cambria"/>
          <w:color w:val="2C3241"/>
          <w:spacing w:val="-3"/>
          <w:sz w:val="22"/>
          <w:szCs w:val="22"/>
        </w:rPr>
        <w:t xml:space="preserve">Monitors and </w:t>
      </w:r>
      <w:r w:rsidR="00784082" w:rsidRPr="00862A5F">
        <w:rPr>
          <w:rFonts w:ascii="Cambria" w:hAnsi="Cambria"/>
          <w:sz w:val="22"/>
          <w:szCs w:val="22"/>
        </w:rPr>
        <w:t>identif</w:t>
      </w:r>
      <w:r w:rsidRPr="00862A5F">
        <w:rPr>
          <w:rFonts w:ascii="Cambria" w:hAnsi="Cambria"/>
          <w:sz w:val="22"/>
          <w:szCs w:val="22"/>
        </w:rPr>
        <w:t>ies</w:t>
      </w:r>
      <w:r w:rsidR="00784082" w:rsidRPr="00862A5F">
        <w:rPr>
          <w:rFonts w:ascii="Cambria" w:hAnsi="Cambria"/>
          <w:sz w:val="22"/>
          <w:szCs w:val="22"/>
        </w:rPr>
        <w:t xml:space="preserve"> barriers to </w:t>
      </w:r>
      <w:r w:rsidRPr="00862A5F">
        <w:rPr>
          <w:rFonts w:ascii="Cambria" w:hAnsi="Cambria"/>
          <w:sz w:val="22"/>
          <w:szCs w:val="22"/>
        </w:rPr>
        <w:t xml:space="preserve">students’ </w:t>
      </w:r>
      <w:r w:rsidR="00784082" w:rsidRPr="00862A5F">
        <w:rPr>
          <w:rFonts w:ascii="Cambria" w:hAnsi="Cambria"/>
          <w:sz w:val="22"/>
          <w:szCs w:val="22"/>
        </w:rPr>
        <w:t>successful transition and facilitat</w:t>
      </w:r>
      <w:r w:rsidRPr="00862A5F">
        <w:rPr>
          <w:rFonts w:ascii="Cambria" w:hAnsi="Cambria"/>
          <w:sz w:val="22"/>
          <w:szCs w:val="22"/>
        </w:rPr>
        <w:t xml:space="preserve">es interventions as needed. </w:t>
      </w:r>
    </w:p>
    <w:p w14:paraId="58BE3EC0" w14:textId="1CFBCAA3" w:rsidR="003B1980" w:rsidRPr="00862A5F" w:rsidRDefault="003B60BA" w:rsidP="00536406">
      <w:pPr>
        <w:numPr>
          <w:ilvl w:val="0"/>
          <w:numId w:val="37"/>
        </w:numPr>
        <w:spacing w:before="100" w:beforeAutospacing="1" w:after="75" w:line="276" w:lineRule="auto"/>
        <w:rPr>
          <w:rFonts w:ascii="Cambria" w:hAnsi="Cambria"/>
          <w:sz w:val="22"/>
          <w:szCs w:val="22"/>
        </w:rPr>
      </w:pPr>
      <w:r w:rsidRPr="00862A5F">
        <w:rPr>
          <w:rFonts w:ascii="Cambria" w:hAnsi="Cambria"/>
          <w:color w:val="282828"/>
          <w:sz w:val="22"/>
          <w:szCs w:val="22"/>
        </w:rPr>
        <w:t>Skillfully</w:t>
      </w:r>
      <w:r w:rsidR="00C30FB2" w:rsidRPr="00862A5F">
        <w:rPr>
          <w:rFonts w:ascii="Cambria" w:hAnsi="Cambria"/>
          <w:color w:val="282828"/>
          <w:sz w:val="22"/>
          <w:szCs w:val="22"/>
        </w:rPr>
        <w:t xml:space="preserve"> draw</w:t>
      </w:r>
      <w:r w:rsidRPr="00862A5F">
        <w:rPr>
          <w:rFonts w:ascii="Cambria" w:hAnsi="Cambria"/>
          <w:color w:val="282828"/>
          <w:sz w:val="22"/>
          <w:szCs w:val="22"/>
        </w:rPr>
        <w:t>s</w:t>
      </w:r>
      <w:r w:rsidR="00C30FB2" w:rsidRPr="00862A5F">
        <w:rPr>
          <w:rFonts w:ascii="Cambria" w:hAnsi="Cambria"/>
          <w:color w:val="282828"/>
          <w:sz w:val="22"/>
          <w:szCs w:val="22"/>
        </w:rPr>
        <w:t xml:space="preserve"> on </w:t>
      </w:r>
      <w:r w:rsidR="003B1980" w:rsidRPr="00862A5F">
        <w:rPr>
          <w:rFonts w:ascii="Cambria" w:hAnsi="Cambria"/>
          <w:color w:val="282828"/>
          <w:sz w:val="22"/>
          <w:szCs w:val="22"/>
        </w:rPr>
        <w:t>campers’</w:t>
      </w:r>
      <w:r w:rsidR="00C30FB2" w:rsidRPr="00862A5F">
        <w:rPr>
          <w:rFonts w:ascii="Cambria" w:hAnsi="Cambria"/>
          <w:color w:val="282828"/>
          <w:sz w:val="22"/>
          <w:szCs w:val="22"/>
        </w:rPr>
        <w:t xml:space="preserve"> </w:t>
      </w:r>
      <w:r w:rsidR="003B1980" w:rsidRPr="00862A5F">
        <w:rPr>
          <w:rFonts w:ascii="Cambria" w:hAnsi="Cambria"/>
          <w:color w:val="282828"/>
          <w:sz w:val="22"/>
          <w:szCs w:val="22"/>
        </w:rPr>
        <w:t xml:space="preserve">inappropriate </w:t>
      </w:r>
      <w:r w:rsidR="00C30FB2" w:rsidRPr="00862A5F">
        <w:rPr>
          <w:rFonts w:ascii="Cambria" w:hAnsi="Cambria"/>
          <w:color w:val="282828"/>
          <w:sz w:val="22"/>
          <w:szCs w:val="22"/>
        </w:rPr>
        <w:t xml:space="preserve">experiences to </w:t>
      </w:r>
      <w:r w:rsidR="003B1980" w:rsidRPr="00862A5F">
        <w:rPr>
          <w:rFonts w:ascii="Cambria" w:hAnsi="Cambria"/>
          <w:color w:val="282828"/>
          <w:sz w:val="22"/>
          <w:szCs w:val="22"/>
        </w:rPr>
        <w:t xml:space="preserve">increase camp attendance, </w:t>
      </w:r>
      <w:r w:rsidR="00C30FB2" w:rsidRPr="00862A5F">
        <w:rPr>
          <w:rFonts w:ascii="Cambria" w:hAnsi="Cambria"/>
          <w:color w:val="282828"/>
          <w:sz w:val="22"/>
          <w:szCs w:val="22"/>
        </w:rPr>
        <w:t xml:space="preserve">enrich the </w:t>
      </w:r>
      <w:r w:rsidR="003B1980" w:rsidRPr="00862A5F">
        <w:rPr>
          <w:rFonts w:ascii="Cambria" w:hAnsi="Cambria"/>
          <w:color w:val="282828"/>
          <w:sz w:val="22"/>
          <w:szCs w:val="22"/>
        </w:rPr>
        <w:t xml:space="preserve">blended learning environment, </w:t>
      </w:r>
      <w:r w:rsidR="003F764B" w:rsidRPr="00862A5F">
        <w:rPr>
          <w:rFonts w:ascii="Cambria" w:hAnsi="Cambria"/>
          <w:color w:val="272727"/>
          <w:sz w:val="22"/>
          <w:szCs w:val="22"/>
          <w:shd w:val="clear" w:color="auto" w:fill="FFFFFF"/>
        </w:rPr>
        <w:t xml:space="preserve">integrate project-based enrichment activities, </w:t>
      </w:r>
      <w:r w:rsidR="003B1980" w:rsidRPr="00862A5F">
        <w:rPr>
          <w:rFonts w:ascii="Cambria" w:hAnsi="Cambria"/>
          <w:color w:val="282828"/>
          <w:sz w:val="22"/>
          <w:szCs w:val="22"/>
        </w:rPr>
        <w:t xml:space="preserve">and design PBIS coaching strategies. </w:t>
      </w:r>
    </w:p>
    <w:p w14:paraId="0FA89953" w14:textId="4BAB6249" w:rsidR="00692DB7" w:rsidRPr="00862A5F" w:rsidRDefault="00AB082F" w:rsidP="00536406">
      <w:pPr>
        <w:numPr>
          <w:ilvl w:val="0"/>
          <w:numId w:val="37"/>
        </w:numPr>
        <w:spacing w:before="100" w:beforeAutospacing="1" w:after="75" w:line="276" w:lineRule="auto"/>
        <w:rPr>
          <w:rFonts w:ascii="Cambria" w:hAnsi="Cambria"/>
          <w:sz w:val="22"/>
          <w:szCs w:val="22"/>
        </w:rPr>
      </w:pPr>
      <w:r w:rsidRPr="00862A5F">
        <w:rPr>
          <w:rFonts w:ascii="Cambria" w:hAnsi="Cambria"/>
          <w:color w:val="282828"/>
          <w:sz w:val="22"/>
          <w:szCs w:val="22"/>
        </w:rPr>
        <w:t xml:space="preserve">Observes </w:t>
      </w:r>
      <w:r w:rsidR="00862A5F">
        <w:rPr>
          <w:rFonts w:ascii="Cambria" w:hAnsi="Cambria"/>
          <w:color w:val="282828"/>
          <w:sz w:val="22"/>
          <w:szCs w:val="22"/>
        </w:rPr>
        <w:t xml:space="preserve">the Camp Culture </w:t>
      </w:r>
      <w:r w:rsidR="008D36D2">
        <w:rPr>
          <w:rFonts w:ascii="Cambria" w:hAnsi="Cambria"/>
          <w:color w:val="282828"/>
          <w:sz w:val="22"/>
          <w:szCs w:val="22"/>
        </w:rPr>
        <w:t>T</w:t>
      </w:r>
      <w:r w:rsidR="00862A5F">
        <w:rPr>
          <w:rFonts w:ascii="Cambria" w:hAnsi="Cambria"/>
          <w:color w:val="282828"/>
          <w:sz w:val="22"/>
          <w:szCs w:val="22"/>
        </w:rPr>
        <w:t xml:space="preserve">eam’s </w:t>
      </w:r>
      <w:r w:rsidRPr="00862A5F">
        <w:rPr>
          <w:rFonts w:ascii="Cambria" w:hAnsi="Cambria"/>
          <w:color w:val="282828"/>
          <w:sz w:val="22"/>
          <w:szCs w:val="22"/>
        </w:rPr>
        <w:t>daily activities</w:t>
      </w:r>
      <w:r w:rsidR="00862A5F">
        <w:rPr>
          <w:rFonts w:ascii="Cambria" w:hAnsi="Cambria"/>
          <w:color w:val="282828"/>
          <w:sz w:val="22"/>
          <w:szCs w:val="22"/>
        </w:rPr>
        <w:t>.</w:t>
      </w:r>
    </w:p>
    <w:p w14:paraId="265059BF" w14:textId="77777777" w:rsidR="00862A5F" w:rsidRDefault="00862A5F" w:rsidP="00862A5F">
      <w:pPr>
        <w:spacing w:line="276" w:lineRule="auto"/>
        <w:rPr>
          <w:rFonts w:ascii="Cambria" w:hAnsi="Cambria"/>
          <w:b/>
          <w:bCs/>
          <w:sz w:val="22"/>
          <w:szCs w:val="22"/>
        </w:rPr>
      </w:pPr>
    </w:p>
    <w:p w14:paraId="6D046E77" w14:textId="77777777" w:rsidR="00862A5F" w:rsidRDefault="00862A5F" w:rsidP="00862A5F">
      <w:pPr>
        <w:spacing w:line="276" w:lineRule="auto"/>
        <w:rPr>
          <w:rFonts w:ascii="Cambria" w:hAnsi="Cambria"/>
          <w:b/>
          <w:bCs/>
          <w:sz w:val="22"/>
          <w:szCs w:val="22"/>
        </w:rPr>
      </w:pPr>
    </w:p>
    <w:p w14:paraId="78D8B07B" w14:textId="77777777" w:rsidR="00862A5F" w:rsidRDefault="00862A5F" w:rsidP="00862A5F">
      <w:pPr>
        <w:spacing w:line="276" w:lineRule="auto"/>
        <w:rPr>
          <w:rFonts w:ascii="Cambria" w:hAnsi="Cambria"/>
          <w:b/>
          <w:bCs/>
          <w:sz w:val="22"/>
          <w:szCs w:val="22"/>
        </w:rPr>
      </w:pPr>
    </w:p>
    <w:p w14:paraId="4C1F9ADD" w14:textId="77777777" w:rsidR="00862A5F" w:rsidRDefault="00862A5F" w:rsidP="00862A5F">
      <w:pPr>
        <w:spacing w:line="276" w:lineRule="auto"/>
        <w:rPr>
          <w:rFonts w:ascii="Cambria" w:hAnsi="Cambria"/>
          <w:b/>
          <w:bCs/>
          <w:sz w:val="22"/>
          <w:szCs w:val="22"/>
        </w:rPr>
      </w:pPr>
    </w:p>
    <w:p w14:paraId="4E10B40C" w14:textId="77777777" w:rsidR="00862A5F" w:rsidRDefault="00862A5F" w:rsidP="00862A5F">
      <w:pPr>
        <w:spacing w:line="276" w:lineRule="auto"/>
        <w:rPr>
          <w:rFonts w:ascii="Cambria" w:hAnsi="Cambria"/>
          <w:b/>
          <w:bCs/>
          <w:sz w:val="22"/>
          <w:szCs w:val="22"/>
        </w:rPr>
      </w:pPr>
    </w:p>
    <w:p w14:paraId="3E4A9EBB" w14:textId="3A750798" w:rsidR="00862A5F" w:rsidRDefault="004F5E8E" w:rsidP="00862A5F">
      <w:pPr>
        <w:spacing w:line="276" w:lineRule="auto"/>
        <w:rPr>
          <w:rFonts w:ascii="Cambria" w:hAnsi="Cambria"/>
          <w:sz w:val="20"/>
          <w:szCs w:val="20"/>
        </w:rPr>
      </w:pPr>
      <w:r w:rsidRPr="004F5E8E">
        <w:rPr>
          <w:rFonts w:ascii="Cambria" w:hAnsi="Cambria"/>
          <w:sz w:val="20"/>
          <w:szCs w:val="20"/>
        </w:rPr>
        <w:t>(continued)</w:t>
      </w:r>
    </w:p>
    <w:p w14:paraId="36B132F4" w14:textId="77777777" w:rsidR="004F5E8E" w:rsidRPr="004F5E8E" w:rsidRDefault="004F5E8E" w:rsidP="00862A5F">
      <w:pPr>
        <w:spacing w:line="276" w:lineRule="auto"/>
        <w:rPr>
          <w:rFonts w:ascii="Cambria" w:hAnsi="Cambria"/>
          <w:sz w:val="20"/>
          <w:szCs w:val="20"/>
        </w:rPr>
      </w:pPr>
    </w:p>
    <w:p w14:paraId="246A5679" w14:textId="20537F62" w:rsidR="00DC22E9" w:rsidRPr="00862A5F" w:rsidRDefault="00DC22E9" w:rsidP="00862A5F">
      <w:pPr>
        <w:spacing w:line="276" w:lineRule="auto"/>
        <w:rPr>
          <w:rFonts w:ascii="Cambria" w:hAnsi="Cambria"/>
          <w:b/>
          <w:bCs/>
          <w:sz w:val="22"/>
          <w:szCs w:val="22"/>
        </w:rPr>
      </w:pPr>
      <w:r w:rsidRPr="00862A5F">
        <w:rPr>
          <w:rFonts w:ascii="Cambria" w:hAnsi="Cambria"/>
          <w:b/>
          <w:bCs/>
          <w:sz w:val="22"/>
          <w:szCs w:val="22"/>
        </w:rPr>
        <w:t>Duties:</w:t>
      </w:r>
    </w:p>
    <w:p w14:paraId="17B78E09" w14:textId="0B2A8FDA" w:rsidR="00DC22E9" w:rsidRPr="00862A5F" w:rsidRDefault="00DC22E9" w:rsidP="00536406">
      <w:pPr>
        <w:numPr>
          <w:ilvl w:val="0"/>
          <w:numId w:val="13"/>
        </w:numPr>
        <w:spacing w:before="100" w:beforeAutospacing="1" w:after="75" w:line="276" w:lineRule="auto"/>
        <w:rPr>
          <w:rFonts w:ascii="Cambria" w:hAnsi="Cambria"/>
          <w:sz w:val="22"/>
          <w:szCs w:val="22"/>
        </w:rPr>
      </w:pPr>
      <w:r w:rsidRPr="00862A5F">
        <w:rPr>
          <w:rFonts w:ascii="Cambria" w:hAnsi="Cambria"/>
          <w:color w:val="282828"/>
          <w:sz w:val="22"/>
          <w:szCs w:val="22"/>
        </w:rPr>
        <w:t>Meets weekly (or as needed) with the designated Campsite Coordinator to debrief camp activity playlists and outcomes</w:t>
      </w:r>
    </w:p>
    <w:p w14:paraId="67BB4118" w14:textId="3A6DFF3B" w:rsidR="00DC22E9" w:rsidRPr="00862A5F" w:rsidRDefault="0016442F" w:rsidP="00536406">
      <w:pPr>
        <w:numPr>
          <w:ilvl w:val="0"/>
          <w:numId w:val="13"/>
        </w:numPr>
        <w:spacing w:before="100" w:beforeAutospacing="1" w:after="75" w:line="276" w:lineRule="auto"/>
        <w:rPr>
          <w:rFonts w:ascii="Cambria" w:hAnsi="Cambria"/>
          <w:sz w:val="22"/>
          <w:szCs w:val="22"/>
        </w:rPr>
      </w:pPr>
      <w:r>
        <w:rPr>
          <w:rFonts w:ascii="Cambria" w:hAnsi="Cambria"/>
          <w:color w:val="282828"/>
          <w:sz w:val="22"/>
          <w:szCs w:val="22"/>
        </w:rPr>
        <w:t>Monitors, assists, and supports</w:t>
      </w:r>
      <w:r w:rsidR="00DC22E9" w:rsidRPr="00862A5F">
        <w:rPr>
          <w:rFonts w:ascii="Cambria" w:hAnsi="Cambria"/>
          <w:color w:val="282828"/>
          <w:sz w:val="22"/>
          <w:szCs w:val="22"/>
        </w:rPr>
        <w:t xml:space="preserve"> the work of </w:t>
      </w:r>
      <w:r>
        <w:rPr>
          <w:rFonts w:ascii="Cambria" w:hAnsi="Cambria"/>
          <w:color w:val="282828"/>
          <w:sz w:val="22"/>
          <w:szCs w:val="22"/>
        </w:rPr>
        <w:t xml:space="preserve">designated </w:t>
      </w:r>
      <w:r w:rsidR="008D36D2">
        <w:rPr>
          <w:rFonts w:ascii="Cambria" w:hAnsi="Cambria"/>
          <w:color w:val="282828"/>
          <w:sz w:val="22"/>
          <w:szCs w:val="22"/>
        </w:rPr>
        <w:t>c</w:t>
      </w:r>
      <w:r w:rsidR="00DC22E9" w:rsidRPr="00862A5F">
        <w:rPr>
          <w:rFonts w:ascii="Cambria" w:hAnsi="Cambria"/>
          <w:color w:val="282828"/>
          <w:sz w:val="22"/>
          <w:szCs w:val="22"/>
        </w:rPr>
        <w:t xml:space="preserve">amp </w:t>
      </w:r>
      <w:r w:rsidR="008D36D2">
        <w:rPr>
          <w:rFonts w:ascii="Cambria" w:hAnsi="Cambria"/>
          <w:color w:val="282828"/>
          <w:sz w:val="22"/>
          <w:szCs w:val="22"/>
        </w:rPr>
        <w:t>c</w:t>
      </w:r>
      <w:r w:rsidR="00DC22E9" w:rsidRPr="00862A5F">
        <w:rPr>
          <w:rFonts w:ascii="Cambria" w:hAnsi="Cambria"/>
          <w:color w:val="282828"/>
          <w:sz w:val="22"/>
          <w:szCs w:val="22"/>
        </w:rPr>
        <w:t xml:space="preserve">ulture </w:t>
      </w:r>
      <w:r w:rsidR="008D36D2">
        <w:rPr>
          <w:rFonts w:ascii="Cambria" w:hAnsi="Cambria"/>
          <w:color w:val="282828"/>
          <w:sz w:val="22"/>
          <w:szCs w:val="22"/>
        </w:rPr>
        <w:t>c</w:t>
      </w:r>
      <w:r w:rsidR="00DC22E9" w:rsidRPr="00862A5F">
        <w:rPr>
          <w:rFonts w:ascii="Cambria" w:hAnsi="Cambria"/>
          <w:color w:val="282828"/>
          <w:sz w:val="22"/>
          <w:szCs w:val="22"/>
        </w:rPr>
        <w:t>oaches.</w:t>
      </w:r>
    </w:p>
    <w:p w14:paraId="73BE2BF3" w14:textId="4EF92CE3" w:rsidR="00DC22E9" w:rsidRPr="00862A5F" w:rsidRDefault="00DC22E9" w:rsidP="00536406">
      <w:pPr>
        <w:numPr>
          <w:ilvl w:val="0"/>
          <w:numId w:val="13"/>
        </w:numPr>
        <w:spacing w:before="100" w:beforeAutospacing="1" w:after="75" w:line="276" w:lineRule="auto"/>
        <w:rPr>
          <w:rFonts w:ascii="Cambria" w:hAnsi="Cambria"/>
          <w:sz w:val="22"/>
          <w:szCs w:val="22"/>
        </w:rPr>
      </w:pPr>
      <w:r w:rsidRPr="00862A5F">
        <w:rPr>
          <w:rFonts w:ascii="Cambria" w:hAnsi="Cambria"/>
          <w:color w:val="282828"/>
          <w:sz w:val="22"/>
          <w:szCs w:val="22"/>
        </w:rPr>
        <w:t xml:space="preserve">Meets weekly </w:t>
      </w:r>
      <w:r w:rsidR="009715C9" w:rsidRPr="00862A5F">
        <w:rPr>
          <w:rFonts w:ascii="Cambria" w:hAnsi="Cambria"/>
          <w:color w:val="282828"/>
          <w:sz w:val="22"/>
          <w:szCs w:val="22"/>
        </w:rPr>
        <w:t xml:space="preserve">(or as needed) </w:t>
      </w:r>
      <w:r w:rsidRPr="00862A5F">
        <w:rPr>
          <w:rFonts w:ascii="Cambria" w:hAnsi="Cambria"/>
          <w:color w:val="282828"/>
          <w:sz w:val="22"/>
          <w:szCs w:val="22"/>
        </w:rPr>
        <w:t>with the Camp Culture Team to supervise sound planning of camp experiences</w:t>
      </w:r>
    </w:p>
    <w:p w14:paraId="483BD5CF" w14:textId="1A12442A" w:rsidR="009715C9" w:rsidRPr="00862A5F" w:rsidRDefault="009715C9" w:rsidP="00536406">
      <w:pPr>
        <w:numPr>
          <w:ilvl w:val="0"/>
          <w:numId w:val="13"/>
        </w:numPr>
        <w:spacing w:before="100" w:beforeAutospacing="1" w:after="75" w:line="276" w:lineRule="auto"/>
        <w:rPr>
          <w:rFonts w:ascii="Cambria" w:hAnsi="Cambria"/>
          <w:sz w:val="22"/>
          <w:szCs w:val="22"/>
        </w:rPr>
      </w:pPr>
      <w:r w:rsidRPr="00862A5F">
        <w:rPr>
          <w:rFonts w:ascii="Cambria" w:hAnsi="Cambria"/>
          <w:color w:val="282828"/>
          <w:sz w:val="22"/>
          <w:szCs w:val="22"/>
        </w:rPr>
        <w:t>Manages the flow of PBIS activities within a blended learning environment</w:t>
      </w:r>
    </w:p>
    <w:p w14:paraId="7BB7DDBC" w14:textId="14195305" w:rsidR="00862A5F" w:rsidRPr="00862A5F" w:rsidRDefault="009715C9" w:rsidP="00536406">
      <w:pPr>
        <w:numPr>
          <w:ilvl w:val="0"/>
          <w:numId w:val="13"/>
        </w:numPr>
        <w:spacing w:before="100" w:beforeAutospacing="1" w:after="75" w:line="276" w:lineRule="auto"/>
        <w:rPr>
          <w:rFonts w:ascii="Cambria" w:hAnsi="Cambria"/>
          <w:b/>
          <w:bCs/>
          <w:sz w:val="22"/>
          <w:szCs w:val="22"/>
        </w:rPr>
      </w:pPr>
      <w:r w:rsidRPr="00862A5F">
        <w:rPr>
          <w:rFonts w:ascii="Cambria" w:hAnsi="Cambria"/>
          <w:color w:val="282828"/>
          <w:sz w:val="22"/>
          <w:szCs w:val="22"/>
        </w:rPr>
        <w:t xml:space="preserve">Attends Friday PLCs </w:t>
      </w:r>
    </w:p>
    <w:p w14:paraId="59E903D5" w14:textId="77777777" w:rsidR="00862A5F" w:rsidRPr="00862A5F" w:rsidRDefault="00862A5F" w:rsidP="00862A5F">
      <w:pPr>
        <w:spacing w:line="276" w:lineRule="auto"/>
        <w:rPr>
          <w:rFonts w:ascii="Cambria" w:hAnsi="Cambria"/>
          <w:b/>
          <w:bCs/>
          <w:sz w:val="22"/>
          <w:szCs w:val="22"/>
        </w:rPr>
      </w:pPr>
    </w:p>
    <w:p w14:paraId="312B9CF3" w14:textId="57C27400" w:rsidR="00DC22E9" w:rsidRPr="00862A5F" w:rsidRDefault="00DC22E9" w:rsidP="00862A5F">
      <w:pPr>
        <w:spacing w:line="276" w:lineRule="auto"/>
        <w:rPr>
          <w:rFonts w:ascii="Cambria" w:hAnsi="Cambria"/>
          <w:b/>
          <w:bCs/>
          <w:sz w:val="22"/>
          <w:szCs w:val="22"/>
        </w:rPr>
      </w:pPr>
      <w:r w:rsidRPr="00862A5F">
        <w:rPr>
          <w:rFonts w:ascii="Cambria" w:hAnsi="Cambria"/>
          <w:b/>
          <w:bCs/>
          <w:sz w:val="22"/>
          <w:szCs w:val="22"/>
        </w:rPr>
        <w:t>Qualifications and Skills:</w:t>
      </w:r>
    </w:p>
    <w:p w14:paraId="7130F236" w14:textId="0B7B26CB" w:rsidR="00DC22E9" w:rsidRPr="00862A5F" w:rsidRDefault="00DC22E9" w:rsidP="00536406">
      <w:pPr>
        <w:pStyle w:val="ListParagraph"/>
        <w:numPr>
          <w:ilvl w:val="0"/>
          <w:numId w:val="13"/>
        </w:numPr>
        <w:shd w:val="clear" w:color="auto" w:fill="FFFFFF"/>
        <w:spacing w:after="300" w:line="276" w:lineRule="auto"/>
        <w:rPr>
          <w:rFonts w:ascii="Cambria" w:hAnsi="Cambria"/>
          <w:color w:val="333333"/>
          <w:sz w:val="22"/>
          <w:szCs w:val="22"/>
        </w:rPr>
      </w:pPr>
      <w:r w:rsidRPr="00862A5F">
        <w:rPr>
          <w:rFonts w:ascii="Cambria" w:hAnsi="Cambria"/>
          <w:color w:val="333333"/>
          <w:sz w:val="22"/>
          <w:szCs w:val="22"/>
        </w:rPr>
        <w:t xml:space="preserve">Halifax County Schools’ HR approval for school extension contract </w:t>
      </w:r>
    </w:p>
    <w:p w14:paraId="31A9E627" w14:textId="7CEC123D" w:rsidR="0033641D" w:rsidRDefault="0033641D" w:rsidP="00536406">
      <w:pPr>
        <w:pStyle w:val="ListParagraph"/>
        <w:numPr>
          <w:ilvl w:val="0"/>
          <w:numId w:val="13"/>
        </w:numPr>
        <w:shd w:val="clear" w:color="auto" w:fill="FFFFFF"/>
        <w:spacing w:after="300" w:line="276" w:lineRule="auto"/>
        <w:rPr>
          <w:rFonts w:ascii="Cambria" w:hAnsi="Cambria"/>
          <w:color w:val="333333"/>
          <w:sz w:val="22"/>
          <w:szCs w:val="22"/>
        </w:rPr>
      </w:pPr>
      <w:r>
        <w:rPr>
          <w:rFonts w:ascii="Cambria" w:hAnsi="Cambria"/>
          <w:color w:val="333333"/>
          <w:sz w:val="22"/>
          <w:szCs w:val="22"/>
        </w:rPr>
        <w:t>Strong work ethic and attendance</w:t>
      </w:r>
    </w:p>
    <w:p w14:paraId="60B8BF84" w14:textId="77777777" w:rsidR="0074515A" w:rsidRPr="0074515A" w:rsidRDefault="0074515A" w:rsidP="00536406">
      <w:pPr>
        <w:pStyle w:val="ListParagraph"/>
        <w:numPr>
          <w:ilvl w:val="0"/>
          <w:numId w:val="13"/>
        </w:numPr>
        <w:spacing w:line="276" w:lineRule="auto"/>
        <w:rPr>
          <w:rFonts w:ascii="Cambria" w:hAnsi="Cambria"/>
          <w:sz w:val="22"/>
          <w:szCs w:val="22"/>
        </w:rPr>
      </w:pPr>
      <w:r>
        <w:rPr>
          <w:rFonts w:ascii="Cambria" w:hAnsi="Cambria"/>
          <w:color w:val="000000"/>
          <w:sz w:val="22"/>
          <w:szCs w:val="22"/>
          <w:shd w:val="clear" w:color="auto" w:fill="FFFFFF"/>
        </w:rPr>
        <w:t>D</w:t>
      </w:r>
      <w:r w:rsidRPr="00862A5F">
        <w:rPr>
          <w:rFonts w:ascii="Cambria" w:hAnsi="Cambria"/>
          <w:color w:val="000000"/>
          <w:sz w:val="22"/>
          <w:szCs w:val="22"/>
        </w:rPr>
        <w:t xml:space="preserve">emonstrates the necessary character, managerial skills, and planning practices to obtain the goal of learning recovery in a safe and orderly camp environment.  </w:t>
      </w:r>
    </w:p>
    <w:p w14:paraId="48E5A11B" w14:textId="666235D9" w:rsidR="007915C6" w:rsidRPr="00862A5F" w:rsidRDefault="007915C6" w:rsidP="00536406">
      <w:pPr>
        <w:pStyle w:val="ListParagraph"/>
        <w:numPr>
          <w:ilvl w:val="0"/>
          <w:numId w:val="13"/>
        </w:numPr>
        <w:spacing w:line="276" w:lineRule="auto"/>
        <w:rPr>
          <w:rFonts w:ascii="Cambria" w:hAnsi="Cambria"/>
          <w:sz w:val="22"/>
          <w:szCs w:val="22"/>
        </w:rPr>
      </w:pPr>
      <w:r w:rsidRPr="00862A5F">
        <w:rPr>
          <w:rFonts w:ascii="Cambria" w:hAnsi="Cambria"/>
          <w:sz w:val="22"/>
          <w:szCs w:val="22"/>
        </w:rPr>
        <w:t>Classroom experience</w:t>
      </w:r>
      <w:r>
        <w:rPr>
          <w:rFonts w:ascii="Cambria" w:hAnsi="Cambria"/>
          <w:sz w:val="22"/>
          <w:szCs w:val="22"/>
        </w:rPr>
        <w:t xml:space="preserve">; respectful engagement with others; flowthrough with responsibilities </w:t>
      </w:r>
    </w:p>
    <w:p w14:paraId="754A54F8" w14:textId="07CB8E7B" w:rsidR="00825269" w:rsidRDefault="00825269" w:rsidP="00536406">
      <w:pPr>
        <w:pStyle w:val="ListParagraph"/>
        <w:numPr>
          <w:ilvl w:val="0"/>
          <w:numId w:val="13"/>
        </w:numPr>
        <w:spacing w:line="276" w:lineRule="auto"/>
        <w:rPr>
          <w:rFonts w:ascii="Cambria" w:hAnsi="Cambria"/>
          <w:sz w:val="22"/>
          <w:szCs w:val="22"/>
        </w:rPr>
      </w:pPr>
      <w:r>
        <w:rPr>
          <w:rFonts w:ascii="Cambria" w:hAnsi="Cambria"/>
          <w:sz w:val="22"/>
          <w:szCs w:val="22"/>
        </w:rPr>
        <w:t xml:space="preserve">Ability to strategically provide for and resolve </w:t>
      </w:r>
      <w:r w:rsidR="00862A5F" w:rsidRPr="00862A5F">
        <w:rPr>
          <w:rFonts w:ascii="Cambria" w:hAnsi="Cambria"/>
          <w:sz w:val="22"/>
          <w:szCs w:val="22"/>
        </w:rPr>
        <w:t>inappropriate problematic behaviors and poor social skills</w:t>
      </w:r>
      <w:r>
        <w:rPr>
          <w:rFonts w:ascii="Cambria" w:hAnsi="Cambria"/>
          <w:sz w:val="22"/>
          <w:szCs w:val="22"/>
        </w:rPr>
        <w:t>.</w:t>
      </w:r>
    </w:p>
    <w:p w14:paraId="229CCF85" w14:textId="3473171F" w:rsidR="00DC22E9" w:rsidRPr="00862A5F" w:rsidRDefault="00DC22E9" w:rsidP="00536406">
      <w:pPr>
        <w:numPr>
          <w:ilvl w:val="0"/>
          <w:numId w:val="13"/>
        </w:numPr>
        <w:shd w:val="clear" w:color="auto" w:fill="FFFFFF"/>
        <w:spacing w:before="100" w:beforeAutospacing="1" w:after="100" w:afterAutospacing="1" w:line="276" w:lineRule="auto"/>
        <w:rPr>
          <w:rFonts w:ascii="Cambria" w:hAnsi="Cambria"/>
          <w:color w:val="333333"/>
          <w:sz w:val="22"/>
          <w:szCs w:val="22"/>
        </w:rPr>
      </w:pPr>
      <w:r w:rsidRPr="00862A5F">
        <w:rPr>
          <w:rFonts w:ascii="Cambria" w:hAnsi="Cambria"/>
          <w:color w:val="333333"/>
          <w:sz w:val="22"/>
          <w:szCs w:val="22"/>
        </w:rPr>
        <w:t xml:space="preserve">Ability to </w:t>
      </w:r>
      <w:r w:rsidR="00825269">
        <w:rPr>
          <w:rFonts w:ascii="Cambria" w:hAnsi="Cambria"/>
          <w:color w:val="333333"/>
          <w:sz w:val="22"/>
          <w:szCs w:val="22"/>
        </w:rPr>
        <w:t xml:space="preserve">listen and </w:t>
      </w:r>
      <w:r w:rsidR="00FE09D6">
        <w:rPr>
          <w:rFonts w:ascii="Cambria" w:hAnsi="Cambria"/>
          <w:color w:val="333333"/>
          <w:sz w:val="22"/>
          <w:szCs w:val="22"/>
        </w:rPr>
        <w:t xml:space="preserve">strategically manage </w:t>
      </w:r>
      <w:r w:rsidR="00825269" w:rsidRPr="00862A5F">
        <w:rPr>
          <w:rFonts w:ascii="Cambria" w:hAnsi="Cambria"/>
          <w:sz w:val="22"/>
          <w:szCs w:val="22"/>
        </w:rPr>
        <w:t xml:space="preserve">problematic behaviors </w:t>
      </w:r>
      <w:r w:rsidR="00825269">
        <w:rPr>
          <w:rFonts w:ascii="Cambria" w:hAnsi="Cambria"/>
          <w:color w:val="333333"/>
          <w:sz w:val="22"/>
          <w:szCs w:val="22"/>
        </w:rPr>
        <w:t xml:space="preserve">  </w:t>
      </w:r>
    </w:p>
    <w:p w14:paraId="74D1E1AD" w14:textId="77777777" w:rsidR="00DC22E9" w:rsidRPr="00862A5F" w:rsidRDefault="00DC22E9" w:rsidP="00536406">
      <w:pPr>
        <w:pStyle w:val="ListParagraph"/>
        <w:numPr>
          <w:ilvl w:val="0"/>
          <w:numId w:val="13"/>
        </w:numPr>
        <w:spacing w:line="276" w:lineRule="auto"/>
        <w:rPr>
          <w:rFonts w:ascii="Cambria" w:hAnsi="Cambria"/>
          <w:sz w:val="22"/>
          <w:szCs w:val="22"/>
        </w:rPr>
      </w:pPr>
      <w:r w:rsidRPr="00862A5F">
        <w:rPr>
          <w:rFonts w:ascii="Cambria" w:hAnsi="Cambria"/>
          <w:sz w:val="22"/>
          <w:szCs w:val="22"/>
        </w:rPr>
        <w:t>Outstanding communication skills, both verbal and written.</w:t>
      </w:r>
    </w:p>
    <w:p w14:paraId="32CBAB2D" w14:textId="1CE6C5E2" w:rsidR="00DC22E9" w:rsidRPr="00862A5F" w:rsidRDefault="00DC22E9" w:rsidP="00536406">
      <w:pPr>
        <w:pStyle w:val="ListParagraph"/>
        <w:numPr>
          <w:ilvl w:val="0"/>
          <w:numId w:val="13"/>
        </w:numPr>
        <w:spacing w:line="276" w:lineRule="auto"/>
        <w:rPr>
          <w:rFonts w:ascii="Cambria" w:hAnsi="Cambria"/>
          <w:sz w:val="22"/>
          <w:szCs w:val="22"/>
        </w:rPr>
      </w:pPr>
      <w:r w:rsidRPr="00862A5F">
        <w:rPr>
          <w:rFonts w:ascii="Cambria" w:hAnsi="Cambria"/>
          <w:sz w:val="22"/>
          <w:szCs w:val="22"/>
        </w:rPr>
        <w:t xml:space="preserve">Proficient computer skills </w:t>
      </w:r>
    </w:p>
    <w:p w14:paraId="4A72A49B" w14:textId="695B6E01" w:rsidR="00DC22E9" w:rsidRPr="00862A5F" w:rsidRDefault="00DC22E9" w:rsidP="00536406">
      <w:pPr>
        <w:pStyle w:val="ListParagraph"/>
        <w:numPr>
          <w:ilvl w:val="0"/>
          <w:numId w:val="13"/>
        </w:numPr>
        <w:spacing w:line="276" w:lineRule="auto"/>
        <w:rPr>
          <w:rFonts w:ascii="Cambria" w:hAnsi="Cambria"/>
          <w:sz w:val="22"/>
          <w:szCs w:val="22"/>
        </w:rPr>
      </w:pPr>
      <w:r w:rsidRPr="00862A5F">
        <w:rPr>
          <w:rFonts w:ascii="Cambria" w:hAnsi="Cambria"/>
          <w:sz w:val="22"/>
          <w:szCs w:val="22"/>
        </w:rPr>
        <w:t xml:space="preserve">Ability to manage a </w:t>
      </w:r>
      <w:r w:rsidR="00825269">
        <w:rPr>
          <w:rFonts w:ascii="Cambria" w:hAnsi="Cambria"/>
          <w:sz w:val="22"/>
          <w:szCs w:val="22"/>
        </w:rPr>
        <w:t>blended learning playlist of academic and social-emotional camp activity options</w:t>
      </w:r>
      <w:r w:rsidRPr="00862A5F">
        <w:rPr>
          <w:rFonts w:ascii="Cambria" w:hAnsi="Cambria"/>
          <w:sz w:val="22"/>
          <w:szCs w:val="22"/>
        </w:rPr>
        <w:t xml:space="preserve"> </w:t>
      </w:r>
    </w:p>
    <w:p w14:paraId="2B219E2F" w14:textId="74C16036" w:rsidR="00DC22E9" w:rsidRPr="00862A5F" w:rsidRDefault="00DC22E9" w:rsidP="00536406">
      <w:pPr>
        <w:numPr>
          <w:ilvl w:val="0"/>
          <w:numId w:val="13"/>
        </w:numPr>
        <w:shd w:val="clear" w:color="auto" w:fill="FFFFFF"/>
        <w:spacing w:before="100" w:beforeAutospacing="1" w:after="100" w:afterAutospacing="1" w:line="276" w:lineRule="auto"/>
        <w:rPr>
          <w:rFonts w:ascii="Cambria" w:hAnsi="Cambria"/>
          <w:color w:val="333333"/>
          <w:sz w:val="22"/>
          <w:szCs w:val="22"/>
        </w:rPr>
      </w:pPr>
      <w:r w:rsidRPr="00862A5F">
        <w:rPr>
          <w:rFonts w:ascii="Cambria" w:hAnsi="Cambria"/>
          <w:color w:val="333333"/>
          <w:sz w:val="22"/>
          <w:szCs w:val="22"/>
        </w:rPr>
        <w:t xml:space="preserve">Ability to </w:t>
      </w:r>
      <w:r w:rsidR="00825269">
        <w:rPr>
          <w:rFonts w:ascii="Cambria" w:hAnsi="Cambria"/>
          <w:color w:val="333333"/>
          <w:sz w:val="22"/>
          <w:szCs w:val="22"/>
        </w:rPr>
        <w:t xml:space="preserve">serve as lead </w:t>
      </w:r>
      <w:r w:rsidR="001A02E6">
        <w:rPr>
          <w:rFonts w:ascii="Cambria" w:hAnsi="Cambria"/>
          <w:color w:val="333333"/>
          <w:sz w:val="22"/>
          <w:szCs w:val="22"/>
        </w:rPr>
        <w:t>on Camp Culture Team</w:t>
      </w:r>
    </w:p>
    <w:p w14:paraId="43BE3CAD" w14:textId="20F48E08" w:rsidR="00DC22E9" w:rsidRPr="00862A5F" w:rsidRDefault="00DC22E9" w:rsidP="00536406">
      <w:pPr>
        <w:numPr>
          <w:ilvl w:val="0"/>
          <w:numId w:val="13"/>
        </w:numPr>
        <w:shd w:val="clear" w:color="auto" w:fill="FFFFFF"/>
        <w:spacing w:before="100" w:beforeAutospacing="1" w:after="100" w:afterAutospacing="1" w:line="276" w:lineRule="auto"/>
        <w:rPr>
          <w:rFonts w:ascii="Cambria" w:hAnsi="Cambria"/>
          <w:color w:val="333333"/>
          <w:sz w:val="22"/>
          <w:szCs w:val="22"/>
        </w:rPr>
      </w:pPr>
      <w:r w:rsidRPr="00862A5F">
        <w:rPr>
          <w:rFonts w:ascii="Cambria" w:hAnsi="Cambria"/>
          <w:color w:val="191919"/>
          <w:sz w:val="22"/>
          <w:szCs w:val="22"/>
        </w:rPr>
        <w:t xml:space="preserve">Ability to work collaboratively </w:t>
      </w:r>
      <w:r w:rsidR="001A02E6">
        <w:rPr>
          <w:rFonts w:ascii="Cambria" w:hAnsi="Cambria"/>
          <w:color w:val="191919"/>
          <w:sz w:val="22"/>
          <w:szCs w:val="22"/>
        </w:rPr>
        <w:t xml:space="preserve">(as needed) </w:t>
      </w:r>
      <w:r w:rsidRPr="00862A5F">
        <w:rPr>
          <w:rFonts w:ascii="Cambria" w:hAnsi="Cambria"/>
          <w:color w:val="191919"/>
          <w:sz w:val="22"/>
          <w:szCs w:val="22"/>
        </w:rPr>
        <w:t xml:space="preserve">with </w:t>
      </w:r>
      <w:r w:rsidR="001A02E6">
        <w:rPr>
          <w:rFonts w:ascii="Cambria" w:hAnsi="Cambria"/>
          <w:color w:val="191919"/>
          <w:sz w:val="22"/>
          <w:szCs w:val="22"/>
        </w:rPr>
        <w:t xml:space="preserve">designated central services summer camp designees, elementary or secondary campsite coordinators, </w:t>
      </w:r>
      <w:r w:rsidRPr="00862A5F">
        <w:rPr>
          <w:rFonts w:ascii="Cambria" w:hAnsi="Cambria"/>
          <w:color w:val="191919"/>
          <w:sz w:val="22"/>
          <w:szCs w:val="22"/>
        </w:rPr>
        <w:t>c</w:t>
      </w:r>
      <w:r w:rsidR="001A02E6">
        <w:rPr>
          <w:rFonts w:ascii="Cambria" w:hAnsi="Cambria"/>
          <w:color w:val="191919"/>
          <w:sz w:val="22"/>
          <w:szCs w:val="22"/>
        </w:rPr>
        <w:t>amp</w:t>
      </w:r>
      <w:r w:rsidRPr="00862A5F">
        <w:rPr>
          <w:rFonts w:ascii="Cambria" w:hAnsi="Cambria"/>
          <w:color w:val="191919"/>
          <w:sz w:val="22"/>
          <w:szCs w:val="22"/>
        </w:rPr>
        <w:t xml:space="preserve"> teachers, </w:t>
      </w:r>
      <w:r w:rsidR="001A02E6">
        <w:rPr>
          <w:rFonts w:ascii="Cambria" w:hAnsi="Cambria"/>
          <w:color w:val="191919"/>
          <w:sz w:val="22"/>
          <w:szCs w:val="22"/>
        </w:rPr>
        <w:t>high-needs camper</w:t>
      </w:r>
      <w:r w:rsidRPr="00862A5F">
        <w:rPr>
          <w:rFonts w:ascii="Cambria" w:hAnsi="Cambria"/>
          <w:color w:val="191919"/>
          <w:sz w:val="22"/>
          <w:szCs w:val="22"/>
        </w:rPr>
        <w:t>s, community volunteers, and vendors</w:t>
      </w:r>
      <w:r w:rsidR="001A02E6">
        <w:rPr>
          <w:rFonts w:ascii="Cambria" w:hAnsi="Cambria"/>
          <w:color w:val="191919"/>
          <w:sz w:val="22"/>
          <w:szCs w:val="22"/>
        </w:rPr>
        <w:t xml:space="preserve">. </w:t>
      </w:r>
    </w:p>
    <w:p w14:paraId="742A9D40" w14:textId="77777777" w:rsidR="00DC22E9" w:rsidRPr="00862A5F" w:rsidRDefault="00DC22E9" w:rsidP="00862A5F">
      <w:pPr>
        <w:spacing w:line="276" w:lineRule="auto"/>
        <w:rPr>
          <w:rFonts w:ascii="Cambria" w:hAnsi="Cambria"/>
          <w:sz w:val="22"/>
          <w:szCs w:val="22"/>
        </w:rPr>
      </w:pPr>
      <w:r w:rsidRPr="00862A5F">
        <w:rPr>
          <w:rFonts w:ascii="Cambria" w:hAnsi="Cambria"/>
          <w:b/>
          <w:bCs/>
          <w:sz w:val="22"/>
          <w:szCs w:val="22"/>
        </w:rPr>
        <w:t>Summary</w:t>
      </w:r>
      <w:r w:rsidRPr="00862A5F">
        <w:rPr>
          <w:rFonts w:ascii="Cambria" w:hAnsi="Cambria"/>
          <w:sz w:val="22"/>
          <w:szCs w:val="22"/>
        </w:rPr>
        <w:t xml:space="preserve">: </w:t>
      </w:r>
    </w:p>
    <w:p w14:paraId="21DF8960" w14:textId="4A0B2D35" w:rsidR="00DC22E9" w:rsidRPr="00862A5F" w:rsidRDefault="00DC22E9" w:rsidP="00862A5F">
      <w:pPr>
        <w:spacing w:line="276" w:lineRule="auto"/>
        <w:rPr>
          <w:rFonts w:ascii="Cambria" w:hAnsi="Cambria"/>
          <w:sz w:val="22"/>
          <w:szCs w:val="22"/>
        </w:rPr>
      </w:pPr>
      <w:r w:rsidRPr="00862A5F">
        <w:rPr>
          <w:rFonts w:ascii="Cambria" w:hAnsi="Cambria"/>
          <w:color w:val="222222"/>
          <w:sz w:val="22"/>
          <w:szCs w:val="22"/>
        </w:rPr>
        <w:t xml:space="preserve">The ideal </w:t>
      </w:r>
      <w:r w:rsidR="00A83F62">
        <w:rPr>
          <w:rFonts w:ascii="Cambria" w:hAnsi="Cambria"/>
          <w:color w:val="222222"/>
          <w:sz w:val="22"/>
          <w:szCs w:val="22"/>
        </w:rPr>
        <w:t xml:space="preserve">Camp Culture Lead </w:t>
      </w:r>
      <w:r w:rsidR="0074515A">
        <w:rPr>
          <w:rFonts w:ascii="Cambria" w:hAnsi="Cambria"/>
          <w:color w:val="222222"/>
          <w:sz w:val="22"/>
          <w:szCs w:val="22"/>
        </w:rPr>
        <w:t xml:space="preserve">Coach </w:t>
      </w:r>
      <w:r w:rsidRPr="00862A5F">
        <w:rPr>
          <w:rFonts w:ascii="Cambria" w:hAnsi="Cambria"/>
          <w:color w:val="181717"/>
          <w:sz w:val="22"/>
          <w:szCs w:val="22"/>
          <w:shd w:val="clear" w:color="auto" w:fill="FFFFFF"/>
        </w:rPr>
        <w:t xml:space="preserve">is </w:t>
      </w:r>
      <w:r w:rsidR="0074515A">
        <w:rPr>
          <w:rFonts w:ascii="Cambria" w:hAnsi="Cambria"/>
          <w:color w:val="181717"/>
          <w:sz w:val="22"/>
          <w:szCs w:val="22"/>
          <w:shd w:val="clear" w:color="auto" w:fill="FFFFFF"/>
        </w:rPr>
        <w:t xml:space="preserve">a </w:t>
      </w:r>
      <w:r w:rsidRPr="00862A5F">
        <w:rPr>
          <w:rFonts w:ascii="Cambria" w:hAnsi="Cambria"/>
          <w:color w:val="181717"/>
          <w:sz w:val="22"/>
          <w:szCs w:val="22"/>
          <w:shd w:val="clear" w:color="auto" w:fill="FFFFFF"/>
        </w:rPr>
        <w:t>veteran or new teacher</w:t>
      </w:r>
      <w:r w:rsidR="0074515A">
        <w:rPr>
          <w:rFonts w:ascii="Cambria" w:hAnsi="Cambria"/>
          <w:color w:val="181717"/>
          <w:sz w:val="22"/>
          <w:szCs w:val="22"/>
          <w:shd w:val="clear" w:color="auto" w:fill="FFFFFF"/>
        </w:rPr>
        <w:t xml:space="preserve"> </w:t>
      </w:r>
      <w:r w:rsidRPr="00862A5F">
        <w:rPr>
          <w:rFonts w:ascii="Cambria" w:hAnsi="Cambria"/>
          <w:color w:val="181717"/>
          <w:sz w:val="22"/>
          <w:szCs w:val="22"/>
          <w:shd w:val="clear" w:color="auto" w:fill="FFFFFF"/>
        </w:rPr>
        <w:t>who is c</w:t>
      </w:r>
      <w:r w:rsidRPr="00862A5F">
        <w:rPr>
          <w:rFonts w:ascii="Cambria" w:hAnsi="Cambria"/>
          <w:color w:val="000000"/>
          <w:sz w:val="22"/>
          <w:szCs w:val="22"/>
          <w:shd w:val="clear" w:color="auto" w:fill="FFFFFF"/>
        </w:rPr>
        <w:t xml:space="preserve">ommitted to helping students at-risk of academic failure to </w:t>
      </w:r>
      <w:r w:rsidR="0074515A">
        <w:rPr>
          <w:rFonts w:ascii="Cambria" w:hAnsi="Cambria"/>
          <w:color w:val="000000"/>
          <w:sz w:val="22"/>
          <w:szCs w:val="22"/>
          <w:shd w:val="clear" w:color="auto" w:fill="FFFFFF"/>
        </w:rPr>
        <w:t>acclimate and engage fully in camp activities</w:t>
      </w:r>
      <w:r w:rsidRPr="00862A5F">
        <w:rPr>
          <w:rFonts w:ascii="Cambria" w:hAnsi="Cambria"/>
          <w:color w:val="000000"/>
          <w:sz w:val="22"/>
          <w:szCs w:val="22"/>
          <w:shd w:val="clear" w:color="auto" w:fill="FFFFFF"/>
        </w:rPr>
        <w:t xml:space="preserve">. </w:t>
      </w:r>
      <w:r w:rsidRPr="00862A5F">
        <w:rPr>
          <w:rFonts w:ascii="Cambria" w:hAnsi="Cambria"/>
          <w:sz w:val="22"/>
          <w:szCs w:val="22"/>
        </w:rPr>
        <w:t xml:space="preserve">Preference will be given to retention of employees of Halifax County Schools.  </w:t>
      </w:r>
    </w:p>
    <w:p w14:paraId="17A5FBB9" w14:textId="77777777" w:rsidR="00DC22E9" w:rsidRPr="00862A5F" w:rsidRDefault="00DC22E9" w:rsidP="00862A5F">
      <w:pPr>
        <w:spacing w:line="276" w:lineRule="auto"/>
        <w:rPr>
          <w:rFonts w:ascii="Cambria" w:hAnsi="Cambria"/>
          <w:sz w:val="22"/>
          <w:szCs w:val="22"/>
        </w:rPr>
      </w:pPr>
    </w:p>
    <w:p w14:paraId="55B6A57F" w14:textId="77777777" w:rsidR="00DC22E9" w:rsidRPr="00862A5F" w:rsidRDefault="00DC22E9" w:rsidP="00862A5F">
      <w:pPr>
        <w:spacing w:line="276" w:lineRule="auto"/>
        <w:rPr>
          <w:rFonts w:ascii="Cambria" w:hAnsi="Cambria"/>
          <w:sz w:val="22"/>
          <w:szCs w:val="22"/>
        </w:rPr>
      </w:pPr>
    </w:p>
    <w:p w14:paraId="60F08614" w14:textId="065489A8" w:rsidR="00CB597A" w:rsidRDefault="00CB597A" w:rsidP="001621C0">
      <w:pPr>
        <w:shd w:val="clear" w:color="auto" w:fill="FFFFFF"/>
        <w:jc w:val="center"/>
        <w:rPr>
          <w:rFonts w:ascii="Arial" w:hAnsi="Arial" w:cs="Arial"/>
          <w:b/>
          <w:bCs/>
          <w:color w:val="222222"/>
        </w:rPr>
      </w:pPr>
    </w:p>
    <w:p w14:paraId="7431A415" w14:textId="2F70A05B" w:rsidR="00CB597A" w:rsidRDefault="00CB597A" w:rsidP="001621C0">
      <w:pPr>
        <w:shd w:val="clear" w:color="auto" w:fill="FFFFFF"/>
        <w:jc w:val="center"/>
        <w:rPr>
          <w:rFonts w:ascii="Arial" w:hAnsi="Arial" w:cs="Arial"/>
          <w:b/>
          <w:bCs/>
          <w:color w:val="222222"/>
        </w:rPr>
      </w:pPr>
    </w:p>
    <w:p w14:paraId="0EC49E1A" w14:textId="27F1F329" w:rsidR="00CB597A" w:rsidRDefault="00CB597A" w:rsidP="001621C0">
      <w:pPr>
        <w:shd w:val="clear" w:color="auto" w:fill="FFFFFF"/>
        <w:jc w:val="center"/>
        <w:rPr>
          <w:rFonts w:ascii="Arial" w:hAnsi="Arial" w:cs="Arial"/>
          <w:b/>
          <w:bCs/>
          <w:color w:val="222222"/>
        </w:rPr>
      </w:pPr>
    </w:p>
    <w:p w14:paraId="080A29B7" w14:textId="08EEFF57" w:rsidR="00CB597A" w:rsidRDefault="00CB597A" w:rsidP="001621C0">
      <w:pPr>
        <w:shd w:val="clear" w:color="auto" w:fill="FFFFFF"/>
        <w:jc w:val="center"/>
        <w:rPr>
          <w:rFonts w:ascii="Arial" w:hAnsi="Arial" w:cs="Arial"/>
          <w:b/>
          <w:bCs/>
          <w:color w:val="222222"/>
        </w:rPr>
      </w:pPr>
    </w:p>
    <w:p w14:paraId="53C66660" w14:textId="7D524C6F" w:rsidR="00CB597A" w:rsidRDefault="00CB597A" w:rsidP="001621C0">
      <w:pPr>
        <w:shd w:val="clear" w:color="auto" w:fill="FFFFFF"/>
        <w:jc w:val="center"/>
        <w:rPr>
          <w:rFonts w:ascii="Arial" w:hAnsi="Arial" w:cs="Arial"/>
          <w:b/>
          <w:bCs/>
          <w:color w:val="222222"/>
        </w:rPr>
      </w:pPr>
    </w:p>
    <w:p w14:paraId="594B3D2D" w14:textId="77777777" w:rsidR="00CB597A" w:rsidRDefault="00CB597A" w:rsidP="001621C0">
      <w:pPr>
        <w:shd w:val="clear" w:color="auto" w:fill="FFFFFF"/>
        <w:jc w:val="center"/>
        <w:rPr>
          <w:rFonts w:ascii="Arial" w:hAnsi="Arial" w:cs="Arial"/>
          <w:b/>
          <w:bCs/>
          <w:color w:val="222222"/>
        </w:rPr>
      </w:pPr>
    </w:p>
    <w:p w14:paraId="571DEBD3" w14:textId="79493C18" w:rsidR="00C506E5" w:rsidRDefault="00C506E5" w:rsidP="001621C0">
      <w:pPr>
        <w:shd w:val="clear" w:color="auto" w:fill="FFFFFF"/>
        <w:jc w:val="center"/>
        <w:rPr>
          <w:rFonts w:ascii="Arial" w:hAnsi="Arial" w:cs="Arial"/>
          <w:b/>
          <w:bCs/>
          <w:color w:val="222222"/>
        </w:rPr>
      </w:pPr>
    </w:p>
    <w:p w14:paraId="09936573" w14:textId="76A7AE09" w:rsidR="007801A0" w:rsidRDefault="007801A0" w:rsidP="001621C0">
      <w:pPr>
        <w:shd w:val="clear" w:color="auto" w:fill="FFFFFF"/>
        <w:jc w:val="center"/>
        <w:rPr>
          <w:rFonts w:ascii="Arial" w:hAnsi="Arial" w:cs="Arial"/>
          <w:b/>
          <w:bCs/>
          <w:color w:val="222222"/>
        </w:rPr>
      </w:pPr>
    </w:p>
    <w:p w14:paraId="19CC977E" w14:textId="4B699369" w:rsidR="007801A0" w:rsidRDefault="007801A0" w:rsidP="001621C0">
      <w:pPr>
        <w:shd w:val="clear" w:color="auto" w:fill="FFFFFF"/>
        <w:jc w:val="center"/>
        <w:rPr>
          <w:rFonts w:ascii="Arial" w:hAnsi="Arial" w:cs="Arial"/>
          <w:b/>
          <w:bCs/>
          <w:color w:val="222222"/>
        </w:rPr>
      </w:pPr>
    </w:p>
    <w:p w14:paraId="2C48F5CB" w14:textId="060A2DA3" w:rsidR="007B69EA" w:rsidRDefault="007B69EA" w:rsidP="001621C0">
      <w:pPr>
        <w:shd w:val="clear" w:color="auto" w:fill="FFFFFF"/>
        <w:jc w:val="center"/>
        <w:rPr>
          <w:rFonts w:ascii="Arial" w:hAnsi="Arial" w:cs="Arial"/>
          <w:b/>
          <w:bCs/>
          <w:color w:val="222222"/>
        </w:rPr>
      </w:pPr>
    </w:p>
    <w:p w14:paraId="4F85853B" w14:textId="77777777" w:rsidR="007B69EA" w:rsidRDefault="007B69EA" w:rsidP="001621C0">
      <w:pPr>
        <w:shd w:val="clear" w:color="auto" w:fill="FFFFFF"/>
        <w:jc w:val="center"/>
        <w:rPr>
          <w:rFonts w:ascii="Arial" w:hAnsi="Arial" w:cs="Arial"/>
          <w:b/>
          <w:bCs/>
          <w:color w:val="222222"/>
        </w:rPr>
      </w:pPr>
    </w:p>
    <w:p w14:paraId="656D15F2" w14:textId="24EFC726" w:rsidR="00C506E5" w:rsidRDefault="00C506E5" w:rsidP="001621C0">
      <w:pPr>
        <w:shd w:val="clear" w:color="auto" w:fill="FFFFFF"/>
        <w:jc w:val="center"/>
        <w:rPr>
          <w:rFonts w:ascii="Arial" w:hAnsi="Arial" w:cs="Arial"/>
          <w:b/>
          <w:bCs/>
          <w:color w:val="222222"/>
        </w:rPr>
      </w:pPr>
    </w:p>
    <w:p w14:paraId="793D8F64" w14:textId="77777777" w:rsidR="00C506E5" w:rsidRDefault="00C506E5" w:rsidP="00C506E5">
      <w:pPr>
        <w:shd w:val="clear" w:color="auto" w:fill="FFFFFF"/>
        <w:jc w:val="center"/>
        <w:rPr>
          <w:rFonts w:ascii="Arial" w:hAnsi="Arial" w:cs="Arial"/>
          <w:color w:val="222222"/>
        </w:rPr>
      </w:pPr>
      <w:r w:rsidRPr="00F72A67">
        <w:rPr>
          <w:rFonts w:ascii="Arial" w:hAnsi="Arial" w:cs="Arial"/>
          <w:color w:val="222222"/>
        </w:rPr>
        <w:t>Halifax County Schools</w:t>
      </w:r>
    </w:p>
    <w:p w14:paraId="49B2F526" w14:textId="77777777" w:rsidR="00C506E5" w:rsidRPr="00485519" w:rsidRDefault="00C506E5" w:rsidP="00C506E5">
      <w:pPr>
        <w:rPr>
          <w:b/>
          <w:bCs/>
          <w:sz w:val="10"/>
          <w:szCs w:val="10"/>
        </w:rPr>
      </w:pPr>
    </w:p>
    <w:p w14:paraId="71739C87" w14:textId="0082EA72" w:rsidR="00C506E5" w:rsidRDefault="00C506E5" w:rsidP="00C506E5">
      <w:pPr>
        <w:shd w:val="clear" w:color="auto" w:fill="FFFFFF"/>
        <w:jc w:val="center"/>
        <w:rPr>
          <w:rFonts w:ascii="Arial" w:hAnsi="Arial" w:cs="Arial"/>
          <w:b/>
          <w:bCs/>
          <w:color w:val="222222"/>
        </w:rPr>
      </w:pPr>
      <w:r>
        <w:rPr>
          <w:rFonts w:ascii="Arial" w:hAnsi="Arial" w:cs="Arial"/>
          <w:b/>
          <w:bCs/>
          <w:color w:val="222222"/>
          <w:highlight w:val="yellow"/>
        </w:rPr>
        <w:t>Camp Culture Coaches</w:t>
      </w:r>
      <w:r w:rsidRPr="00E4104C">
        <w:rPr>
          <w:rFonts w:ascii="Arial" w:hAnsi="Arial" w:cs="Arial"/>
          <w:b/>
          <w:bCs/>
          <w:color w:val="222222"/>
          <w:highlight w:val="yellow"/>
        </w:rPr>
        <w:t xml:space="preserve"> </w:t>
      </w:r>
    </w:p>
    <w:p w14:paraId="7B48CC31" w14:textId="77777777" w:rsidR="00C506E5" w:rsidRPr="00925ADB" w:rsidRDefault="00C506E5" w:rsidP="00C506E5">
      <w:pPr>
        <w:shd w:val="clear" w:color="auto" w:fill="FFFFFF"/>
        <w:jc w:val="center"/>
        <w:rPr>
          <w:rFonts w:ascii="Arial" w:hAnsi="Arial" w:cs="Arial"/>
          <w:b/>
          <w:bCs/>
          <w:color w:val="222222"/>
          <w:sz w:val="12"/>
          <w:szCs w:val="12"/>
        </w:rPr>
      </w:pPr>
    </w:p>
    <w:p w14:paraId="32CE7C65" w14:textId="77777777" w:rsidR="00C506E5" w:rsidRDefault="00C506E5" w:rsidP="00C506E5">
      <w:pPr>
        <w:shd w:val="clear" w:color="auto" w:fill="FFFFFF"/>
        <w:jc w:val="center"/>
        <w:rPr>
          <w:rFonts w:ascii="Arial" w:hAnsi="Arial" w:cs="Arial"/>
          <w:b/>
          <w:bCs/>
          <w:color w:val="222222"/>
        </w:rPr>
      </w:pPr>
      <w:r>
        <w:rPr>
          <w:rFonts w:ascii="Arial" w:hAnsi="Arial" w:cs="Arial"/>
          <w:b/>
          <w:bCs/>
          <w:color w:val="222222"/>
        </w:rPr>
        <w:t>Job Description</w:t>
      </w:r>
    </w:p>
    <w:p w14:paraId="1DB7B54E" w14:textId="2BB3232A" w:rsidR="00C506E5" w:rsidRDefault="00C506E5" w:rsidP="001621C0">
      <w:pPr>
        <w:shd w:val="clear" w:color="auto" w:fill="FFFFFF"/>
        <w:jc w:val="center"/>
        <w:rPr>
          <w:rFonts w:ascii="Arial" w:hAnsi="Arial" w:cs="Arial"/>
          <w:b/>
          <w:bCs/>
          <w:color w:val="222222"/>
        </w:rPr>
      </w:pPr>
    </w:p>
    <w:p w14:paraId="646A0F6B" w14:textId="77777777" w:rsidR="007801A0" w:rsidRPr="006F2442" w:rsidRDefault="007801A0" w:rsidP="007801A0">
      <w:pPr>
        <w:shd w:val="clear" w:color="auto" w:fill="FFFFFF"/>
        <w:rPr>
          <w:rFonts w:ascii="Cambria" w:hAnsi="Cambria" w:cs="Arial"/>
          <w:b/>
          <w:bCs/>
          <w:color w:val="222222"/>
          <w:sz w:val="22"/>
          <w:szCs w:val="22"/>
        </w:rPr>
      </w:pPr>
    </w:p>
    <w:p w14:paraId="451EACCF" w14:textId="36AEE3DC" w:rsidR="00E90D57" w:rsidRDefault="007801A0" w:rsidP="00E90D57">
      <w:pPr>
        <w:pStyle w:val="trt0xe"/>
        <w:shd w:val="clear" w:color="auto" w:fill="FFFFFF"/>
        <w:spacing w:before="0" w:beforeAutospacing="0" w:after="60" w:afterAutospacing="0" w:line="276" w:lineRule="auto"/>
        <w:rPr>
          <w:rFonts w:ascii="Cambria" w:hAnsi="Cambria"/>
          <w:color w:val="272727"/>
          <w:sz w:val="22"/>
          <w:szCs w:val="22"/>
          <w:shd w:val="clear" w:color="auto" w:fill="FFFFFF"/>
        </w:rPr>
      </w:pPr>
      <w:r w:rsidRPr="00862A5F">
        <w:rPr>
          <w:rFonts w:ascii="Cambria" w:hAnsi="Cambria"/>
          <w:color w:val="222222"/>
          <w:sz w:val="22"/>
          <w:szCs w:val="22"/>
        </w:rPr>
        <w:t xml:space="preserve">Camp Culture </w:t>
      </w:r>
      <w:r>
        <w:rPr>
          <w:rFonts w:ascii="Cambria" w:hAnsi="Cambria"/>
          <w:color w:val="222222"/>
          <w:sz w:val="22"/>
          <w:szCs w:val="22"/>
        </w:rPr>
        <w:t xml:space="preserve">Coaches work collaboratively with </w:t>
      </w:r>
      <w:r w:rsidRPr="00862A5F">
        <w:rPr>
          <w:rFonts w:ascii="Cambria" w:hAnsi="Cambria"/>
          <w:color w:val="222222"/>
          <w:sz w:val="22"/>
          <w:szCs w:val="22"/>
        </w:rPr>
        <w:t xml:space="preserve">the Camp Culture </w:t>
      </w:r>
      <w:r>
        <w:rPr>
          <w:rFonts w:ascii="Cambria" w:hAnsi="Cambria"/>
          <w:color w:val="222222"/>
          <w:sz w:val="22"/>
          <w:szCs w:val="22"/>
        </w:rPr>
        <w:t>Lead</w:t>
      </w:r>
      <w:r w:rsidR="006B37AE">
        <w:rPr>
          <w:rFonts w:ascii="Cambria" w:hAnsi="Cambria"/>
          <w:color w:val="222222"/>
          <w:sz w:val="22"/>
          <w:szCs w:val="22"/>
        </w:rPr>
        <w:t>-</w:t>
      </w:r>
      <w:r>
        <w:rPr>
          <w:rFonts w:ascii="Cambria" w:hAnsi="Cambria"/>
          <w:color w:val="222222"/>
          <w:sz w:val="22"/>
          <w:szCs w:val="22"/>
        </w:rPr>
        <w:t>Coach</w:t>
      </w:r>
      <w:r w:rsidRPr="00862A5F">
        <w:rPr>
          <w:rFonts w:ascii="Cambria" w:hAnsi="Cambria"/>
          <w:color w:val="222222"/>
          <w:sz w:val="22"/>
          <w:szCs w:val="22"/>
        </w:rPr>
        <w:t xml:space="preserve"> </w:t>
      </w:r>
      <w:r>
        <w:rPr>
          <w:rFonts w:ascii="Cambria" w:hAnsi="Cambria"/>
          <w:color w:val="222222"/>
          <w:sz w:val="22"/>
          <w:szCs w:val="22"/>
        </w:rPr>
        <w:t xml:space="preserve">to </w:t>
      </w:r>
      <w:r w:rsidRPr="00862A5F">
        <w:rPr>
          <w:rFonts w:ascii="Cambria" w:hAnsi="Cambria"/>
          <w:color w:val="222222"/>
          <w:sz w:val="22"/>
          <w:szCs w:val="22"/>
        </w:rPr>
        <w:t xml:space="preserve">support </w:t>
      </w:r>
      <w:r w:rsidRPr="00862A5F">
        <w:rPr>
          <w:rFonts w:ascii="Cambria" w:hAnsi="Cambria"/>
          <w:sz w:val="22"/>
          <w:szCs w:val="22"/>
        </w:rPr>
        <w:t xml:space="preserve">high needs campers who are at-risk of failure due to inappropriate problematic behaviors and poor social skills.  This position </w:t>
      </w:r>
      <w:r w:rsidRPr="00862A5F">
        <w:rPr>
          <w:rFonts w:ascii="Cambria" w:hAnsi="Cambria" w:cs="Open Sans"/>
          <w:color w:val="222222"/>
          <w:sz w:val="22"/>
          <w:szCs w:val="22"/>
        </w:rPr>
        <w:t xml:space="preserve">creates, monitors, and maintains healthy and satisfying redirect activities to help campers acclimate to camp norms, make good decisions in a shared space, and academic and social situations.  </w:t>
      </w:r>
      <w:r w:rsidR="00E90D57">
        <w:rPr>
          <w:rFonts w:ascii="Cambria" w:hAnsi="Cambria" w:cs="Open Sans"/>
          <w:color w:val="222222"/>
          <w:sz w:val="22"/>
          <w:szCs w:val="22"/>
        </w:rPr>
        <w:t>The position</w:t>
      </w:r>
      <w:r w:rsidRPr="00862A5F">
        <w:rPr>
          <w:rFonts w:ascii="Cambria" w:hAnsi="Cambria" w:cs="Open Sans"/>
          <w:color w:val="222222"/>
          <w:sz w:val="22"/>
          <w:szCs w:val="22"/>
        </w:rPr>
        <w:t xml:space="preserve"> </w:t>
      </w:r>
      <w:r w:rsidRPr="00862A5F">
        <w:rPr>
          <w:rFonts w:ascii="Cambria" w:hAnsi="Cambria"/>
          <w:color w:val="222222"/>
          <w:sz w:val="22"/>
          <w:szCs w:val="22"/>
        </w:rPr>
        <w:t xml:space="preserve">is designed to strategically support </w:t>
      </w:r>
      <w:r w:rsidRPr="00862A5F">
        <w:rPr>
          <w:rFonts w:ascii="Cambria" w:hAnsi="Cambria"/>
          <w:color w:val="272727"/>
          <w:sz w:val="22"/>
          <w:szCs w:val="22"/>
          <w:shd w:val="clear" w:color="auto" w:fill="FFFFFF"/>
        </w:rPr>
        <w:t xml:space="preserve">campers at-risk of academic failure to close their achievement gaps in core curricula subjects </w:t>
      </w:r>
      <w:r>
        <w:rPr>
          <w:rFonts w:ascii="Cambria" w:hAnsi="Cambria"/>
          <w:color w:val="272727"/>
          <w:sz w:val="22"/>
          <w:szCs w:val="22"/>
          <w:shd w:val="clear" w:color="auto" w:fill="FFFFFF"/>
        </w:rPr>
        <w:t xml:space="preserve">with </w:t>
      </w:r>
      <w:r w:rsidRPr="00862A5F">
        <w:rPr>
          <w:rFonts w:ascii="Cambria" w:hAnsi="Cambria"/>
          <w:color w:val="272727"/>
          <w:sz w:val="22"/>
          <w:szCs w:val="22"/>
          <w:shd w:val="clear" w:color="auto" w:fill="FFFFFF"/>
        </w:rPr>
        <w:t>social-emotional support</w:t>
      </w:r>
      <w:r>
        <w:rPr>
          <w:rFonts w:ascii="Cambria" w:hAnsi="Cambria"/>
          <w:color w:val="272727"/>
          <w:sz w:val="22"/>
          <w:szCs w:val="22"/>
          <w:shd w:val="clear" w:color="auto" w:fill="FFFFFF"/>
        </w:rPr>
        <w:t>s</w:t>
      </w:r>
      <w:r w:rsidRPr="00862A5F">
        <w:rPr>
          <w:rFonts w:ascii="Cambria" w:hAnsi="Cambria"/>
          <w:color w:val="272727"/>
          <w:sz w:val="22"/>
          <w:szCs w:val="22"/>
          <w:shd w:val="clear" w:color="auto" w:fill="FFFFFF"/>
        </w:rPr>
        <w:t xml:space="preserve">. Camp Culture </w:t>
      </w:r>
      <w:r>
        <w:rPr>
          <w:rFonts w:ascii="Cambria" w:hAnsi="Cambria"/>
          <w:color w:val="272727"/>
          <w:sz w:val="22"/>
          <w:szCs w:val="22"/>
          <w:shd w:val="clear" w:color="auto" w:fill="FFFFFF"/>
        </w:rPr>
        <w:t xml:space="preserve">Coaches </w:t>
      </w:r>
      <w:r w:rsidRPr="00862A5F">
        <w:rPr>
          <w:rFonts w:ascii="Cambria" w:hAnsi="Cambria"/>
          <w:color w:val="272727"/>
          <w:sz w:val="22"/>
          <w:szCs w:val="22"/>
          <w:shd w:val="clear" w:color="auto" w:fill="FFFFFF"/>
        </w:rPr>
        <w:t>m</w:t>
      </w:r>
      <w:r w:rsidR="008E263A">
        <w:rPr>
          <w:rFonts w:ascii="Cambria" w:hAnsi="Cambria"/>
          <w:color w:val="272727"/>
          <w:sz w:val="22"/>
          <w:szCs w:val="22"/>
          <w:shd w:val="clear" w:color="auto" w:fill="FFFFFF"/>
        </w:rPr>
        <w:t>entor and coach</w:t>
      </w:r>
      <w:r w:rsidRPr="00862A5F">
        <w:rPr>
          <w:rFonts w:ascii="Cambria" w:hAnsi="Cambria"/>
          <w:color w:val="272727"/>
          <w:sz w:val="22"/>
          <w:szCs w:val="22"/>
          <w:shd w:val="clear" w:color="auto" w:fill="FFFFFF"/>
        </w:rPr>
        <w:t xml:space="preserve"> </w:t>
      </w:r>
      <w:r w:rsidR="008E263A">
        <w:rPr>
          <w:rFonts w:ascii="Cambria" w:hAnsi="Cambria"/>
          <w:color w:val="272727"/>
          <w:sz w:val="22"/>
          <w:szCs w:val="22"/>
          <w:shd w:val="clear" w:color="auto" w:fill="FFFFFF"/>
        </w:rPr>
        <w:t>social-emotional learning playlist</w:t>
      </w:r>
      <w:r w:rsidR="00E90D57">
        <w:rPr>
          <w:rFonts w:ascii="Cambria" w:hAnsi="Cambria"/>
          <w:color w:val="272727"/>
          <w:sz w:val="22"/>
          <w:szCs w:val="22"/>
          <w:shd w:val="clear" w:color="auto" w:fill="FFFFFF"/>
        </w:rPr>
        <w:t>s</w:t>
      </w:r>
      <w:r w:rsidR="008E263A">
        <w:rPr>
          <w:rFonts w:ascii="Cambria" w:hAnsi="Cambria"/>
          <w:color w:val="272727"/>
          <w:sz w:val="22"/>
          <w:szCs w:val="22"/>
          <w:shd w:val="clear" w:color="auto" w:fill="FFFFFF"/>
        </w:rPr>
        <w:t xml:space="preserve">. </w:t>
      </w:r>
    </w:p>
    <w:p w14:paraId="15C13F51" w14:textId="4034D00F" w:rsidR="007801A0" w:rsidRPr="00E90D57" w:rsidRDefault="007801A0" w:rsidP="00E90D57">
      <w:pPr>
        <w:pStyle w:val="trt0xe"/>
        <w:shd w:val="clear" w:color="auto" w:fill="FFFFFF"/>
        <w:spacing w:before="0" w:beforeAutospacing="0" w:after="60" w:afterAutospacing="0" w:line="276" w:lineRule="auto"/>
        <w:rPr>
          <w:rFonts w:ascii="Cambria" w:hAnsi="Cambria"/>
          <w:color w:val="202124"/>
          <w:sz w:val="22"/>
          <w:szCs w:val="22"/>
        </w:rPr>
      </w:pPr>
      <w:r w:rsidRPr="00862A5F">
        <w:rPr>
          <w:rFonts w:ascii="Cambria" w:hAnsi="Cambria"/>
          <w:b/>
          <w:bCs/>
          <w:sz w:val="10"/>
          <w:szCs w:val="10"/>
        </w:rPr>
        <w:t xml:space="preserve">      </w:t>
      </w:r>
      <w:r w:rsidRPr="00862A5F">
        <w:rPr>
          <w:rFonts w:ascii="Cambria" w:hAnsi="Cambria"/>
          <w:b/>
          <w:bCs/>
          <w:sz w:val="22"/>
          <w:szCs w:val="22"/>
        </w:rPr>
        <w:t xml:space="preserve">                                                                                                                                                                                                      Position Title:</w:t>
      </w:r>
      <w:r w:rsidRPr="00862A5F">
        <w:rPr>
          <w:rFonts w:ascii="Cambria" w:hAnsi="Cambria"/>
          <w:sz w:val="22"/>
          <w:szCs w:val="22"/>
        </w:rPr>
        <w:t xml:space="preserve">  Camp Culture </w:t>
      </w:r>
      <w:r>
        <w:rPr>
          <w:rFonts w:ascii="Cambria" w:hAnsi="Cambria"/>
          <w:sz w:val="22"/>
          <w:szCs w:val="22"/>
        </w:rPr>
        <w:t xml:space="preserve">Coach </w:t>
      </w:r>
    </w:p>
    <w:p w14:paraId="2CF7A411" w14:textId="034103CF" w:rsidR="007801A0" w:rsidRDefault="007801A0" w:rsidP="007801A0">
      <w:pPr>
        <w:spacing w:line="276" w:lineRule="auto"/>
        <w:rPr>
          <w:rFonts w:ascii="Cambria" w:hAnsi="Cambria"/>
          <w:sz w:val="22"/>
          <w:szCs w:val="22"/>
        </w:rPr>
      </w:pPr>
      <w:r w:rsidRPr="007801A0">
        <w:rPr>
          <w:rFonts w:ascii="Cambria" w:hAnsi="Cambria"/>
          <w:b/>
          <w:bCs/>
          <w:sz w:val="22"/>
          <w:szCs w:val="22"/>
        </w:rPr>
        <w:t>Number of Positions</w:t>
      </w:r>
      <w:r>
        <w:rPr>
          <w:rFonts w:ascii="Cambria" w:hAnsi="Cambria"/>
          <w:sz w:val="22"/>
          <w:szCs w:val="22"/>
        </w:rPr>
        <w:t>: 2-4</w:t>
      </w:r>
    </w:p>
    <w:p w14:paraId="703BC808" w14:textId="61848683" w:rsidR="007801A0" w:rsidRPr="00862A5F" w:rsidRDefault="007801A0" w:rsidP="007801A0">
      <w:pPr>
        <w:spacing w:line="276" w:lineRule="auto"/>
        <w:rPr>
          <w:rFonts w:ascii="Cambria" w:hAnsi="Cambria"/>
          <w:sz w:val="22"/>
          <w:szCs w:val="22"/>
        </w:rPr>
      </w:pPr>
      <w:r w:rsidRPr="007801A0">
        <w:rPr>
          <w:rFonts w:ascii="Cambria" w:hAnsi="Cambria"/>
          <w:b/>
          <w:bCs/>
          <w:sz w:val="22"/>
          <w:szCs w:val="22"/>
        </w:rPr>
        <w:t>Grade Levels</w:t>
      </w:r>
      <w:r>
        <w:rPr>
          <w:rFonts w:ascii="Cambria" w:hAnsi="Cambria"/>
          <w:sz w:val="22"/>
          <w:szCs w:val="22"/>
        </w:rPr>
        <w:t>: Elementary &amp; Secondary</w:t>
      </w:r>
    </w:p>
    <w:p w14:paraId="31A6B33C" w14:textId="1D2C5539" w:rsidR="007801A0" w:rsidRPr="00862A5F" w:rsidRDefault="007801A0" w:rsidP="007801A0">
      <w:pPr>
        <w:shd w:val="clear" w:color="auto" w:fill="FFFFFF"/>
        <w:spacing w:line="276" w:lineRule="auto"/>
        <w:rPr>
          <w:rFonts w:ascii="Cambria" w:hAnsi="Cambria"/>
          <w:color w:val="222222"/>
          <w:sz w:val="22"/>
          <w:szCs w:val="22"/>
        </w:rPr>
      </w:pPr>
      <w:r w:rsidRPr="00862A5F">
        <w:rPr>
          <w:rFonts w:ascii="Cambria" w:hAnsi="Cambria"/>
          <w:b/>
          <w:bCs/>
          <w:color w:val="222222"/>
          <w:sz w:val="22"/>
          <w:szCs w:val="22"/>
        </w:rPr>
        <w:t xml:space="preserve">Reports to: </w:t>
      </w:r>
      <w:r w:rsidR="00F26D21" w:rsidRPr="00F26D21">
        <w:rPr>
          <w:rFonts w:ascii="Cambria" w:hAnsi="Cambria"/>
          <w:color w:val="222222"/>
          <w:sz w:val="22"/>
          <w:szCs w:val="22"/>
        </w:rPr>
        <w:t xml:space="preserve">Designated </w:t>
      </w:r>
      <w:r w:rsidRPr="00F26D21">
        <w:rPr>
          <w:rFonts w:ascii="Cambria" w:hAnsi="Cambria"/>
          <w:color w:val="222222"/>
          <w:sz w:val="22"/>
          <w:szCs w:val="22"/>
        </w:rPr>
        <w:t>C</w:t>
      </w:r>
      <w:r w:rsidRPr="00862A5F">
        <w:rPr>
          <w:rFonts w:ascii="Cambria" w:hAnsi="Cambria"/>
          <w:color w:val="222222"/>
          <w:sz w:val="22"/>
          <w:szCs w:val="22"/>
        </w:rPr>
        <w:t>ampsite Coordinator</w:t>
      </w:r>
    </w:p>
    <w:p w14:paraId="6336D019" w14:textId="72533FDA" w:rsidR="007801A0" w:rsidRPr="00862A5F" w:rsidRDefault="007801A0" w:rsidP="007801A0">
      <w:pPr>
        <w:pStyle w:val="NormalWeb"/>
        <w:shd w:val="clear" w:color="auto" w:fill="FFFFFF"/>
        <w:spacing w:before="0" w:beforeAutospacing="0" w:after="300" w:afterAutospacing="0" w:line="276" w:lineRule="auto"/>
        <w:rPr>
          <w:rFonts w:ascii="Cambria" w:hAnsi="Cambria" w:cs="Open Sans"/>
          <w:color w:val="222222"/>
          <w:sz w:val="22"/>
          <w:szCs w:val="22"/>
        </w:rPr>
      </w:pPr>
      <w:r w:rsidRPr="00862A5F">
        <w:rPr>
          <w:rFonts w:ascii="Cambria" w:hAnsi="Cambria"/>
          <w:b/>
          <w:bCs/>
          <w:color w:val="222222"/>
          <w:sz w:val="22"/>
          <w:szCs w:val="22"/>
        </w:rPr>
        <w:t>Role:</w:t>
      </w:r>
      <w:r w:rsidRPr="00862A5F">
        <w:rPr>
          <w:rFonts w:ascii="Cambria" w:hAnsi="Cambria"/>
          <w:color w:val="222222"/>
          <w:sz w:val="22"/>
          <w:szCs w:val="22"/>
        </w:rPr>
        <w:t xml:space="preserve"> </w:t>
      </w:r>
      <w:r w:rsidR="00F26D21">
        <w:rPr>
          <w:rFonts w:ascii="Cambria" w:hAnsi="Cambria"/>
          <w:sz w:val="22"/>
          <w:szCs w:val="22"/>
        </w:rPr>
        <w:t xml:space="preserve">Coaches, </w:t>
      </w:r>
      <w:r w:rsidRPr="00862A5F">
        <w:rPr>
          <w:rFonts w:ascii="Cambria" w:hAnsi="Cambria"/>
          <w:sz w:val="22"/>
          <w:szCs w:val="22"/>
        </w:rPr>
        <w:t>teach</w:t>
      </w:r>
      <w:r w:rsidR="006B37AE">
        <w:rPr>
          <w:rFonts w:ascii="Cambria" w:hAnsi="Cambria"/>
          <w:sz w:val="22"/>
          <w:szCs w:val="22"/>
        </w:rPr>
        <w:t>es</w:t>
      </w:r>
      <w:r w:rsidRPr="00862A5F">
        <w:rPr>
          <w:rFonts w:ascii="Cambria" w:hAnsi="Cambria"/>
          <w:sz w:val="22"/>
          <w:szCs w:val="22"/>
        </w:rPr>
        <w:t>, model</w:t>
      </w:r>
      <w:r w:rsidR="006B37AE">
        <w:rPr>
          <w:rFonts w:ascii="Cambria" w:hAnsi="Cambria"/>
          <w:sz w:val="22"/>
          <w:szCs w:val="22"/>
        </w:rPr>
        <w:t>s</w:t>
      </w:r>
      <w:r w:rsidRPr="00862A5F">
        <w:rPr>
          <w:rFonts w:ascii="Cambria" w:hAnsi="Cambria"/>
          <w:sz w:val="22"/>
          <w:szCs w:val="22"/>
        </w:rPr>
        <w:t>, and support</w:t>
      </w:r>
      <w:r w:rsidR="006B37AE">
        <w:rPr>
          <w:rFonts w:ascii="Cambria" w:hAnsi="Cambria"/>
          <w:sz w:val="22"/>
          <w:szCs w:val="22"/>
        </w:rPr>
        <w:t>s</w:t>
      </w:r>
      <w:r w:rsidRPr="00862A5F">
        <w:rPr>
          <w:rFonts w:ascii="Cambria" w:hAnsi="Cambria"/>
          <w:sz w:val="22"/>
          <w:szCs w:val="22"/>
        </w:rPr>
        <w:t xml:space="preserve"> evidence based behavioral practices including de-escalation strategies to </w:t>
      </w:r>
      <w:r w:rsidR="00F26D21">
        <w:rPr>
          <w:rFonts w:ascii="Cambria" w:hAnsi="Cambria"/>
          <w:sz w:val="22"/>
          <w:szCs w:val="22"/>
        </w:rPr>
        <w:t xml:space="preserve">campers </w:t>
      </w:r>
      <w:r w:rsidR="00F26D21" w:rsidRPr="00862A5F">
        <w:rPr>
          <w:rFonts w:ascii="Cambria" w:hAnsi="Cambria"/>
          <w:color w:val="272727"/>
          <w:sz w:val="22"/>
          <w:szCs w:val="22"/>
          <w:shd w:val="clear" w:color="auto" w:fill="FFFFFF"/>
        </w:rPr>
        <w:t xml:space="preserve">at-risk of academic failure </w:t>
      </w:r>
      <w:r w:rsidR="006675F9">
        <w:rPr>
          <w:rFonts w:ascii="Cambria" w:hAnsi="Cambria"/>
          <w:color w:val="272727"/>
          <w:sz w:val="22"/>
          <w:szCs w:val="22"/>
          <w:shd w:val="clear" w:color="auto" w:fill="FFFFFF"/>
        </w:rPr>
        <w:t>due to poor self-management skills in the learning environment.</w:t>
      </w:r>
    </w:p>
    <w:p w14:paraId="48DA3DFA" w14:textId="77777777" w:rsidR="007801A0" w:rsidRPr="00862A5F" w:rsidRDefault="007801A0" w:rsidP="007801A0">
      <w:pPr>
        <w:spacing w:line="276" w:lineRule="auto"/>
        <w:rPr>
          <w:rFonts w:ascii="Cambria" w:hAnsi="Cambria"/>
          <w:b/>
          <w:bCs/>
          <w:sz w:val="22"/>
          <w:szCs w:val="22"/>
        </w:rPr>
      </w:pPr>
      <w:r w:rsidRPr="00862A5F">
        <w:rPr>
          <w:rFonts w:ascii="Cambria" w:hAnsi="Cambria"/>
          <w:b/>
          <w:bCs/>
          <w:sz w:val="22"/>
          <w:szCs w:val="22"/>
        </w:rPr>
        <w:t>Responsibilities:</w:t>
      </w:r>
    </w:p>
    <w:p w14:paraId="77887310" w14:textId="216E9B3B" w:rsidR="007801A0" w:rsidRPr="00862A5F" w:rsidRDefault="007801A0" w:rsidP="00536406">
      <w:pPr>
        <w:numPr>
          <w:ilvl w:val="0"/>
          <w:numId w:val="37"/>
        </w:numPr>
        <w:spacing w:before="100" w:beforeAutospacing="1" w:after="75" w:line="276" w:lineRule="auto"/>
        <w:rPr>
          <w:rFonts w:ascii="Cambria" w:hAnsi="Cambria"/>
          <w:color w:val="2C3241"/>
          <w:spacing w:val="-3"/>
          <w:sz w:val="22"/>
          <w:szCs w:val="22"/>
        </w:rPr>
      </w:pPr>
      <w:r w:rsidRPr="00862A5F">
        <w:rPr>
          <w:rFonts w:ascii="Cambria" w:hAnsi="Cambria"/>
          <w:color w:val="2C3241"/>
          <w:spacing w:val="-3"/>
          <w:sz w:val="22"/>
          <w:szCs w:val="22"/>
        </w:rPr>
        <w:t>Works collaboratively with the</w:t>
      </w:r>
      <w:r w:rsidR="006603D6">
        <w:rPr>
          <w:rFonts w:ascii="Cambria" w:hAnsi="Cambria"/>
          <w:color w:val="2C3241"/>
          <w:spacing w:val="-3"/>
          <w:sz w:val="22"/>
          <w:szCs w:val="22"/>
        </w:rPr>
        <w:t>ir</w:t>
      </w:r>
      <w:r w:rsidRPr="00862A5F">
        <w:rPr>
          <w:rFonts w:ascii="Cambria" w:hAnsi="Cambria"/>
          <w:color w:val="2C3241"/>
          <w:spacing w:val="-3"/>
          <w:sz w:val="22"/>
          <w:szCs w:val="22"/>
        </w:rPr>
        <w:t xml:space="preserve"> elementary </w:t>
      </w:r>
      <w:r w:rsidR="006603D6">
        <w:rPr>
          <w:rFonts w:ascii="Cambria" w:hAnsi="Cambria"/>
          <w:color w:val="2C3241"/>
          <w:spacing w:val="-3"/>
          <w:sz w:val="22"/>
          <w:szCs w:val="22"/>
        </w:rPr>
        <w:t xml:space="preserve">or </w:t>
      </w:r>
      <w:r w:rsidRPr="00862A5F">
        <w:rPr>
          <w:rFonts w:ascii="Cambria" w:hAnsi="Cambria"/>
          <w:color w:val="2C3241"/>
          <w:spacing w:val="-3"/>
          <w:sz w:val="22"/>
          <w:szCs w:val="22"/>
        </w:rPr>
        <w:t xml:space="preserve">secondary </w:t>
      </w:r>
      <w:r w:rsidR="006603D6">
        <w:rPr>
          <w:rFonts w:ascii="Cambria" w:hAnsi="Cambria"/>
          <w:color w:val="2C3241"/>
          <w:spacing w:val="-3"/>
          <w:sz w:val="22"/>
          <w:szCs w:val="22"/>
        </w:rPr>
        <w:t>camp culture lead-coach</w:t>
      </w:r>
      <w:r w:rsidRPr="00862A5F">
        <w:rPr>
          <w:rFonts w:ascii="Cambria" w:hAnsi="Cambria"/>
          <w:color w:val="2C3241"/>
          <w:spacing w:val="-3"/>
          <w:sz w:val="22"/>
          <w:szCs w:val="22"/>
        </w:rPr>
        <w:t xml:space="preserve"> to </w:t>
      </w:r>
      <w:r w:rsidR="0005746C" w:rsidRPr="00862A5F">
        <w:rPr>
          <w:rFonts w:ascii="Cambria" w:hAnsi="Cambria"/>
          <w:color w:val="2C3241"/>
          <w:spacing w:val="-3"/>
          <w:sz w:val="22"/>
          <w:szCs w:val="22"/>
        </w:rPr>
        <w:t xml:space="preserve">establish </w:t>
      </w:r>
      <w:r w:rsidR="0005746C">
        <w:rPr>
          <w:rFonts w:ascii="Cambria" w:hAnsi="Cambria"/>
          <w:color w:val="2C3241"/>
          <w:spacing w:val="-3"/>
          <w:sz w:val="22"/>
          <w:szCs w:val="22"/>
        </w:rPr>
        <w:t>social</w:t>
      </w:r>
      <w:r w:rsidR="00C7523A">
        <w:rPr>
          <w:rFonts w:ascii="Cambria" w:hAnsi="Cambria"/>
          <w:color w:val="2C3241"/>
          <w:spacing w:val="-3"/>
          <w:sz w:val="22"/>
          <w:szCs w:val="22"/>
        </w:rPr>
        <w:t>-emotional learning</w:t>
      </w:r>
      <w:r w:rsidR="006603D6">
        <w:rPr>
          <w:rFonts w:ascii="Cambria" w:hAnsi="Cambria"/>
          <w:color w:val="2C3241"/>
          <w:spacing w:val="-3"/>
          <w:sz w:val="22"/>
          <w:szCs w:val="22"/>
        </w:rPr>
        <w:t xml:space="preserve"> and </w:t>
      </w:r>
      <w:r w:rsidRPr="00862A5F">
        <w:rPr>
          <w:rFonts w:ascii="Cambria" w:hAnsi="Cambria"/>
          <w:color w:val="2C3241"/>
          <w:spacing w:val="-3"/>
          <w:sz w:val="22"/>
          <w:szCs w:val="22"/>
        </w:rPr>
        <w:t>monitoring routines in alignment with camp norms, NC SCOS</w:t>
      </w:r>
      <w:r w:rsidR="00C7523A">
        <w:rPr>
          <w:rFonts w:ascii="Cambria" w:hAnsi="Cambria"/>
          <w:color w:val="2C3241"/>
          <w:spacing w:val="-3"/>
          <w:sz w:val="22"/>
          <w:szCs w:val="22"/>
        </w:rPr>
        <w:t xml:space="preserve"> academic activities</w:t>
      </w:r>
      <w:r w:rsidRPr="00862A5F">
        <w:rPr>
          <w:rFonts w:ascii="Cambria" w:hAnsi="Cambria"/>
          <w:color w:val="2C3241"/>
          <w:spacing w:val="-3"/>
          <w:sz w:val="22"/>
          <w:szCs w:val="22"/>
        </w:rPr>
        <w:t>, positive behavioral interventions</w:t>
      </w:r>
      <w:r w:rsidR="00C7523A">
        <w:rPr>
          <w:rFonts w:ascii="Cambria" w:hAnsi="Cambria"/>
          <w:color w:val="2C3241"/>
          <w:spacing w:val="-3"/>
          <w:sz w:val="22"/>
          <w:szCs w:val="22"/>
        </w:rPr>
        <w:t>,</w:t>
      </w:r>
      <w:r w:rsidRPr="00862A5F">
        <w:rPr>
          <w:rFonts w:ascii="Cambria" w:hAnsi="Cambria"/>
          <w:color w:val="2C3241"/>
          <w:spacing w:val="-3"/>
          <w:sz w:val="22"/>
          <w:szCs w:val="22"/>
        </w:rPr>
        <w:t xml:space="preserve"> and </w:t>
      </w:r>
      <w:r w:rsidR="00C7523A">
        <w:rPr>
          <w:rFonts w:ascii="Cambria" w:hAnsi="Cambria"/>
          <w:color w:val="2C3241"/>
          <w:spacing w:val="-3"/>
          <w:sz w:val="22"/>
          <w:szCs w:val="22"/>
        </w:rPr>
        <w:t xml:space="preserve">enrichment </w:t>
      </w:r>
      <w:r w:rsidRPr="00862A5F">
        <w:rPr>
          <w:rFonts w:ascii="Cambria" w:hAnsi="Cambria"/>
          <w:color w:val="2C3241"/>
          <w:spacing w:val="-3"/>
          <w:sz w:val="22"/>
          <w:szCs w:val="22"/>
        </w:rPr>
        <w:t xml:space="preserve">supports.  </w:t>
      </w:r>
    </w:p>
    <w:p w14:paraId="48B32572" w14:textId="1E731653" w:rsidR="007801A0" w:rsidRPr="00862A5F" w:rsidRDefault="00C7523A" w:rsidP="00536406">
      <w:pPr>
        <w:numPr>
          <w:ilvl w:val="0"/>
          <w:numId w:val="37"/>
        </w:numPr>
        <w:spacing w:before="100" w:beforeAutospacing="1" w:after="75" w:line="276" w:lineRule="auto"/>
        <w:rPr>
          <w:rFonts w:ascii="Cambria" w:hAnsi="Cambria"/>
          <w:color w:val="2C3241"/>
          <w:spacing w:val="-3"/>
          <w:sz w:val="22"/>
          <w:szCs w:val="22"/>
        </w:rPr>
      </w:pPr>
      <w:r>
        <w:rPr>
          <w:rFonts w:ascii="Cambria" w:hAnsi="Cambria"/>
          <w:color w:val="2C3241"/>
          <w:spacing w:val="-3"/>
          <w:sz w:val="22"/>
          <w:szCs w:val="22"/>
        </w:rPr>
        <w:t xml:space="preserve">Tracks </w:t>
      </w:r>
      <w:r w:rsidR="007801A0" w:rsidRPr="00862A5F">
        <w:rPr>
          <w:rFonts w:ascii="Cambria" w:hAnsi="Cambria"/>
          <w:color w:val="2C3241"/>
          <w:spacing w:val="-3"/>
          <w:sz w:val="22"/>
          <w:szCs w:val="22"/>
        </w:rPr>
        <w:t xml:space="preserve">K-5 campers who are identified as high-needs due </w:t>
      </w:r>
      <w:r w:rsidR="007801A0" w:rsidRPr="00862A5F">
        <w:rPr>
          <w:rFonts w:ascii="Cambria" w:hAnsi="Cambria"/>
          <w:sz w:val="22"/>
          <w:szCs w:val="22"/>
        </w:rPr>
        <w:t xml:space="preserve">to problematic interruptive behaviors and poor social skills who obtained one or more school suspensions, office visits, multiple time-outs, and frequent inattentive out-of-seat activity previously demonstrated throughout the regular school year. </w:t>
      </w:r>
      <w:r w:rsidR="007801A0" w:rsidRPr="00862A5F">
        <w:rPr>
          <w:rFonts w:ascii="Cambria" w:hAnsi="Cambria"/>
          <w:color w:val="2C3241"/>
          <w:spacing w:val="-3"/>
          <w:sz w:val="22"/>
          <w:szCs w:val="22"/>
        </w:rPr>
        <w:t xml:space="preserve"> </w:t>
      </w:r>
    </w:p>
    <w:p w14:paraId="1BB07157" w14:textId="7EF819CB" w:rsidR="007801A0" w:rsidRPr="00862A5F" w:rsidRDefault="00C7523A" w:rsidP="00536406">
      <w:pPr>
        <w:numPr>
          <w:ilvl w:val="0"/>
          <w:numId w:val="37"/>
        </w:numPr>
        <w:spacing w:before="100" w:beforeAutospacing="1" w:after="75" w:line="276" w:lineRule="auto"/>
        <w:rPr>
          <w:rFonts w:ascii="Cambria" w:hAnsi="Cambria"/>
          <w:color w:val="2C3241"/>
          <w:spacing w:val="-3"/>
          <w:sz w:val="22"/>
          <w:szCs w:val="22"/>
        </w:rPr>
      </w:pPr>
      <w:r>
        <w:rPr>
          <w:rFonts w:ascii="Cambria" w:hAnsi="Cambria"/>
          <w:color w:val="2C3241"/>
          <w:spacing w:val="-3"/>
          <w:sz w:val="22"/>
          <w:szCs w:val="22"/>
        </w:rPr>
        <w:t>D</w:t>
      </w:r>
      <w:r w:rsidR="007801A0" w:rsidRPr="00862A5F">
        <w:rPr>
          <w:rFonts w:ascii="Cambria" w:hAnsi="Cambria"/>
          <w:color w:val="2C3241"/>
          <w:spacing w:val="-3"/>
          <w:sz w:val="22"/>
          <w:szCs w:val="22"/>
        </w:rPr>
        <w:t>evelo</w:t>
      </w:r>
      <w:r>
        <w:rPr>
          <w:rFonts w:ascii="Cambria" w:hAnsi="Cambria"/>
          <w:color w:val="2C3241"/>
          <w:spacing w:val="-3"/>
          <w:sz w:val="22"/>
          <w:szCs w:val="22"/>
        </w:rPr>
        <w:t xml:space="preserve">ps </w:t>
      </w:r>
      <w:r w:rsidR="007801A0" w:rsidRPr="00862A5F">
        <w:rPr>
          <w:rFonts w:ascii="Cambria" w:hAnsi="Cambria"/>
          <w:color w:val="2C3241"/>
          <w:spacing w:val="-3"/>
          <w:sz w:val="22"/>
          <w:szCs w:val="22"/>
        </w:rPr>
        <w:t xml:space="preserve">a summer camp PBIS playlist that targets and redirects inappropriate behaviors, manages academic tasks, and engages mentoring. </w:t>
      </w:r>
    </w:p>
    <w:p w14:paraId="5AF8D1CC" w14:textId="2F6543D4" w:rsidR="007801A0" w:rsidRPr="00862A5F" w:rsidRDefault="007801A0" w:rsidP="00536406">
      <w:pPr>
        <w:numPr>
          <w:ilvl w:val="0"/>
          <w:numId w:val="37"/>
        </w:numPr>
        <w:spacing w:before="100" w:beforeAutospacing="1" w:after="75" w:line="276" w:lineRule="auto"/>
        <w:rPr>
          <w:rFonts w:ascii="Cambria" w:hAnsi="Cambria"/>
          <w:color w:val="2C3241"/>
          <w:spacing w:val="-3"/>
          <w:sz w:val="22"/>
          <w:szCs w:val="22"/>
        </w:rPr>
      </w:pPr>
      <w:r w:rsidRPr="00862A5F">
        <w:rPr>
          <w:rFonts w:ascii="Cambria" w:hAnsi="Cambria"/>
          <w:color w:val="2C3241"/>
          <w:spacing w:val="-3"/>
          <w:sz w:val="22"/>
          <w:szCs w:val="22"/>
        </w:rPr>
        <w:t xml:space="preserve">Works collaboratively with teachers </w:t>
      </w:r>
      <w:r w:rsidR="006B37AE">
        <w:rPr>
          <w:rFonts w:ascii="Cambria" w:hAnsi="Cambria"/>
          <w:color w:val="2C3241"/>
          <w:spacing w:val="-3"/>
          <w:sz w:val="22"/>
          <w:szCs w:val="22"/>
        </w:rPr>
        <w:t xml:space="preserve">and Whole-Child supports </w:t>
      </w:r>
      <w:r w:rsidRPr="00862A5F">
        <w:rPr>
          <w:rFonts w:ascii="Cambria" w:hAnsi="Cambria"/>
          <w:color w:val="2C3241"/>
          <w:spacing w:val="-3"/>
          <w:sz w:val="22"/>
          <w:szCs w:val="22"/>
        </w:rPr>
        <w:t xml:space="preserve">to ensure students’ academic needs are adequately addressed. </w:t>
      </w:r>
    </w:p>
    <w:p w14:paraId="16956BFC" w14:textId="77777777" w:rsidR="007801A0" w:rsidRPr="00862A5F" w:rsidRDefault="007801A0" w:rsidP="00536406">
      <w:pPr>
        <w:numPr>
          <w:ilvl w:val="0"/>
          <w:numId w:val="37"/>
        </w:numPr>
        <w:spacing w:before="100" w:beforeAutospacing="1" w:after="75" w:line="276" w:lineRule="auto"/>
        <w:rPr>
          <w:rFonts w:ascii="Cambria" w:hAnsi="Cambria"/>
          <w:color w:val="282828"/>
          <w:sz w:val="22"/>
          <w:szCs w:val="22"/>
        </w:rPr>
      </w:pPr>
      <w:r w:rsidRPr="00862A5F">
        <w:rPr>
          <w:rFonts w:ascii="Cambria" w:hAnsi="Cambria"/>
          <w:color w:val="2C3241"/>
          <w:spacing w:val="-3"/>
          <w:sz w:val="22"/>
          <w:szCs w:val="22"/>
        </w:rPr>
        <w:t xml:space="preserve">Monitors and </w:t>
      </w:r>
      <w:r w:rsidRPr="00862A5F">
        <w:rPr>
          <w:rFonts w:ascii="Cambria" w:hAnsi="Cambria"/>
          <w:sz w:val="22"/>
          <w:szCs w:val="22"/>
        </w:rPr>
        <w:t xml:space="preserve">identifies barriers to students’ successful transition and facilitates interventions as needed. </w:t>
      </w:r>
    </w:p>
    <w:p w14:paraId="7D5C5319" w14:textId="0F0287FF" w:rsidR="007801A0" w:rsidRPr="00862A5F" w:rsidRDefault="007801A0" w:rsidP="00536406">
      <w:pPr>
        <w:numPr>
          <w:ilvl w:val="0"/>
          <w:numId w:val="37"/>
        </w:numPr>
        <w:spacing w:before="100" w:beforeAutospacing="1" w:after="75" w:line="276" w:lineRule="auto"/>
        <w:rPr>
          <w:rFonts w:ascii="Cambria" w:hAnsi="Cambria"/>
          <w:sz w:val="22"/>
          <w:szCs w:val="22"/>
        </w:rPr>
      </w:pPr>
      <w:r w:rsidRPr="00862A5F">
        <w:rPr>
          <w:rFonts w:ascii="Cambria" w:hAnsi="Cambria"/>
          <w:color w:val="282828"/>
          <w:sz w:val="22"/>
          <w:szCs w:val="22"/>
        </w:rPr>
        <w:t xml:space="preserve">Skillfully draws on campers’ inappropriate experiences to increase camp attendance, enrich the blended learning environment, </w:t>
      </w:r>
      <w:r w:rsidRPr="00862A5F">
        <w:rPr>
          <w:rFonts w:ascii="Cambria" w:hAnsi="Cambria"/>
          <w:color w:val="272727"/>
          <w:sz w:val="22"/>
          <w:szCs w:val="22"/>
          <w:shd w:val="clear" w:color="auto" w:fill="FFFFFF"/>
        </w:rPr>
        <w:t xml:space="preserve">integrate project-based enrichment activities, </w:t>
      </w:r>
      <w:r w:rsidRPr="00862A5F">
        <w:rPr>
          <w:rFonts w:ascii="Cambria" w:hAnsi="Cambria"/>
          <w:color w:val="282828"/>
          <w:sz w:val="22"/>
          <w:szCs w:val="22"/>
        </w:rPr>
        <w:t xml:space="preserve">and design PBIS coaching strategies. </w:t>
      </w:r>
    </w:p>
    <w:p w14:paraId="59ECDAE5" w14:textId="599DE023" w:rsidR="007801A0" w:rsidRPr="00862A5F" w:rsidRDefault="00A71310" w:rsidP="00536406">
      <w:pPr>
        <w:numPr>
          <w:ilvl w:val="0"/>
          <w:numId w:val="37"/>
        </w:numPr>
        <w:spacing w:before="100" w:beforeAutospacing="1" w:after="75" w:line="276" w:lineRule="auto"/>
        <w:rPr>
          <w:rFonts w:ascii="Cambria" w:hAnsi="Cambria"/>
          <w:sz w:val="22"/>
          <w:szCs w:val="22"/>
        </w:rPr>
      </w:pPr>
      <w:r>
        <w:rPr>
          <w:rFonts w:ascii="Cambria" w:hAnsi="Cambria"/>
          <w:color w:val="282828"/>
          <w:sz w:val="22"/>
          <w:szCs w:val="22"/>
        </w:rPr>
        <w:t>Communicates campers’ daily progress to parents and the Camp Culture Lead-</w:t>
      </w:r>
      <w:r w:rsidR="006B37AE">
        <w:rPr>
          <w:rFonts w:ascii="Cambria" w:hAnsi="Cambria"/>
          <w:color w:val="282828"/>
          <w:sz w:val="22"/>
          <w:szCs w:val="22"/>
        </w:rPr>
        <w:t>C</w:t>
      </w:r>
      <w:r>
        <w:rPr>
          <w:rFonts w:ascii="Cambria" w:hAnsi="Cambria"/>
          <w:color w:val="282828"/>
          <w:sz w:val="22"/>
          <w:szCs w:val="22"/>
        </w:rPr>
        <w:t xml:space="preserve">oach. </w:t>
      </w:r>
    </w:p>
    <w:p w14:paraId="6E9663EC" w14:textId="77777777" w:rsidR="007801A0" w:rsidRDefault="007801A0" w:rsidP="007801A0">
      <w:pPr>
        <w:spacing w:line="276" w:lineRule="auto"/>
        <w:rPr>
          <w:rFonts w:ascii="Cambria" w:hAnsi="Cambria"/>
          <w:b/>
          <w:bCs/>
          <w:sz w:val="22"/>
          <w:szCs w:val="22"/>
        </w:rPr>
      </w:pPr>
    </w:p>
    <w:p w14:paraId="1A8441AF" w14:textId="77777777" w:rsidR="007801A0" w:rsidRDefault="007801A0" w:rsidP="007801A0">
      <w:pPr>
        <w:spacing w:line="276" w:lineRule="auto"/>
        <w:rPr>
          <w:rFonts w:ascii="Cambria" w:hAnsi="Cambria"/>
          <w:b/>
          <w:bCs/>
          <w:sz w:val="22"/>
          <w:szCs w:val="22"/>
        </w:rPr>
      </w:pPr>
    </w:p>
    <w:p w14:paraId="5ED88E3F" w14:textId="77777777" w:rsidR="007801A0" w:rsidRDefault="007801A0" w:rsidP="007801A0">
      <w:pPr>
        <w:spacing w:line="276" w:lineRule="auto"/>
        <w:rPr>
          <w:rFonts w:ascii="Cambria" w:hAnsi="Cambria"/>
          <w:b/>
          <w:bCs/>
          <w:sz w:val="22"/>
          <w:szCs w:val="22"/>
        </w:rPr>
      </w:pPr>
    </w:p>
    <w:p w14:paraId="34D5DF27" w14:textId="77777777" w:rsidR="007801A0" w:rsidRDefault="007801A0" w:rsidP="007801A0">
      <w:pPr>
        <w:spacing w:line="276" w:lineRule="auto"/>
        <w:rPr>
          <w:rFonts w:ascii="Cambria" w:hAnsi="Cambria"/>
          <w:b/>
          <w:bCs/>
          <w:sz w:val="22"/>
          <w:szCs w:val="22"/>
        </w:rPr>
      </w:pPr>
    </w:p>
    <w:p w14:paraId="0BDEB3F6" w14:textId="68A85618" w:rsidR="007801A0" w:rsidRPr="006C59A5" w:rsidRDefault="006C59A5" w:rsidP="007801A0">
      <w:pPr>
        <w:spacing w:line="276" w:lineRule="auto"/>
        <w:rPr>
          <w:rFonts w:ascii="Cambria" w:hAnsi="Cambria"/>
          <w:sz w:val="20"/>
          <w:szCs w:val="20"/>
        </w:rPr>
      </w:pPr>
      <w:r w:rsidRPr="006C59A5">
        <w:rPr>
          <w:rFonts w:ascii="Cambria" w:hAnsi="Cambria"/>
          <w:sz w:val="20"/>
          <w:szCs w:val="20"/>
        </w:rPr>
        <w:t>(continued)</w:t>
      </w:r>
    </w:p>
    <w:p w14:paraId="79AAA135" w14:textId="77777777" w:rsidR="007801A0" w:rsidRDefault="007801A0" w:rsidP="007801A0">
      <w:pPr>
        <w:spacing w:line="276" w:lineRule="auto"/>
        <w:rPr>
          <w:rFonts w:ascii="Cambria" w:hAnsi="Cambria"/>
          <w:b/>
          <w:bCs/>
          <w:sz w:val="22"/>
          <w:szCs w:val="22"/>
        </w:rPr>
      </w:pPr>
    </w:p>
    <w:p w14:paraId="21F75AFA" w14:textId="77777777" w:rsidR="007801A0" w:rsidRPr="00862A5F" w:rsidRDefault="007801A0" w:rsidP="007801A0">
      <w:pPr>
        <w:spacing w:line="276" w:lineRule="auto"/>
        <w:rPr>
          <w:rFonts w:ascii="Cambria" w:hAnsi="Cambria"/>
          <w:b/>
          <w:bCs/>
          <w:sz w:val="22"/>
          <w:szCs w:val="22"/>
        </w:rPr>
      </w:pPr>
      <w:r w:rsidRPr="00862A5F">
        <w:rPr>
          <w:rFonts w:ascii="Cambria" w:hAnsi="Cambria"/>
          <w:b/>
          <w:bCs/>
          <w:sz w:val="22"/>
          <w:szCs w:val="22"/>
        </w:rPr>
        <w:t>Duties:</w:t>
      </w:r>
    </w:p>
    <w:p w14:paraId="2969F1E1" w14:textId="46784A7D" w:rsidR="007801A0" w:rsidRPr="00862A5F" w:rsidRDefault="007801A0" w:rsidP="00536406">
      <w:pPr>
        <w:numPr>
          <w:ilvl w:val="0"/>
          <w:numId w:val="13"/>
        </w:numPr>
        <w:spacing w:before="100" w:beforeAutospacing="1" w:after="75" w:line="276" w:lineRule="auto"/>
        <w:rPr>
          <w:rFonts w:ascii="Cambria" w:hAnsi="Cambria"/>
          <w:sz w:val="22"/>
          <w:szCs w:val="22"/>
        </w:rPr>
      </w:pPr>
      <w:r w:rsidRPr="00862A5F">
        <w:rPr>
          <w:rFonts w:ascii="Cambria" w:hAnsi="Cambria"/>
          <w:color w:val="282828"/>
          <w:sz w:val="22"/>
          <w:szCs w:val="22"/>
        </w:rPr>
        <w:t xml:space="preserve">Meets weekly (or as needed) with the </w:t>
      </w:r>
      <w:r w:rsidR="003757F9" w:rsidRPr="00862A5F">
        <w:rPr>
          <w:rFonts w:ascii="Cambria" w:hAnsi="Cambria"/>
          <w:color w:val="282828"/>
          <w:sz w:val="22"/>
          <w:szCs w:val="22"/>
        </w:rPr>
        <w:t xml:space="preserve">Camp Culture Team </w:t>
      </w:r>
      <w:r w:rsidRPr="00862A5F">
        <w:rPr>
          <w:rFonts w:ascii="Cambria" w:hAnsi="Cambria"/>
          <w:color w:val="282828"/>
          <w:sz w:val="22"/>
          <w:szCs w:val="22"/>
        </w:rPr>
        <w:t>to debrief camp activity playlists and outcomes</w:t>
      </w:r>
    </w:p>
    <w:p w14:paraId="6981C10E" w14:textId="5C37181B" w:rsidR="007801A0" w:rsidRPr="00862A5F" w:rsidRDefault="00AC53E8" w:rsidP="00536406">
      <w:pPr>
        <w:numPr>
          <w:ilvl w:val="0"/>
          <w:numId w:val="13"/>
        </w:numPr>
        <w:spacing w:before="100" w:beforeAutospacing="1" w:after="75" w:line="276" w:lineRule="auto"/>
        <w:rPr>
          <w:rFonts w:ascii="Cambria" w:hAnsi="Cambria"/>
          <w:sz w:val="22"/>
          <w:szCs w:val="22"/>
        </w:rPr>
      </w:pPr>
      <w:r>
        <w:rPr>
          <w:rFonts w:ascii="Cambria" w:hAnsi="Cambria"/>
          <w:color w:val="282828"/>
          <w:sz w:val="22"/>
          <w:szCs w:val="22"/>
        </w:rPr>
        <w:t xml:space="preserve">Plans social-emotional learning activities </w:t>
      </w:r>
    </w:p>
    <w:p w14:paraId="31D8237C" w14:textId="77777777" w:rsidR="007801A0" w:rsidRPr="00862A5F" w:rsidRDefault="007801A0" w:rsidP="00536406">
      <w:pPr>
        <w:numPr>
          <w:ilvl w:val="0"/>
          <w:numId w:val="13"/>
        </w:numPr>
        <w:spacing w:before="100" w:beforeAutospacing="1" w:after="75" w:line="276" w:lineRule="auto"/>
        <w:rPr>
          <w:rFonts w:ascii="Cambria" w:hAnsi="Cambria"/>
          <w:sz w:val="22"/>
          <w:szCs w:val="22"/>
        </w:rPr>
      </w:pPr>
      <w:r w:rsidRPr="00862A5F">
        <w:rPr>
          <w:rFonts w:ascii="Cambria" w:hAnsi="Cambria"/>
          <w:color w:val="282828"/>
          <w:sz w:val="22"/>
          <w:szCs w:val="22"/>
        </w:rPr>
        <w:t>Manages the flow of PBIS activities within a blended learning environment</w:t>
      </w:r>
    </w:p>
    <w:p w14:paraId="4BD60704" w14:textId="48A49DCC" w:rsidR="007801A0" w:rsidRPr="00AC53E8" w:rsidRDefault="007801A0" w:rsidP="00536406">
      <w:pPr>
        <w:numPr>
          <w:ilvl w:val="0"/>
          <w:numId w:val="13"/>
        </w:numPr>
        <w:spacing w:before="100" w:beforeAutospacing="1" w:after="75" w:line="276" w:lineRule="auto"/>
        <w:rPr>
          <w:rFonts w:ascii="Cambria" w:hAnsi="Cambria"/>
          <w:b/>
          <w:bCs/>
          <w:sz w:val="22"/>
          <w:szCs w:val="22"/>
        </w:rPr>
      </w:pPr>
      <w:r w:rsidRPr="00862A5F">
        <w:rPr>
          <w:rFonts w:ascii="Cambria" w:hAnsi="Cambria"/>
          <w:color w:val="282828"/>
          <w:sz w:val="22"/>
          <w:szCs w:val="22"/>
        </w:rPr>
        <w:t xml:space="preserve">Attends Friday PLCs </w:t>
      </w:r>
    </w:p>
    <w:p w14:paraId="6E467AB7" w14:textId="4E2B7FFE" w:rsidR="00AC53E8" w:rsidRPr="00862A5F" w:rsidRDefault="00AC53E8" w:rsidP="00536406">
      <w:pPr>
        <w:numPr>
          <w:ilvl w:val="0"/>
          <w:numId w:val="13"/>
        </w:numPr>
        <w:spacing w:before="100" w:beforeAutospacing="1" w:after="75" w:line="276" w:lineRule="auto"/>
        <w:rPr>
          <w:rFonts w:ascii="Cambria" w:hAnsi="Cambria"/>
          <w:b/>
          <w:bCs/>
          <w:sz w:val="22"/>
          <w:szCs w:val="22"/>
        </w:rPr>
      </w:pPr>
      <w:r>
        <w:rPr>
          <w:rFonts w:ascii="Cambria" w:hAnsi="Cambria"/>
          <w:color w:val="282828"/>
          <w:sz w:val="22"/>
          <w:szCs w:val="22"/>
        </w:rPr>
        <w:t>Provides for daily communication with parents</w:t>
      </w:r>
    </w:p>
    <w:p w14:paraId="6CD7FC6B" w14:textId="77777777" w:rsidR="007801A0" w:rsidRPr="00862A5F" w:rsidRDefault="007801A0" w:rsidP="007801A0">
      <w:pPr>
        <w:spacing w:line="276" w:lineRule="auto"/>
        <w:rPr>
          <w:rFonts w:ascii="Cambria" w:hAnsi="Cambria"/>
          <w:b/>
          <w:bCs/>
          <w:sz w:val="22"/>
          <w:szCs w:val="22"/>
        </w:rPr>
      </w:pPr>
    </w:p>
    <w:p w14:paraId="34FB7827" w14:textId="77777777" w:rsidR="007801A0" w:rsidRPr="00862A5F" w:rsidRDefault="007801A0" w:rsidP="007801A0">
      <w:pPr>
        <w:spacing w:line="276" w:lineRule="auto"/>
        <w:rPr>
          <w:rFonts w:ascii="Cambria" w:hAnsi="Cambria"/>
          <w:b/>
          <w:bCs/>
          <w:sz w:val="22"/>
          <w:szCs w:val="22"/>
        </w:rPr>
      </w:pPr>
      <w:r w:rsidRPr="00862A5F">
        <w:rPr>
          <w:rFonts w:ascii="Cambria" w:hAnsi="Cambria"/>
          <w:b/>
          <w:bCs/>
          <w:sz w:val="22"/>
          <w:szCs w:val="22"/>
        </w:rPr>
        <w:t>Qualifications and Skills:</w:t>
      </w:r>
    </w:p>
    <w:p w14:paraId="2E3D3D92" w14:textId="77777777" w:rsidR="007801A0" w:rsidRPr="00862A5F" w:rsidRDefault="007801A0" w:rsidP="00536406">
      <w:pPr>
        <w:pStyle w:val="ListParagraph"/>
        <w:numPr>
          <w:ilvl w:val="0"/>
          <w:numId w:val="13"/>
        </w:numPr>
        <w:shd w:val="clear" w:color="auto" w:fill="FFFFFF"/>
        <w:spacing w:after="300" w:line="276" w:lineRule="auto"/>
        <w:rPr>
          <w:rFonts w:ascii="Cambria" w:hAnsi="Cambria"/>
          <w:color w:val="333333"/>
          <w:sz w:val="22"/>
          <w:szCs w:val="22"/>
        </w:rPr>
      </w:pPr>
      <w:r w:rsidRPr="00862A5F">
        <w:rPr>
          <w:rFonts w:ascii="Cambria" w:hAnsi="Cambria"/>
          <w:color w:val="333333"/>
          <w:sz w:val="22"/>
          <w:szCs w:val="22"/>
        </w:rPr>
        <w:t xml:space="preserve">Halifax County Schools’ HR approval for school extension contract </w:t>
      </w:r>
    </w:p>
    <w:p w14:paraId="7E6FD5DD" w14:textId="77777777" w:rsidR="007801A0" w:rsidRDefault="007801A0" w:rsidP="00536406">
      <w:pPr>
        <w:pStyle w:val="ListParagraph"/>
        <w:numPr>
          <w:ilvl w:val="0"/>
          <w:numId w:val="13"/>
        </w:numPr>
        <w:shd w:val="clear" w:color="auto" w:fill="FFFFFF"/>
        <w:spacing w:after="300" w:line="276" w:lineRule="auto"/>
        <w:rPr>
          <w:rFonts w:ascii="Cambria" w:hAnsi="Cambria"/>
          <w:color w:val="333333"/>
          <w:sz w:val="22"/>
          <w:szCs w:val="22"/>
        </w:rPr>
      </w:pPr>
      <w:r>
        <w:rPr>
          <w:rFonts w:ascii="Cambria" w:hAnsi="Cambria"/>
          <w:color w:val="333333"/>
          <w:sz w:val="22"/>
          <w:szCs w:val="22"/>
        </w:rPr>
        <w:t>Strong work ethic and attendance</w:t>
      </w:r>
    </w:p>
    <w:p w14:paraId="236C7899" w14:textId="77777777" w:rsidR="007801A0" w:rsidRPr="0074515A" w:rsidRDefault="007801A0" w:rsidP="00536406">
      <w:pPr>
        <w:pStyle w:val="ListParagraph"/>
        <w:numPr>
          <w:ilvl w:val="0"/>
          <w:numId w:val="13"/>
        </w:numPr>
        <w:spacing w:line="276" w:lineRule="auto"/>
        <w:rPr>
          <w:rFonts w:ascii="Cambria" w:hAnsi="Cambria"/>
          <w:sz w:val="22"/>
          <w:szCs w:val="22"/>
        </w:rPr>
      </w:pPr>
      <w:r>
        <w:rPr>
          <w:rFonts w:ascii="Cambria" w:hAnsi="Cambria"/>
          <w:color w:val="000000"/>
          <w:sz w:val="22"/>
          <w:szCs w:val="22"/>
          <w:shd w:val="clear" w:color="auto" w:fill="FFFFFF"/>
        </w:rPr>
        <w:t>D</w:t>
      </w:r>
      <w:r w:rsidRPr="00862A5F">
        <w:rPr>
          <w:rFonts w:ascii="Cambria" w:hAnsi="Cambria"/>
          <w:color w:val="000000"/>
          <w:sz w:val="22"/>
          <w:szCs w:val="22"/>
        </w:rPr>
        <w:t xml:space="preserve">emonstrates the necessary character, managerial skills, and planning practices to obtain the goal of learning recovery in a safe and orderly camp environment.  </w:t>
      </w:r>
    </w:p>
    <w:p w14:paraId="135B3C0F" w14:textId="77777777" w:rsidR="007801A0" w:rsidRPr="00862A5F" w:rsidRDefault="007801A0" w:rsidP="00536406">
      <w:pPr>
        <w:pStyle w:val="ListParagraph"/>
        <w:numPr>
          <w:ilvl w:val="0"/>
          <w:numId w:val="13"/>
        </w:numPr>
        <w:spacing w:line="276" w:lineRule="auto"/>
        <w:rPr>
          <w:rFonts w:ascii="Cambria" w:hAnsi="Cambria"/>
          <w:sz w:val="22"/>
          <w:szCs w:val="22"/>
        </w:rPr>
      </w:pPr>
      <w:r w:rsidRPr="00862A5F">
        <w:rPr>
          <w:rFonts w:ascii="Cambria" w:hAnsi="Cambria"/>
          <w:sz w:val="22"/>
          <w:szCs w:val="22"/>
        </w:rPr>
        <w:t>Classroom experience</w:t>
      </w:r>
      <w:r>
        <w:rPr>
          <w:rFonts w:ascii="Cambria" w:hAnsi="Cambria"/>
          <w:sz w:val="22"/>
          <w:szCs w:val="22"/>
        </w:rPr>
        <w:t xml:space="preserve">; respectful engagement with others; flowthrough with responsibilities </w:t>
      </w:r>
    </w:p>
    <w:p w14:paraId="2E1BC0F3" w14:textId="77777777" w:rsidR="007801A0" w:rsidRDefault="007801A0" w:rsidP="00536406">
      <w:pPr>
        <w:pStyle w:val="ListParagraph"/>
        <w:numPr>
          <w:ilvl w:val="0"/>
          <w:numId w:val="13"/>
        </w:numPr>
        <w:spacing w:line="276" w:lineRule="auto"/>
        <w:rPr>
          <w:rFonts w:ascii="Cambria" w:hAnsi="Cambria"/>
          <w:sz w:val="22"/>
          <w:szCs w:val="22"/>
        </w:rPr>
      </w:pPr>
      <w:r>
        <w:rPr>
          <w:rFonts w:ascii="Cambria" w:hAnsi="Cambria"/>
          <w:sz w:val="22"/>
          <w:szCs w:val="22"/>
        </w:rPr>
        <w:t xml:space="preserve">Ability to strategically provide for and resolve </w:t>
      </w:r>
      <w:r w:rsidRPr="00862A5F">
        <w:rPr>
          <w:rFonts w:ascii="Cambria" w:hAnsi="Cambria"/>
          <w:sz w:val="22"/>
          <w:szCs w:val="22"/>
        </w:rPr>
        <w:t>inappropriate problematic behaviors and poor social skills</w:t>
      </w:r>
      <w:r>
        <w:rPr>
          <w:rFonts w:ascii="Cambria" w:hAnsi="Cambria"/>
          <w:sz w:val="22"/>
          <w:szCs w:val="22"/>
        </w:rPr>
        <w:t>.</w:t>
      </w:r>
    </w:p>
    <w:p w14:paraId="79C5F846" w14:textId="77777777" w:rsidR="007801A0" w:rsidRPr="00862A5F" w:rsidRDefault="007801A0" w:rsidP="00536406">
      <w:pPr>
        <w:numPr>
          <w:ilvl w:val="0"/>
          <w:numId w:val="13"/>
        </w:numPr>
        <w:shd w:val="clear" w:color="auto" w:fill="FFFFFF"/>
        <w:spacing w:before="100" w:beforeAutospacing="1" w:after="100" w:afterAutospacing="1" w:line="276" w:lineRule="auto"/>
        <w:rPr>
          <w:rFonts w:ascii="Cambria" w:hAnsi="Cambria"/>
          <w:color w:val="333333"/>
          <w:sz w:val="22"/>
          <w:szCs w:val="22"/>
        </w:rPr>
      </w:pPr>
      <w:r w:rsidRPr="00862A5F">
        <w:rPr>
          <w:rFonts w:ascii="Cambria" w:hAnsi="Cambria"/>
          <w:color w:val="333333"/>
          <w:sz w:val="22"/>
          <w:szCs w:val="22"/>
        </w:rPr>
        <w:t xml:space="preserve">Ability to </w:t>
      </w:r>
      <w:r>
        <w:rPr>
          <w:rFonts w:ascii="Cambria" w:hAnsi="Cambria"/>
          <w:color w:val="333333"/>
          <w:sz w:val="22"/>
          <w:szCs w:val="22"/>
        </w:rPr>
        <w:t xml:space="preserve">listen and strategically manage </w:t>
      </w:r>
      <w:r w:rsidRPr="00862A5F">
        <w:rPr>
          <w:rFonts w:ascii="Cambria" w:hAnsi="Cambria"/>
          <w:sz w:val="22"/>
          <w:szCs w:val="22"/>
        </w:rPr>
        <w:t xml:space="preserve">problematic behaviors </w:t>
      </w:r>
      <w:r>
        <w:rPr>
          <w:rFonts w:ascii="Cambria" w:hAnsi="Cambria"/>
          <w:color w:val="333333"/>
          <w:sz w:val="22"/>
          <w:szCs w:val="22"/>
        </w:rPr>
        <w:t xml:space="preserve">  </w:t>
      </w:r>
    </w:p>
    <w:p w14:paraId="3AD29901" w14:textId="47F8FAEC" w:rsidR="007801A0" w:rsidRPr="00862A5F" w:rsidRDefault="009C3926" w:rsidP="00536406">
      <w:pPr>
        <w:pStyle w:val="ListParagraph"/>
        <w:numPr>
          <w:ilvl w:val="0"/>
          <w:numId w:val="13"/>
        </w:numPr>
        <w:spacing w:line="276" w:lineRule="auto"/>
        <w:rPr>
          <w:rFonts w:ascii="Cambria" w:hAnsi="Cambria"/>
          <w:sz w:val="22"/>
          <w:szCs w:val="22"/>
        </w:rPr>
      </w:pPr>
      <w:r>
        <w:rPr>
          <w:rFonts w:ascii="Cambria" w:hAnsi="Cambria"/>
          <w:sz w:val="22"/>
          <w:szCs w:val="22"/>
        </w:rPr>
        <w:t>Effective</w:t>
      </w:r>
      <w:r w:rsidR="007801A0" w:rsidRPr="00862A5F">
        <w:rPr>
          <w:rFonts w:ascii="Cambria" w:hAnsi="Cambria"/>
          <w:sz w:val="22"/>
          <w:szCs w:val="22"/>
        </w:rPr>
        <w:t xml:space="preserve"> communication skills, both verbal and written.</w:t>
      </w:r>
    </w:p>
    <w:p w14:paraId="3C4493B4" w14:textId="77777777" w:rsidR="007801A0" w:rsidRPr="00862A5F" w:rsidRDefault="007801A0" w:rsidP="00536406">
      <w:pPr>
        <w:pStyle w:val="ListParagraph"/>
        <w:numPr>
          <w:ilvl w:val="0"/>
          <w:numId w:val="13"/>
        </w:numPr>
        <w:spacing w:line="276" w:lineRule="auto"/>
        <w:rPr>
          <w:rFonts w:ascii="Cambria" w:hAnsi="Cambria"/>
          <w:sz w:val="22"/>
          <w:szCs w:val="22"/>
        </w:rPr>
      </w:pPr>
      <w:r w:rsidRPr="00862A5F">
        <w:rPr>
          <w:rFonts w:ascii="Cambria" w:hAnsi="Cambria"/>
          <w:sz w:val="22"/>
          <w:szCs w:val="22"/>
        </w:rPr>
        <w:t xml:space="preserve">Proficient computer skills </w:t>
      </w:r>
    </w:p>
    <w:p w14:paraId="2DE34027" w14:textId="7961FC24" w:rsidR="007801A0" w:rsidRPr="00862A5F" w:rsidRDefault="007801A0" w:rsidP="00536406">
      <w:pPr>
        <w:pStyle w:val="ListParagraph"/>
        <w:numPr>
          <w:ilvl w:val="0"/>
          <w:numId w:val="13"/>
        </w:numPr>
        <w:spacing w:line="276" w:lineRule="auto"/>
        <w:rPr>
          <w:rFonts w:ascii="Cambria" w:hAnsi="Cambria"/>
          <w:sz w:val="22"/>
          <w:szCs w:val="22"/>
        </w:rPr>
      </w:pPr>
      <w:r w:rsidRPr="00862A5F">
        <w:rPr>
          <w:rFonts w:ascii="Cambria" w:hAnsi="Cambria"/>
          <w:sz w:val="22"/>
          <w:szCs w:val="22"/>
        </w:rPr>
        <w:t xml:space="preserve">Ability to </w:t>
      </w:r>
      <w:r w:rsidR="009C3926">
        <w:rPr>
          <w:rFonts w:ascii="Cambria" w:hAnsi="Cambria"/>
          <w:sz w:val="22"/>
          <w:szCs w:val="22"/>
        </w:rPr>
        <w:t xml:space="preserve">learn and </w:t>
      </w:r>
      <w:r w:rsidRPr="00862A5F">
        <w:rPr>
          <w:rFonts w:ascii="Cambria" w:hAnsi="Cambria"/>
          <w:sz w:val="22"/>
          <w:szCs w:val="22"/>
        </w:rPr>
        <w:t xml:space="preserve">manage a </w:t>
      </w:r>
      <w:r>
        <w:rPr>
          <w:rFonts w:ascii="Cambria" w:hAnsi="Cambria"/>
          <w:sz w:val="22"/>
          <w:szCs w:val="22"/>
        </w:rPr>
        <w:t>blended learning playlist of academic and social-emotional camp activity options</w:t>
      </w:r>
      <w:r w:rsidRPr="00862A5F">
        <w:rPr>
          <w:rFonts w:ascii="Cambria" w:hAnsi="Cambria"/>
          <w:sz w:val="22"/>
          <w:szCs w:val="22"/>
        </w:rPr>
        <w:t xml:space="preserve"> </w:t>
      </w:r>
    </w:p>
    <w:p w14:paraId="0220D0E5" w14:textId="5A32C494" w:rsidR="007801A0" w:rsidRPr="00862A5F" w:rsidRDefault="007801A0" w:rsidP="00536406">
      <w:pPr>
        <w:numPr>
          <w:ilvl w:val="0"/>
          <w:numId w:val="13"/>
        </w:numPr>
        <w:shd w:val="clear" w:color="auto" w:fill="FFFFFF"/>
        <w:spacing w:before="100" w:beforeAutospacing="1" w:after="100" w:afterAutospacing="1" w:line="276" w:lineRule="auto"/>
        <w:rPr>
          <w:rFonts w:ascii="Cambria" w:hAnsi="Cambria"/>
          <w:color w:val="333333"/>
          <w:sz w:val="22"/>
          <w:szCs w:val="22"/>
        </w:rPr>
      </w:pPr>
      <w:r w:rsidRPr="00862A5F">
        <w:rPr>
          <w:rFonts w:ascii="Cambria" w:hAnsi="Cambria"/>
          <w:color w:val="333333"/>
          <w:sz w:val="22"/>
          <w:szCs w:val="22"/>
        </w:rPr>
        <w:t xml:space="preserve">Ability to </w:t>
      </w:r>
      <w:r>
        <w:rPr>
          <w:rFonts w:ascii="Cambria" w:hAnsi="Cambria"/>
          <w:color w:val="333333"/>
          <w:sz w:val="22"/>
          <w:szCs w:val="22"/>
        </w:rPr>
        <w:t>serve a</w:t>
      </w:r>
      <w:r w:rsidR="009C3926">
        <w:rPr>
          <w:rFonts w:ascii="Cambria" w:hAnsi="Cambria"/>
          <w:color w:val="333333"/>
          <w:sz w:val="22"/>
          <w:szCs w:val="22"/>
        </w:rPr>
        <w:t xml:space="preserve">nd work collaboratively </w:t>
      </w:r>
      <w:r>
        <w:rPr>
          <w:rFonts w:ascii="Cambria" w:hAnsi="Cambria"/>
          <w:color w:val="333333"/>
          <w:sz w:val="22"/>
          <w:szCs w:val="22"/>
        </w:rPr>
        <w:t>on Camp Culture Team</w:t>
      </w:r>
    </w:p>
    <w:p w14:paraId="084936C7" w14:textId="77777777" w:rsidR="007801A0" w:rsidRPr="00862A5F" w:rsidRDefault="007801A0" w:rsidP="007801A0">
      <w:pPr>
        <w:spacing w:line="276" w:lineRule="auto"/>
        <w:rPr>
          <w:rFonts w:ascii="Cambria" w:hAnsi="Cambria"/>
          <w:sz w:val="22"/>
          <w:szCs w:val="22"/>
        </w:rPr>
      </w:pPr>
      <w:r w:rsidRPr="00862A5F">
        <w:rPr>
          <w:rFonts w:ascii="Cambria" w:hAnsi="Cambria"/>
          <w:b/>
          <w:bCs/>
          <w:sz w:val="22"/>
          <w:szCs w:val="22"/>
        </w:rPr>
        <w:t>Summary</w:t>
      </w:r>
      <w:r w:rsidRPr="00862A5F">
        <w:rPr>
          <w:rFonts w:ascii="Cambria" w:hAnsi="Cambria"/>
          <w:sz w:val="22"/>
          <w:szCs w:val="22"/>
        </w:rPr>
        <w:t xml:space="preserve">: </w:t>
      </w:r>
    </w:p>
    <w:p w14:paraId="7BC72304" w14:textId="7D54293D" w:rsidR="007801A0" w:rsidRPr="00862A5F" w:rsidRDefault="007801A0" w:rsidP="007801A0">
      <w:pPr>
        <w:spacing w:line="276" w:lineRule="auto"/>
        <w:rPr>
          <w:rFonts w:ascii="Cambria" w:hAnsi="Cambria"/>
          <w:sz w:val="22"/>
          <w:szCs w:val="22"/>
        </w:rPr>
      </w:pPr>
      <w:r w:rsidRPr="00862A5F">
        <w:rPr>
          <w:rFonts w:ascii="Cambria" w:hAnsi="Cambria"/>
          <w:color w:val="222222"/>
          <w:sz w:val="22"/>
          <w:szCs w:val="22"/>
        </w:rPr>
        <w:t xml:space="preserve">The ideal </w:t>
      </w:r>
      <w:r>
        <w:rPr>
          <w:rFonts w:ascii="Cambria" w:hAnsi="Cambria"/>
          <w:color w:val="222222"/>
          <w:sz w:val="22"/>
          <w:szCs w:val="22"/>
        </w:rPr>
        <w:t xml:space="preserve">Camp Culture Coach </w:t>
      </w:r>
      <w:r w:rsidRPr="00862A5F">
        <w:rPr>
          <w:rFonts w:ascii="Cambria" w:hAnsi="Cambria"/>
          <w:color w:val="181717"/>
          <w:sz w:val="22"/>
          <w:szCs w:val="22"/>
          <w:shd w:val="clear" w:color="auto" w:fill="FFFFFF"/>
        </w:rPr>
        <w:t xml:space="preserve">is </w:t>
      </w:r>
      <w:r>
        <w:rPr>
          <w:rFonts w:ascii="Cambria" w:hAnsi="Cambria"/>
          <w:color w:val="181717"/>
          <w:sz w:val="22"/>
          <w:szCs w:val="22"/>
          <w:shd w:val="clear" w:color="auto" w:fill="FFFFFF"/>
        </w:rPr>
        <w:t xml:space="preserve">a </w:t>
      </w:r>
      <w:r w:rsidRPr="00862A5F">
        <w:rPr>
          <w:rFonts w:ascii="Cambria" w:hAnsi="Cambria"/>
          <w:color w:val="181717"/>
          <w:sz w:val="22"/>
          <w:szCs w:val="22"/>
          <w:shd w:val="clear" w:color="auto" w:fill="FFFFFF"/>
        </w:rPr>
        <w:t>veteran or new teacher</w:t>
      </w:r>
      <w:r>
        <w:rPr>
          <w:rFonts w:ascii="Cambria" w:hAnsi="Cambria"/>
          <w:color w:val="181717"/>
          <w:sz w:val="22"/>
          <w:szCs w:val="22"/>
          <w:shd w:val="clear" w:color="auto" w:fill="FFFFFF"/>
        </w:rPr>
        <w:t xml:space="preserve"> </w:t>
      </w:r>
      <w:r w:rsidRPr="00862A5F">
        <w:rPr>
          <w:rFonts w:ascii="Cambria" w:hAnsi="Cambria"/>
          <w:color w:val="181717"/>
          <w:sz w:val="22"/>
          <w:szCs w:val="22"/>
          <w:shd w:val="clear" w:color="auto" w:fill="FFFFFF"/>
        </w:rPr>
        <w:t>who is c</w:t>
      </w:r>
      <w:r w:rsidRPr="00862A5F">
        <w:rPr>
          <w:rFonts w:ascii="Cambria" w:hAnsi="Cambria"/>
          <w:color w:val="000000"/>
          <w:sz w:val="22"/>
          <w:szCs w:val="22"/>
          <w:shd w:val="clear" w:color="auto" w:fill="FFFFFF"/>
        </w:rPr>
        <w:t xml:space="preserve">ommitted to helping students at-risk of academic failure to </w:t>
      </w:r>
      <w:r>
        <w:rPr>
          <w:rFonts w:ascii="Cambria" w:hAnsi="Cambria"/>
          <w:color w:val="000000"/>
          <w:sz w:val="22"/>
          <w:szCs w:val="22"/>
          <w:shd w:val="clear" w:color="auto" w:fill="FFFFFF"/>
        </w:rPr>
        <w:t>acclimate and engage fully in camp activities</w:t>
      </w:r>
      <w:r w:rsidRPr="00862A5F">
        <w:rPr>
          <w:rFonts w:ascii="Cambria" w:hAnsi="Cambria"/>
          <w:color w:val="000000"/>
          <w:sz w:val="22"/>
          <w:szCs w:val="22"/>
          <w:shd w:val="clear" w:color="auto" w:fill="FFFFFF"/>
        </w:rPr>
        <w:t xml:space="preserve">. </w:t>
      </w:r>
      <w:r w:rsidRPr="00862A5F">
        <w:rPr>
          <w:rFonts w:ascii="Cambria" w:hAnsi="Cambria"/>
          <w:sz w:val="22"/>
          <w:szCs w:val="22"/>
        </w:rPr>
        <w:t xml:space="preserve">Preference will be given to retention of employees of Halifax County Schools.  </w:t>
      </w:r>
    </w:p>
    <w:p w14:paraId="21974F89" w14:textId="77777777" w:rsidR="007801A0" w:rsidRPr="00862A5F" w:rsidRDefault="007801A0" w:rsidP="007801A0">
      <w:pPr>
        <w:spacing w:line="276" w:lineRule="auto"/>
        <w:rPr>
          <w:rFonts w:ascii="Cambria" w:hAnsi="Cambria"/>
          <w:sz w:val="22"/>
          <w:szCs w:val="22"/>
        </w:rPr>
      </w:pPr>
    </w:p>
    <w:p w14:paraId="44D2F0A5" w14:textId="77777777" w:rsidR="007801A0" w:rsidRPr="00862A5F" w:rsidRDefault="007801A0" w:rsidP="007801A0">
      <w:pPr>
        <w:spacing w:line="276" w:lineRule="auto"/>
        <w:rPr>
          <w:rFonts w:ascii="Cambria" w:hAnsi="Cambria"/>
          <w:sz w:val="22"/>
          <w:szCs w:val="22"/>
        </w:rPr>
      </w:pPr>
    </w:p>
    <w:p w14:paraId="74508F33" w14:textId="51928A8B" w:rsidR="00C506E5" w:rsidRDefault="00C506E5" w:rsidP="001621C0">
      <w:pPr>
        <w:shd w:val="clear" w:color="auto" w:fill="FFFFFF"/>
        <w:jc w:val="center"/>
        <w:rPr>
          <w:rFonts w:ascii="Arial" w:hAnsi="Arial" w:cs="Arial"/>
          <w:b/>
          <w:bCs/>
          <w:color w:val="222222"/>
        </w:rPr>
      </w:pPr>
    </w:p>
    <w:p w14:paraId="7DD9C970" w14:textId="2711D0D0" w:rsidR="00C506E5" w:rsidRDefault="00C506E5" w:rsidP="001621C0">
      <w:pPr>
        <w:shd w:val="clear" w:color="auto" w:fill="FFFFFF"/>
        <w:jc w:val="center"/>
        <w:rPr>
          <w:rFonts w:ascii="Arial" w:hAnsi="Arial" w:cs="Arial"/>
          <w:b/>
          <w:bCs/>
          <w:color w:val="222222"/>
        </w:rPr>
      </w:pPr>
    </w:p>
    <w:p w14:paraId="7184909A" w14:textId="05AC6A5F" w:rsidR="00C506E5" w:rsidRDefault="00C506E5" w:rsidP="001621C0">
      <w:pPr>
        <w:shd w:val="clear" w:color="auto" w:fill="FFFFFF"/>
        <w:jc w:val="center"/>
        <w:rPr>
          <w:rFonts w:ascii="Arial" w:hAnsi="Arial" w:cs="Arial"/>
          <w:b/>
          <w:bCs/>
          <w:color w:val="222222"/>
        </w:rPr>
      </w:pPr>
    </w:p>
    <w:p w14:paraId="42796CE4" w14:textId="77777777" w:rsidR="00C506E5" w:rsidRDefault="00C506E5" w:rsidP="001621C0">
      <w:pPr>
        <w:shd w:val="clear" w:color="auto" w:fill="FFFFFF"/>
        <w:jc w:val="center"/>
        <w:rPr>
          <w:rFonts w:ascii="Arial" w:hAnsi="Arial" w:cs="Arial"/>
          <w:b/>
          <w:bCs/>
          <w:color w:val="222222"/>
        </w:rPr>
      </w:pPr>
    </w:p>
    <w:p w14:paraId="4F6C17BB" w14:textId="3676D51E" w:rsidR="001621C0" w:rsidRDefault="001621C0" w:rsidP="000D15E5">
      <w:pPr>
        <w:jc w:val="center"/>
        <w:rPr>
          <w:b/>
          <w:bCs/>
        </w:rPr>
      </w:pPr>
    </w:p>
    <w:p w14:paraId="07DABDB6" w14:textId="6DACB27A" w:rsidR="00CB597A" w:rsidRDefault="00CB597A" w:rsidP="000D15E5">
      <w:pPr>
        <w:jc w:val="center"/>
        <w:rPr>
          <w:b/>
          <w:bCs/>
        </w:rPr>
      </w:pPr>
    </w:p>
    <w:p w14:paraId="442E32AE" w14:textId="3B5B1FBE" w:rsidR="00CB597A" w:rsidRDefault="00CB597A" w:rsidP="003438E7">
      <w:pPr>
        <w:rPr>
          <w:b/>
          <w:bCs/>
        </w:rPr>
      </w:pPr>
    </w:p>
    <w:p w14:paraId="31DD9065" w14:textId="1BF93A66" w:rsidR="00CB597A" w:rsidRDefault="00CB597A" w:rsidP="000D15E5">
      <w:pPr>
        <w:jc w:val="center"/>
        <w:rPr>
          <w:b/>
          <w:bCs/>
        </w:rPr>
      </w:pPr>
    </w:p>
    <w:p w14:paraId="43422E60" w14:textId="5CF9F21D" w:rsidR="00CB597A" w:rsidRDefault="00CB597A" w:rsidP="000D15E5">
      <w:pPr>
        <w:jc w:val="center"/>
        <w:rPr>
          <w:b/>
          <w:bCs/>
        </w:rPr>
      </w:pPr>
    </w:p>
    <w:p w14:paraId="7BCA292F" w14:textId="159AEA6F" w:rsidR="00CB597A" w:rsidRDefault="00CB597A" w:rsidP="000D15E5">
      <w:pPr>
        <w:jc w:val="center"/>
        <w:rPr>
          <w:b/>
          <w:bCs/>
        </w:rPr>
      </w:pPr>
    </w:p>
    <w:p w14:paraId="2DD1F15E" w14:textId="77777777" w:rsidR="000D15E5" w:rsidRDefault="000D15E5" w:rsidP="003438E7">
      <w:pPr>
        <w:rPr>
          <w:b/>
          <w:bCs/>
        </w:rPr>
      </w:pPr>
    </w:p>
    <w:p w14:paraId="6A2565FB" w14:textId="7C620275" w:rsidR="000D15E5" w:rsidRDefault="000D15E5" w:rsidP="000D15E5">
      <w:pPr>
        <w:jc w:val="center"/>
        <w:rPr>
          <w:b/>
          <w:bCs/>
        </w:rPr>
      </w:pPr>
    </w:p>
    <w:p w14:paraId="37C64F49" w14:textId="709EA85D" w:rsidR="000D15E5" w:rsidRDefault="000D15E5" w:rsidP="000D15E5">
      <w:pPr>
        <w:jc w:val="center"/>
        <w:rPr>
          <w:b/>
          <w:bCs/>
        </w:rPr>
      </w:pPr>
    </w:p>
    <w:p w14:paraId="4DDC7C16" w14:textId="1315A4A6" w:rsidR="000D15E5" w:rsidRDefault="000D15E5" w:rsidP="000D15E5">
      <w:pPr>
        <w:jc w:val="center"/>
        <w:rPr>
          <w:b/>
          <w:bCs/>
        </w:rPr>
      </w:pPr>
      <w:r>
        <w:rPr>
          <w:b/>
          <w:bCs/>
          <w:noProof/>
        </w:rPr>
        <w:drawing>
          <wp:anchor distT="0" distB="0" distL="114300" distR="114300" simplePos="0" relativeHeight="251663360" behindDoc="1" locked="0" layoutInCell="1" allowOverlap="1" wp14:anchorId="7C5F2CBD" wp14:editId="69B3CC5F">
            <wp:simplePos x="0" y="0"/>
            <wp:positionH relativeFrom="column">
              <wp:posOffset>2180734</wp:posOffset>
            </wp:positionH>
            <wp:positionV relativeFrom="paragraph">
              <wp:posOffset>578</wp:posOffset>
            </wp:positionV>
            <wp:extent cx="1779270" cy="1064260"/>
            <wp:effectExtent l="0" t="0" r="0" b="2540"/>
            <wp:wrapTight wrapText="bothSides">
              <wp:wrapPolygon edited="0">
                <wp:start x="0" y="0"/>
                <wp:lineTo x="0" y="21394"/>
                <wp:lineTo x="21430" y="21394"/>
                <wp:lineTo x="2143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9270" cy="1064260"/>
                    </a:xfrm>
                    <a:prstGeom prst="rect">
                      <a:avLst/>
                    </a:prstGeom>
                  </pic:spPr>
                </pic:pic>
              </a:graphicData>
            </a:graphic>
            <wp14:sizeRelH relativeFrom="page">
              <wp14:pctWidth>0</wp14:pctWidth>
            </wp14:sizeRelH>
            <wp14:sizeRelV relativeFrom="page">
              <wp14:pctHeight>0</wp14:pctHeight>
            </wp14:sizeRelV>
          </wp:anchor>
        </w:drawing>
      </w:r>
    </w:p>
    <w:p w14:paraId="1E91264B" w14:textId="77777777" w:rsidR="000D15E5" w:rsidRDefault="000D15E5" w:rsidP="000D15E5">
      <w:pPr>
        <w:jc w:val="center"/>
        <w:rPr>
          <w:b/>
          <w:bCs/>
        </w:rPr>
      </w:pPr>
    </w:p>
    <w:p w14:paraId="671415F1" w14:textId="77777777" w:rsidR="000D15E5" w:rsidRDefault="000D15E5" w:rsidP="000D15E5">
      <w:pPr>
        <w:jc w:val="center"/>
        <w:rPr>
          <w:b/>
          <w:bCs/>
        </w:rPr>
      </w:pPr>
    </w:p>
    <w:p w14:paraId="33192959" w14:textId="77777777" w:rsidR="000D15E5" w:rsidRDefault="000D15E5" w:rsidP="000D15E5">
      <w:pPr>
        <w:jc w:val="center"/>
        <w:rPr>
          <w:b/>
          <w:bCs/>
        </w:rPr>
      </w:pPr>
    </w:p>
    <w:p w14:paraId="1D7B44A7" w14:textId="77777777" w:rsidR="000D15E5" w:rsidRDefault="000D15E5" w:rsidP="000D15E5">
      <w:pPr>
        <w:jc w:val="center"/>
        <w:rPr>
          <w:b/>
          <w:bCs/>
        </w:rPr>
      </w:pPr>
    </w:p>
    <w:p w14:paraId="77B50CB3" w14:textId="77777777" w:rsidR="000D15E5" w:rsidRDefault="000D15E5" w:rsidP="000D15E5">
      <w:pPr>
        <w:jc w:val="center"/>
        <w:rPr>
          <w:b/>
          <w:bCs/>
        </w:rPr>
      </w:pPr>
    </w:p>
    <w:p w14:paraId="7D5D56B1" w14:textId="77777777" w:rsidR="000D15E5" w:rsidRDefault="000D15E5" w:rsidP="000D15E5">
      <w:pPr>
        <w:jc w:val="center"/>
        <w:rPr>
          <w:b/>
          <w:bCs/>
        </w:rPr>
      </w:pPr>
    </w:p>
    <w:p w14:paraId="4176DDF8" w14:textId="77B53273" w:rsidR="000D15E5" w:rsidRPr="000F2DEA" w:rsidRDefault="000D15E5" w:rsidP="000D15E5">
      <w:pPr>
        <w:jc w:val="center"/>
        <w:rPr>
          <w:b/>
          <w:bCs/>
        </w:rPr>
      </w:pPr>
      <w:r w:rsidRPr="000F2DEA">
        <w:rPr>
          <w:b/>
          <w:bCs/>
        </w:rPr>
        <w:t xml:space="preserve">Halifax County Schools </w:t>
      </w:r>
    </w:p>
    <w:p w14:paraId="082E3AF4" w14:textId="5D690B2D" w:rsidR="000D15E5" w:rsidRPr="000F2DEA" w:rsidRDefault="00BD7187" w:rsidP="000D15E5">
      <w:pPr>
        <w:jc w:val="center"/>
        <w:rPr>
          <w:b/>
          <w:bCs/>
        </w:rPr>
      </w:pPr>
      <w:r>
        <w:rPr>
          <w:b/>
          <w:bCs/>
        </w:rPr>
        <w:t xml:space="preserve">2021-2022 </w:t>
      </w:r>
      <w:r w:rsidR="00023D5B">
        <w:rPr>
          <w:b/>
          <w:bCs/>
        </w:rPr>
        <w:t>Summer Camp</w:t>
      </w:r>
      <w:r w:rsidR="000D15E5" w:rsidRPr="000F2DEA">
        <w:rPr>
          <w:b/>
          <w:bCs/>
        </w:rPr>
        <w:t xml:space="preserve"> Walkthrough Snapshot</w:t>
      </w:r>
    </w:p>
    <w:p w14:paraId="70985D88" w14:textId="77777777" w:rsidR="000D15E5" w:rsidRDefault="000D15E5" w:rsidP="000D15E5">
      <w:pPr>
        <w:jc w:val="center"/>
      </w:pPr>
    </w:p>
    <w:tbl>
      <w:tblPr>
        <w:tblStyle w:val="TableGrid"/>
        <w:tblW w:w="10530" w:type="dxa"/>
        <w:tblInd w:w="-635" w:type="dxa"/>
        <w:tblLook w:val="04A0" w:firstRow="1" w:lastRow="0" w:firstColumn="1" w:lastColumn="0" w:noHBand="0" w:noVBand="1"/>
      </w:tblPr>
      <w:tblGrid>
        <w:gridCol w:w="1530"/>
        <w:gridCol w:w="4500"/>
        <w:gridCol w:w="2385"/>
        <w:gridCol w:w="2115"/>
      </w:tblGrid>
      <w:tr w:rsidR="000D15E5" w14:paraId="7892629C" w14:textId="77777777" w:rsidTr="00B04C40">
        <w:tc>
          <w:tcPr>
            <w:tcW w:w="6030" w:type="dxa"/>
            <w:gridSpan w:val="2"/>
          </w:tcPr>
          <w:p w14:paraId="204921C5" w14:textId="77777777" w:rsidR="000D15E5" w:rsidRDefault="000D15E5" w:rsidP="00B04C40">
            <w:r>
              <w:t xml:space="preserve">Teacher: </w:t>
            </w:r>
          </w:p>
        </w:tc>
        <w:tc>
          <w:tcPr>
            <w:tcW w:w="2385" w:type="dxa"/>
          </w:tcPr>
          <w:p w14:paraId="30A143AE" w14:textId="77777777" w:rsidR="000D15E5" w:rsidRDefault="000D15E5" w:rsidP="00B04C40">
            <w:r>
              <w:t xml:space="preserve">Date: </w:t>
            </w:r>
          </w:p>
        </w:tc>
        <w:tc>
          <w:tcPr>
            <w:tcW w:w="2115" w:type="dxa"/>
          </w:tcPr>
          <w:p w14:paraId="35AE3E22" w14:textId="77777777" w:rsidR="000D15E5" w:rsidRDefault="000D15E5" w:rsidP="00B04C40">
            <w:r>
              <w:t xml:space="preserve">Time: </w:t>
            </w:r>
          </w:p>
        </w:tc>
      </w:tr>
      <w:tr w:rsidR="000D15E5" w14:paraId="1C7EAF37" w14:textId="77777777" w:rsidTr="00B04C40">
        <w:tc>
          <w:tcPr>
            <w:tcW w:w="1530" w:type="dxa"/>
          </w:tcPr>
          <w:p w14:paraId="22DDE6B8" w14:textId="77777777" w:rsidR="000D15E5" w:rsidRDefault="000D15E5" w:rsidP="00B04C40">
            <w:r>
              <w:t>Grade:</w:t>
            </w:r>
          </w:p>
        </w:tc>
        <w:tc>
          <w:tcPr>
            <w:tcW w:w="4500" w:type="dxa"/>
          </w:tcPr>
          <w:p w14:paraId="35E8F7FC" w14:textId="77777777" w:rsidR="000D15E5" w:rsidRDefault="000D15E5" w:rsidP="00B04C40">
            <w:r>
              <w:t xml:space="preserve">Subject: </w:t>
            </w:r>
          </w:p>
        </w:tc>
        <w:tc>
          <w:tcPr>
            <w:tcW w:w="4500" w:type="dxa"/>
            <w:gridSpan w:val="2"/>
          </w:tcPr>
          <w:p w14:paraId="457E61E7" w14:textId="78E49200" w:rsidR="000D15E5" w:rsidRDefault="000D15E5" w:rsidP="00B04C40">
            <w:r>
              <w:t xml:space="preserve">Host </w:t>
            </w:r>
            <w:r w:rsidR="00C033FA">
              <w:t>Camps</w:t>
            </w:r>
            <w:r>
              <w:t xml:space="preserve">ite:  </w:t>
            </w:r>
          </w:p>
        </w:tc>
      </w:tr>
      <w:tr w:rsidR="000D15E5" w14:paraId="0727174A" w14:textId="77777777" w:rsidTr="00B04C40">
        <w:tc>
          <w:tcPr>
            <w:tcW w:w="10530" w:type="dxa"/>
            <w:gridSpan w:val="4"/>
          </w:tcPr>
          <w:p w14:paraId="431491B8" w14:textId="0501D866" w:rsidR="000D15E5" w:rsidRDefault="000D15E5" w:rsidP="00B04C40">
            <w:r w:rsidRPr="008003E5">
              <w:rPr>
                <w:b/>
                <w:bCs/>
              </w:rPr>
              <w:t>Visit Conducted by:</w:t>
            </w:r>
            <w:r>
              <w:t xml:space="preserve"> </w:t>
            </w:r>
            <w:r w:rsidR="00C033FA">
              <w:t>Camps</w:t>
            </w:r>
            <w:r>
              <w:t xml:space="preserve">ite Coordinator____     </w:t>
            </w:r>
            <w:r w:rsidR="00C033FA">
              <w:t>Principal</w:t>
            </w:r>
            <w:r>
              <w:t xml:space="preserve"> ____    </w:t>
            </w:r>
            <w:r w:rsidR="00C033FA">
              <w:t xml:space="preserve">Central Services </w:t>
            </w:r>
            <w:r>
              <w:t xml:space="preserve">____ </w:t>
            </w:r>
          </w:p>
        </w:tc>
      </w:tr>
    </w:tbl>
    <w:p w14:paraId="01B52463" w14:textId="77777777" w:rsidR="000D15E5" w:rsidRDefault="000D15E5" w:rsidP="000D15E5">
      <w:pPr>
        <w:ind w:right="-630"/>
        <w:rPr>
          <w:sz w:val="22"/>
          <w:szCs w:val="22"/>
        </w:rPr>
      </w:pPr>
    </w:p>
    <w:p w14:paraId="7BD2325A" w14:textId="77777777" w:rsidR="001740D5" w:rsidRDefault="000D15E5" w:rsidP="000D15E5">
      <w:pPr>
        <w:ind w:left="-630" w:right="-810"/>
        <w:rPr>
          <w:sz w:val="22"/>
          <w:szCs w:val="22"/>
        </w:rPr>
      </w:pPr>
      <w:r>
        <w:rPr>
          <w:sz w:val="22"/>
          <w:szCs w:val="22"/>
        </w:rPr>
        <w:t>T</w:t>
      </w:r>
      <w:r w:rsidRPr="00A56480">
        <w:rPr>
          <w:sz w:val="22"/>
          <w:szCs w:val="22"/>
        </w:rPr>
        <w:t xml:space="preserve">he </w:t>
      </w:r>
      <w:r>
        <w:rPr>
          <w:sz w:val="22"/>
          <w:szCs w:val="22"/>
        </w:rPr>
        <w:t>classroom reflects the instructor’s managerial routines, procedures, instructional practices</w:t>
      </w:r>
      <w:r w:rsidR="00C033FA">
        <w:rPr>
          <w:sz w:val="22"/>
          <w:szCs w:val="22"/>
        </w:rPr>
        <w:t>,</w:t>
      </w:r>
      <w:r>
        <w:rPr>
          <w:sz w:val="22"/>
          <w:szCs w:val="22"/>
        </w:rPr>
        <w:t xml:space="preserve"> and rigor. The </w:t>
      </w:r>
      <w:r w:rsidRPr="00A56480">
        <w:rPr>
          <w:sz w:val="22"/>
          <w:szCs w:val="22"/>
        </w:rPr>
        <w:t>walkthrough</w:t>
      </w:r>
    </w:p>
    <w:p w14:paraId="1D41ADC7" w14:textId="7EC58D7F" w:rsidR="000D15E5" w:rsidRDefault="000D15E5" w:rsidP="000D15E5">
      <w:pPr>
        <w:ind w:left="-630" w:right="-810"/>
        <w:rPr>
          <w:sz w:val="22"/>
          <w:szCs w:val="22"/>
        </w:rPr>
      </w:pPr>
      <w:r w:rsidRPr="00A56480">
        <w:rPr>
          <w:sz w:val="22"/>
          <w:szCs w:val="22"/>
        </w:rPr>
        <w:t xml:space="preserve"> snapshot portrays students’ </w:t>
      </w:r>
      <w:r>
        <w:rPr>
          <w:sz w:val="22"/>
          <w:szCs w:val="22"/>
        </w:rPr>
        <w:t xml:space="preserve">opportunities for learning recovery and quality engagement </w:t>
      </w:r>
      <w:r w:rsidRPr="00A56480">
        <w:rPr>
          <w:sz w:val="22"/>
          <w:szCs w:val="22"/>
        </w:rPr>
        <w:t>as: Outstanding (</w:t>
      </w:r>
      <w:r w:rsidRPr="0087501B">
        <w:rPr>
          <w:b/>
          <w:bCs/>
          <w:sz w:val="22"/>
          <w:szCs w:val="22"/>
        </w:rPr>
        <w:t>O)</w:t>
      </w:r>
      <w:r w:rsidRPr="00A56480">
        <w:rPr>
          <w:sz w:val="22"/>
          <w:szCs w:val="22"/>
        </w:rPr>
        <w:t xml:space="preserve">, Adequate </w:t>
      </w:r>
      <w:r w:rsidRPr="0087501B">
        <w:rPr>
          <w:b/>
          <w:bCs/>
          <w:sz w:val="22"/>
          <w:szCs w:val="22"/>
        </w:rPr>
        <w:t>(A),</w:t>
      </w:r>
      <w:r w:rsidRPr="00A56480">
        <w:rPr>
          <w:sz w:val="22"/>
          <w:szCs w:val="22"/>
        </w:rPr>
        <w:t xml:space="preserve"> or misaligned </w:t>
      </w:r>
      <w:r w:rsidRPr="0087501B">
        <w:rPr>
          <w:b/>
          <w:bCs/>
          <w:sz w:val="22"/>
          <w:szCs w:val="22"/>
        </w:rPr>
        <w:t>(M).</w:t>
      </w:r>
      <w:r>
        <w:rPr>
          <w:sz w:val="22"/>
          <w:szCs w:val="22"/>
        </w:rPr>
        <w:t xml:space="preserve">  Please mark accordingly.</w:t>
      </w:r>
      <w:r w:rsidRPr="00A56480">
        <w:rPr>
          <w:sz w:val="22"/>
          <w:szCs w:val="22"/>
        </w:rPr>
        <w:t xml:space="preserve"> </w:t>
      </w:r>
      <w:r>
        <w:rPr>
          <w:sz w:val="22"/>
          <w:szCs w:val="22"/>
        </w:rPr>
        <w:t xml:space="preserve"> </w:t>
      </w:r>
    </w:p>
    <w:p w14:paraId="7BB46D87" w14:textId="77777777" w:rsidR="000D15E5" w:rsidRPr="0087501B" w:rsidRDefault="000D15E5" w:rsidP="000D15E5">
      <w:pPr>
        <w:ind w:left="-630" w:right="-630"/>
        <w:rPr>
          <w:sz w:val="10"/>
          <w:szCs w:val="10"/>
        </w:rPr>
      </w:pPr>
    </w:p>
    <w:tbl>
      <w:tblPr>
        <w:tblStyle w:val="TableGrid"/>
        <w:tblW w:w="10620" w:type="dxa"/>
        <w:tblInd w:w="-635" w:type="dxa"/>
        <w:tblLayout w:type="fixed"/>
        <w:tblLook w:val="04A0" w:firstRow="1" w:lastRow="0" w:firstColumn="1" w:lastColumn="0" w:noHBand="0" w:noVBand="1"/>
      </w:tblPr>
      <w:tblGrid>
        <w:gridCol w:w="269"/>
        <w:gridCol w:w="75"/>
        <w:gridCol w:w="269"/>
        <w:gridCol w:w="3437"/>
        <w:gridCol w:w="330"/>
        <w:gridCol w:w="30"/>
        <w:gridCol w:w="300"/>
        <w:gridCol w:w="300"/>
        <w:gridCol w:w="30"/>
        <w:gridCol w:w="225"/>
        <w:gridCol w:w="45"/>
        <w:gridCol w:w="495"/>
        <w:gridCol w:w="3735"/>
        <w:gridCol w:w="90"/>
        <w:gridCol w:w="270"/>
        <w:gridCol w:w="60"/>
        <w:gridCol w:w="266"/>
        <w:gridCol w:w="34"/>
        <w:gridCol w:w="30"/>
        <w:gridCol w:w="330"/>
      </w:tblGrid>
      <w:tr w:rsidR="000D15E5" w14:paraId="7802C0A3" w14:textId="77777777" w:rsidTr="00B04C40">
        <w:tc>
          <w:tcPr>
            <w:tcW w:w="269" w:type="dxa"/>
            <w:shd w:val="clear" w:color="auto" w:fill="000000" w:themeFill="text1"/>
          </w:tcPr>
          <w:p w14:paraId="53DADAC3" w14:textId="77777777" w:rsidR="000D15E5" w:rsidRPr="00732EF6" w:rsidRDefault="000D15E5" w:rsidP="00B04C40">
            <w:pPr>
              <w:rPr>
                <w:b/>
                <w:bCs/>
              </w:rPr>
            </w:pPr>
          </w:p>
        </w:tc>
        <w:tc>
          <w:tcPr>
            <w:tcW w:w="4141" w:type="dxa"/>
            <w:gridSpan w:val="5"/>
            <w:shd w:val="clear" w:color="auto" w:fill="000000" w:themeFill="text1"/>
          </w:tcPr>
          <w:p w14:paraId="0E075B76" w14:textId="77777777" w:rsidR="000D15E5" w:rsidRPr="00124555" w:rsidRDefault="000D15E5" w:rsidP="00B04C40">
            <w:pPr>
              <w:rPr>
                <w:b/>
                <w:bCs/>
                <w:sz w:val="22"/>
                <w:szCs w:val="22"/>
              </w:rPr>
            </w:pPr>
            <w:r w:rsidRPr="00124555">
              <w:rPr>
                <w:b/>
                <w:bCs/>
                <w:sz w:val="22"/>
                <w:szCs w:val="22"/>
              </w:rPr>
              <w:t xml:space="preserve">Learning Environment                   </w:t>
            </w:r>
            <w:r>
              <w:rPr>
                <w:b/>
                <w:bCs/>
                <w:sz w:val="22"/>
                <w:szCs w:val="22"/>
              </w:rPr>
              <w:t xml:space="preserve"> </w:t>
            </w:r>
            <w:r w:rsidRPr="00124555">
              <w:rPr>
                <w:b/>
                <w:bCs/>
                <w:sz w:val="22"/>
                <w:szCs w:val="22"/>
              </w:rPr>
              <w:t xml:space="preserve"> </w:t>
            </w:r>
            <w:r>
              <w:rPr>
                <w:b/>
                <w:bCs/>
                <w:sz w:val="22"/>
                <w:szCs w:val="22"/>
              </w:rPr>
              <w:t xml:space="preserve">       O</w:t>
            </w:r>
          </w:p>
        </w:tc>
        <w:tc>
          <w:tcPr>
            <w:tcW w:w="1395" w:type="dxa"/>
            <w:gridSpan w:val="6"/>
            <w:shd w:val="clear" w:color="auto" w:fill="000000" w:themeFill="text1"/>
          </w:tcPr>
          <w:p w14:paraId="4B4C7191" w14:textId="77777777" w:rsidR="000D15E5" w:rsidRPr="00124555" w:rsidRDefault="000D15E5" w:rsidP="00B04C40">
            <w:pPr>
              <w:rPr>
                <w:b/>
                <w:bCs/>
                <w:sz w:val="22"/>
                <w:szCs w:val="22"/>
              </w:rPr>
            </w:pPr>
            <w:r>
              <w:rPr>
                <w:b/>
                <w:bCs/>
                <w:sz w:val="22"/>
                <w:szCs w:val="22"/>
              </w:rPr>
              <w:t>A   M</w:t>
            </w:r>
          </w:p>
        </w:tc>
        <w:tc>
          <w:tcPr>
            <w:tcW w:w="4815" w:type="dxa"/>
            <w:gridSpan w:val="8"/>
            <w:shd w:val="clear" w:color="auto" w:fill="000000" w:themeFill="text1"/>
          </w:tcPr>
          <w:p w14:paraId="4EADAE41" w14:textId="77777777" w:rsidR="000D15E5" w:rsidRPr="00124555" w:rsidRDefault="000D15E5" w:rsidP="00B04C40">
            <w:pPr>
              <w:rPr>
                <w:b/>
                <w:bCs/>
                <w:sz w:val="22"/>
                <w:szCs w:val="22"/>
              </w:rPr>
            </w:pPr>
            <w:r w:rsidRPr="00124555">
              <w:rPr>
                <w:b/>
                <w:bCs/>
                <w:sz w:val="22"/>
                <w:szCs w:val="22"/>
              </w:rPr>
              <w:t>Lesson Planning                                      O    A   M</w:t>
            </w:r>
          </w:p>
        </w:tc>
      </w:tr>
      <w:tr w:rsidR="000D15E5" w14:paraId="0E547577" w14:textId="77777777" w:rsidTr="00B04C40">
        <w:tc>
          <w:tcPr>
            <w:tcW w:w="4050" w:type="dxa"/>
            <w:gridSpan w:val="4"/>
          </w:tcPr>
          <w:p w14:paraId="1CA522EE" w14:textId="77777777" w:rsidR="000D15E5" w:rsidRPr="00CF0008" w:rsidRDefault="000D15E5" w:rsidP="00B04C40">
            <w:pPr>
              <w:rPr>
                <w:sz w:val="21"/>
                <w:szCs w:val="21"/>
              </w:rPr>
            </w:pPr>
            <w:r w:rsidRPr="00CF0008">
              <w:rPr>
                <w:sz w:val="21"/>
                <w:szCs w:val="21"/>
              </w:rPr>
              <w:t>Adheres to current COVID guidelines</w:t>
            </w:r>
          </w:p>
        </w:tc>
        <w:tc>
          <w:tcPr>
            <w:tcW w:w="330" w:type="dxa"/>
          </w:tcPr>
          <w:p w14:paraId="0639C5BA" w14:textId="77777777" w:rsidR="000D15E5" w:rsidRPr="00CF0008" w:rsidRDefault="000D15E5" w:rsidP="00B04C40">
            <w:pPr>
              <w:rPr>
                <w:sz w:val="21"/>
                <w:szCs w:val="21"/>
              </w:rPr>
            </w:pPr>
          </w:p>
        </w:tc>
        <w:tc>
          <w:tcPr>
            <w:tcW w:w="330" w:type="dxa"/>
            <w:gridSpan w:val="2"/>
          </w:tcPr>
          <w:p w14:paraId="71632C10" w14:textId="77777777" w:rsidR="000D15E5" w:rsidRPr="00CF0008" w:rsidRDefault="000D15E5" w:rsidP="00B04C40">
            <w:pPr>
              <w:rPr>
                <w:sz w:val="21"/>
                <w:szCs w:val="21"/>
              </w:rPr>
            </w:pPr>
          </w:p>
        </w:tc>
        <w:tc>
          <w:tcPr>
            <w:tcW w:w="330" w:type="dxa"/>
            <w:gridSpan w:val="2"/>
          </w:tcPr>
          <w:p w14:paraId="049E4433" w14:textId="77777777" w:rsidR="000D15E5" w:rsidRPr="00CF0008" w:rsidRDefault="000D15E5" w:rsidP="00B04C40">
            <w:pPr>
              <w:rPr>
                <w:sz w:val="21"/>
                <w:szCs w:val="21"/>
              </w:rPr>
            </w:pPr>
          </w:p>
        </w:tc>
        <w:tc>
          <w:tcPr>
            <w:tcW w:w="4500" w:type="dxa"/>
            <w:gridSpan w:val="4"/>
          </w:tcPr>
          <w:p w14:paraId="46AAF8AC" w14:textId="77777777" w:rsidR="000D15E5" w:rsidRPr="00CF0008" w:rsidRDefault="000D15E5" w:rsidP="00B04C40">
            <w:pPr>
              <w:rPr>
                <w:sz w:val="21"/>
                <w:szCs w:val="21"/>
              </w:rPr>
            </w:pPr>
            <w:r>
              <w:rPr>
                <w:sz w:val="21"/>
                <w:szCs w:val="21"/>
              </w:rPr>
              <w:t>Specific</w:t>
            </w:r>
            <w:r w:rsidRPr="00CF0008">
              <w:rPr>
                <w:sz w:val="21"/>
                <w:szCs w:val="21"/>
              </w:rPr>
              <w:t xml:space="preserve"> planning of learning target</w:t>
            </w:r>
          </w:p>
        </w:tc>
        <w:tc>
          <w:tcPr>
            <w:tcW w:w="360" w:type="dxa"/>
            <w:gridSpan w:val="2"/>
          </w:tcPr>
          <w:p w14:paraId="2812B567" w14:textId="77777777" w:rsidR="000D15E5" w:rsidRPr="00F4128D" w:rsidRDefault="000D15E5" w:rsidP="00B04C40">
            <w:pPr>
              <w:rPr>
                <w:sz w:val="22"/>
                <w:szCs w:val="22"/>
              </w:rPr>
            </w:pPr>
          </w:p>
        </w:tc>
        <w:tc>
          <w:tcPr>
            <w:tcW w:w="326" w:type="dxa"/>
            <w:gridSpan w:val="2"/>
          </w:tcPr>
          <w:p w14:paraId="70C5FEDE" w14:textId="77777777" w:rsidR="000D15E5" w:rsidRPr="00F4128D" w:rsidRDefault="000D15E5" w:rsidP="00B04C40">
            <w:pPr>
              <w:rPr>
                <w:sz w:val="22"/>
                <w:szCs w:val="22"/>
              </w:rPr>
            </w:pPr>
          </w:p>
        </w:tc>
        <w:tc>
          <w:tcPr>
            <w:tcW w:w="394" w:type="dxa"/>
            <w:gridSpan w:val="3"/>
          </w:tcPr>
          <w:p w14:paraId="76CF6B4E" w14:textId="77777777" w:rsidR="000D15E5" w:rsidRPr="0073723E" w:rsidRDefault="000D15E5" w:rsidP="00B04C40">
            <w:pPr>
              <w:rPr>
                <w:sz w:val="21"/>
                <w:szCs w:val="21"/>
              </w:rPr>
            </w:pPr>
          </w:p>
        </w:tc>
      </w:tr>
      <w:tr w:rsidR="000D15E5" w14:paraId="67CC3B3A" w14:textId="77777777" w:rsidTr="00B04C40">
        <w:tc>
          <w:tcPr>
            <w:tcW w:w="4050" w:type="dxa"/>
            <w:gridSpan w:val="4"/>
          </w:tcPr>
          <w:p w14:paraId="592B1FE2" w14:textId="77777777" w:rsidR="000D15E5" w:rsidRPr="00CF0008" w:rsidRDefault="000D15E5" w:rsidP="00B04C40">
            <w:pPr>
              <w:rPr>
                <w:sz w:val="21"/>
                <w:szCs w:val="21"/>
              </w:rPr>
            </w:pPr>
            <w:r w:rsidRPr="00CF0008">
              <w:rPr>
                <w:sz w:val="21"/>
                <w:szCs w:val="21"/>
              </w:rPr>
              <w:t>S</w:t>
            </w:r>
            <w:r>
              <w:rPr>
                <w:sz w:val="21"/>
                <w:szCs w:val="21"/>
              </w:rPr>
              <w:t>pecific s</w:t>
            </w:r>
            <w:r w:rsidRPr="00CF0008">
              <w:rPr>
                <w:sz w:val="21"/>
                <w:szCs w:val="21"/>
              </w:rPr>
              <w:t>tudent-centered approach</w:t>
            </w:r>
          </w:p>
        </w:tc>
        <w:tc>
          <w:tcPr>
            <w:tcW w:w="330" w:type="dxa"/>
          </w:tcPr>
          <w:p w14:paraId="66731025" w14:textId="77777777" w:rsidR="000D15E5" w:rsidRPr="00CF0008" w:rsidRDefault="000D15E5" w:rsidP="00B04C40">
            <w:pPr>
              <w:rPr>
                <w:sz w:val="21"/>
                <w:szCs w:val="21"/>
              </w:rPr>
            </w:pPr>
          </w:p>
        </w:tc>
        <w:tc>
          <w:tcPr>
            <w:tcW w:w="330" w:type="dxa"/>
            <w:gridSpan w:val="2"/>
          </w:tcPr>
          <w:p w14:paraId="673F3C9F" w14:textId="77777777" w:rsidR="000D15E5" w:rsidRPr="00CF0008" w:rsidRDefault="000D15E5" w:rsidP="00B04C40">
            <w:pPr>
              <w:rPr>
                <w:sz w:val="21"/>
                <w:szCs w:val="21"/>
              </w:rPr>
            </w:pPr>
          </w:p>
        </w:tc>
        <w:tc>
          <w:tcPr>
            <w:tcW w:w="330" w:type="dxa"/>
            <w:gridSpan w:val="2"/>
          </w:tcPr>
          <w:p w14:paraId="00059029" w14:textId="77777777" w:rsidR="000D15E5" w:rsidRPr="00CF0008" w:rsidRDefault="000D15E5" w:rsidP="00B04C40">
            <w:pPr>
              <w:rPr>
                <w:sz w:val="21"/>
                <w:szCs w:val="21"/>
              </w:rPr>
            </w:pPr>
          </w:p>
        </w:tc>
        <w:tc>
          <w:tcPr>
            <w:tcW w:w="4500" w:type="dxa"/>
            <w:gridSpan w:val="4"/>
          </w:tcPr>
          <w:p w14:paraId="707813B0" w14:textId="2BAA3003" w:rsidR="000D15E5" w:rsidRPr="00CF0008" w:rsidRDefault="000D15E5" w:rsidP="00B04C40">
            <w:pPr>
              <w:rPr>
                <w:sz w:val="21"/>
                <w:szCs w:val="21"/>
              </w:rPr>
            </w:pPr>
            <w:r w:rsidRPr="00CF0008">
              <w:rPr>
                <w:sz w:val="21"/>
                <w:szCs w:val="21"/>
              </w:rPr>
              <w:t>Learning activities follow</w:t>
            </w:r>
            <w:r w:rsidR="00C033FA">
              <w:rPr>
                <w:sz w:val="21"/>
                <w:szCs w:val="21"/>
              </w:rPr>
              <w:t>s re-teach</w:t>
            </w:r>
            <w:r w:rsidRPr="00CF0008">
              <w:rPr>
                <w:sz w:val="21"/>
                <w:szCs w:val="21"/>
              </w:rPr>
              <w:t xml:space="preserve"> lesson </w:t>
            </w:r>
            <w:r w:rsidR="00C033FA">
              <w:rPr>
                <w:sz w:val="21"/>
                <w:szCs w:val="21"/>
              </w:rPr>
              <w:t>design</w:t>
            </w:r>
          </w:p>
        </w:tc>
        <w:tc>
          <w:tcPr>
            <w:tcW w:w="360" w:type="dxa"/>
            <w:gridSpan w:val="2"/>
          </w:tcPr>
          <w:p w14:paraId="499839E1" w14:textId="77777777" w:rsidR="000D15E5" w:rsidRPr="00F4128D" w:rsidRDefault="000D15E5" w:rsidP="00B04C40">
            <w:pPr>
              <w:rPr>
                <w:sz w:val="22"/>
                <w:szCs w:val="22"/>
              </w:rPr>
            </w:pPr>
          </w:p>
        </w:tc>
        <w:tc>
          <w:tcPr>
            <w:tcW w:w="326" w:type="dxa"/>
            <w:gridSpan w:val="2"/>
          </w:tcPr>
          <w:p w14:paraId="6FF14693" w14:textId="77777777" w:rsidR="000D15E5" w:rsidRPr="00F4128D" w:rsidRDefault="000D15E5" w:rsidP="00B04C40">
            <w:pPr>
              <w:rPr>
                <w:sz w:val="22"/>
                <w:szCs w:val="22"/>
              </w:rPr>
            </w:pPr>
          </w:p>
        </w:tc>
        <w:tc>
          <w:tcPr>
            <w:tcW w:w="394" w:type="dxa"/>
            <w:gridSpan w:val="3"/>
          </w:tcPr>
          <w:p w14:paraId="162D6D71" w14:textId="77777777" w:rsidR="000D15E5" w:rsidRDefault="000D15E5" w:rsidP="00B04C40"/>
        </w:tc>
      </w:tr>
      <w:tr w:rsidR="000D15E5" w14:paraId="53CD5BB1" w14:textId="77777777" w:rsidTr="00B04C40">
        <w:tc>
          <w:tcPr>
            <w:tcW w:w="4050" w:type="dxa"/>
            <w:gridSpan w:val="4"/>
          </w:tcPr>
          <w:p w14:paraId="2108FC3C" w14:textId="77777777" w:rsidR="000D15E5" w:rsidRPr="00CF0008" w:rsidRDefault="000D15E5" w:rsidP="00B04C40">
            <w:pPr>
              <w:rPr>
                <w:sz w:val="21"/>
                <w:szCs w:val="21"/>
              </w:rPr>
            </w:pPr>
            <w:r>
              <w:rPr>
                <w:sz w:val="21"/>
                <w:szCs w:val="21"/>
              </w:rPr>
              <w:t>Specific i</w:t>
            </w:r>
            <w:r w:rsidRPr="00CF0008">
              <w:rPr>
                <w:sz w:val="21"/>
                <w:szCs w:val="21"/>
              </w:rPr>
              <w:t>nteractive expectations posted</w:t>
            </w:r>
          </w:p>
        </w:tc>
        <w:tc>
          <w:tcPr>
            <w:tcW w:w="330" w:type="dxa"/>
          </w:tcPr>
          <w:p w14:paraId="70C14D4E" w14:textId="77777777" w:rsidR="000D15E5" w:rsidRPr="00CF0008" w:rsidRDefault="000D15E5" w:rsidP="00B04C40">
            <w:pPr>
              <w:rPr>
                <w:sz w:val="21"/>
                <w:szCs w:val="21"/>
              </w:rPr>
            </w:pPr>
          </w:p>
        </w:tc>
        <w:tc>
          <w:tcPr>
            <w:tcW w:w="330" w:type="dxa"/>
            <w:gridSpan w:val="2"/>
          </w:tcPr>
          <w:p w14:paraId="42BF9C6D" w14:textId="77777777" w:rsidR="000D15E5" w:rsidRPr="00CF0008" w:rsidRDefault="000D15E5" w:rsidP="00B04C40">
            <w:pPr>
              <w:rPr>
                <w:sz w:val="21"/>
                <w:szCs w:val="21"/>
              </w:rPr>
            </w:pPr>
          </w:p>
        </w:tc>
        <w:tc>
          <w:tcPr>
            <w:tcW w:w="330" w:type="dxa"/>
            <w:gridSpan w:val="2"/>
          </w:tcPr>
          <w:p w14:paraId="4BE0DB70" w14:textId="77777777" w:rsidR="000D15E5" w:rsidRPr="00CF0008" w:rsidRDefault="000D15E5" w:rsidP="00B04C40">
            <w:pPr>
              <w:rPr>
                <w:sz w:val="21"/>
                <w:szCs w:val="21"/>
              </w:rPr>
            </w:pPr>
          </w:p>
        </w:tc>
        <w:tc>
          <w:tcPr>
            <w:tcW w:w="4500" w:type="dxa"/>
            <w:gridSpan w:val="4"/>
          </w:tcPr>
          <w:p w14:paraId="0C4F295D" w14:textId="6C373DF4" w:rsidR="000D15E5" w:rsidRPr="00CF0008" w:rsidRDefault="000D15E5" w:rsidP="00B04C40">
            <w:pPr>
              <w:rPr>
                <w:sz w:val="21"/>
                <w:szCs w:val="21"/>
              </w:rPr>
            </w:pPr>
            <w:r w:rsidRPr="00CF0008">
              <w:rPr>
                <w:sz w:val="21"/>
                <w:szCs w:val="21"/>
              </w:rPr>
              <w:t xml:space="preserve">Evidence of </w:t>
            </w:r>
            <w:r w:rsidR="00C033FA">
              <w:rPr>
                <w:sz w:val="21"/>
                <w:szCs w:val="21"/>
              </w:rPr>
              <w:t>appropriate playlist acitvities</w:t>
            </w:r>
          </w:p>
        </w:tc>
        <w:tc>
          <w:tcPr>
            <w:tcW w:w="360" w:type="dxa"/>
            <w:gridSpan w:val="2"/>
          </w:tcPr>
          <w:p w14:paraId="53F287CF" w14:textId="77777777" w:rsidR="000D15E5" w:rsidRPr="00F4128D" w:rsidRDefault="000D15E5" w:rsidP="00B04C40">
            <w:pPr>
              <w:rPr>
                <w:sz w:val="22"/>
                <w:szCs w:val="22"/>
              </w:rPr>
            </w:pPr>
          </w:p>
        </w:tc>
        <w:tc>
          <w:tcPr>
            <w:tcW w:w="326" w:type="dxa"/>
            <w:gridSpan w:val="2"/>
          </w:tcPr>
          <w:p w14:paraId="1A5104CA" w14:textId="77777777" w:rsidR="000D15E5" w:rsidRPr="00F4128D" w:rsidRDefault="000D15E5" w:rsidP="00B04C40">
            <w:pPr>
              <w:rPr>
                <w:sz w:val="22"/>
                <w:szCs w:val="22"/>
              </w:rPr>
            </w:pPr>
          </w:p>
        </w:tc>
        <w:tc>
          <w:tcPr>
            <w:tcW w:w="394" w:type="dxa"/>
            <w:gridSpan w:val="3"/>
          </w:tcPr>
          <w:p w14:paraId="31318523" w14:textId="77777777" w:rsidR="000D15E5" w:rsidRDefault="000D15E5" w:rsidP="00B04C40"/>
        </w:tc>
      </w:tr>
      <w:tr w:rsidR="000D15E5" w14:paraId="2F03FA5D" w14:textId="77777777" w:rsidTr="00B04C40">
        <w:tc>
          <w:tcPr>
            <w:tcW w:w="344" w:type="dxa"/>
            <w:gridSpan w:val="2"/>
            <w:shd w:val="clear" w:color="auto" w:fill="000000" w:themeFill="text1"/>
          </w:tcPr>
          <w:p w14:paraId="08437630" w14:textId="77777777" w:rsidR="000D15E5" w:rsidRPr="00124555" w:rsidRDefault="000D15E5" w:rsidP="00B04C40">
            <w:pPr>
              <w:jc w:val="center"/>
              <w:rPr>
                <w:b/>
                <w:bCs/>
                <w:sz w:val="22"/>
                <w:szCs w:val="22"/>
              </w:rPr>
            </w:pPr>
          </w:p>
        </w:tc>
        <w:tc>
          <w:tcPr>
            <w:tcW w:w="269" w:type="dxa"/>
            <w:shd w:val="clear" w:color="auto" w:fill="000000" w:themeFill="text1"/>
          </w:tcPr>
          <w:p w14:paraId="1F19BD98" w14:textId="77777777" w:rsidR="000D15E5" w:rsidRPr="00124555" w:rsidRDefault="000D15E5" w:rsidP="00B04C40">
            <w:pPr>
              <w:jc w:val="center"/>
              <w:rPr>
                <w:b/>
                <w:bCs/>
                <w:sz w:val="22"/>
                <w:szCs w:val="22"/>
              </w:rPr>
            </w:pPr>
          </w:p>
        </w:tc>
        <w:tc>
          <w:tcPr>
            <w:tcW w:w="10007" w:type="dxa"/>
            <w:gridSpan w:val="17"/>
            <w:shd w:val="clear" w:color="auto" w:fill="000000" w:themeFill="text1"/>
          </w:tcPr>
          <w:p w14:paraId="398B45DD" w14:textId="77777777" w:rsidR="000D15E5" w:rsidRPr="00124555" w:rsidRDefault="000D15E5" w:rsidP="00B04C40">
            <w:pPr>
              <w:jc w:val="center"/>
              <w:rPr>
                <w:b/>
                <w:bCs/>
                <w:sz w:val="22"/>
                <w:szCs w:val="22"/>
              </w:rPr>
            </w:pPr>
            <w:r>
              <w:rPr>
                <w:b/>
                <w:bCs/>
                <w:sz w:val="22"/>
                <w:szCs w:val="22"/>
              </w:rPr>
              <w:t xml:space="preserve">Specific </w:t>
            </w:r>
            <w:r w:rsidRPr="00124555">
              <w:rPr>
                <w:b/>
                <w:bCs/>
                <w:sz w:val="22"/>
                <w:szCs w:val="22"/>
              </w:rPr>
              <w:t>Use of Instructional Minutes</w:t>
            </w:r>
          </w:p>
        </w:tc>
      </w:tr>
      <w:tr w:rsidR="000D15E5" w14:paraId="77DA6B0F" w14:textId="77777777" w:rsidTr="00B04C40">
        <w:trPr>
          <w:trHeight w:val="183"/>
        </w:trPr>
        <w:tc>
          <w:tcPr>
            <w:tcW w:w="9540" w:type="dxa"/>
            <w:gridSpan w:val="13"/>
            <w:shd w:val="clear" w:color="auto" w:fill="D9D9D9" w:themeFill="background1" w:themeFillShade="D9"/>
          </w:tcPr>
          <w:p w14:paraId="46A89BC6" w14:textId="77777777" w:rsidR="000D15E5" w:rsidRPr="00124555" w:rsidRDefault="000D15E5" w:rsidP="00B04C40">
            <w:pPr>
              <w:rPr>
                <w:sz w:val="22"/>
                <w:szCs w:val="22"/>
              </w:rPr>
            </w:pPr>
            <w:r w:rsidRPr="00124555">
              <w:rPr>
                <w:sz w:val="22"/>
                <w:szCs w:val="22"/>
              </w:rPr>
              <w:t xml:space="preserve">Instructional minutes were </w:t>
            </w:r>
            <w:r>
              <w:rPr>
                <w:sz w:val="22"/>
                <w:szCs w:val="22"/>
              </w:rPr>
              <w:t>specifical</w:t>
            </w:r>
            <w:r w:rsidRPr="00124555">
              <w:rPr>
                <w:sz w:val="22"/>
                <w:szCs w:val="22"/>
              </w:rPr>
              <w:t>ly and effectively used to</w:t>
            </w:r>
            <w:r>
              <w:rPr>
                <w:sz w:val="22"/>
                <w:szCs w:val="22"/>
              </w:rPr>
              <w:t>:</w:t>
            </w:r>
          </w:p>
        </w:tc>
        <w:tc>
          <w:tcPr>
            <w:tcW w:w="360" w:type="dxa"/>
            <w:gridSpan w:val="2"/>
            <w:shd w:val="clear" w:color="auto" w:fill="D9D9D9" w:themeFill="background1" w:themeFillShade="D9"/>
          </w:tcPr>
          <w:p w14:paraId="4D6CDA8A" w14:textId="77777777" w:rsidR="000D15E5" w:rsidRDefault="000D15E5" w:rsidP="00B04C40">
            <w:pPr>
              <w:rPr>
                <w:sz w:val="22"/>
                <w:szCs w:val="22"/>
              </w:rPr>
            </w:pPr>
            <w:r>
              <w:rPr>
                <w:sz w:val="22"/>
                <w:szCs w:val="22"/>
              </w:rPr>
              <w:t>O</w:t>
            </w:r>
          </w:p>
        </w:tc>
        <w:tc>
          <w:tcPr>
            <w:tcW w:w="360" w:type="dxa"/>
            <w:gridSpan w:val="3"/>
            <w:shd w:val="clear" w:color="auto" w:fill="D9D9D9" w:themeFill="background1" w:themeFillShade="D9"/>
          </w:tcPr>
          <w:p w14:paraId="6408B147" w14:textId="77777777" w:rsidR="000D15E5" w:rsidRPr="00124555" w:rsidRDefault="000D15E5" w:rsidP="00B04C40">
            <w:pPr>
              <w:rPr>
                <w:sz w:val="22"/>
                <w:szCs w:val="22"/>
              </w:rPr>
            </w:pPr>
            <w:r>
              <w:rPr>
                <w:sz w:val="22"/>
                <w:szCs w:val="22"/>
              </w:rPr>
              <w:t>A</w:t>
            </w:r>
          </w:p>
        </w:tc>
        <w:tc>
          <w:tcPr>
            <w:tcW w:w="360" w:type="dxa"/>
            <w:gridSpan w:val="2"/>
            <w:shd w:val="clear" w:color="auto" w:fill="D9D9D9" w:themeFill="background1" w:themeFillShade="D9"/>
          </w:tcPr>
          <w:p w14:paraId="3C85E622" w14:textId="77777777" w:rsidR="000D15E5" w:rsidRPr="00124555" w:rsidRDefault="000D15E5" w:rsidP="00B04C40">
            <w:pPr>
              <w:rPr>
                <w:sz w:val="22"/>
                <w:szCs w:val="22"/>
              </w:rPr>
            </w:pPr>
            <w:r>
              <w:rPr>
                <w:sz w:val="22"/>
                <w:szCs w:val="22"/>
              </w:rPr>
              <w:t>M</w:t>
            </w:r>
          </w:p>
        </w:tc>
      </w:tr>
      <w:tr w:rsidR="000D15E5" w14:paraId="5EA7541C" w14:textId="77777777" w:rsidTr="00B04C40">
        <w:trPr>
          <w:trHeight w:val="183"/>
        </w:trPr>
        <w:tc>
          <w:tcPr>
            <w:tcW w:w="9540" w:type="dxa"/>
            <w:gridSpan w:val="13"/>
            <w:shd w:val="clear" w:color="auto" w:fill="FFFFFF" w:themeFill="background1"/>
          </w:tcPr>
          <w:p w14:paraId="114A0DF2" w14:textId="77777777" w:rsidR="000D15E5" w:rsidRDefault="000D15E5" w:rsidP="00B04C40">
            <w:pPr>
              <w:rPr>
                <w:b/>
                <w:bCs/>
                <w:sz w:val="22"/>
                <w:szCs w:val="22"/>
              </w:rPr>
            </w:pPr>
            <w:r w:rsidRPr="00124555">
              <w:rPr>
                <w:b/>
                <w:bCs/>
                <w:sz w:val="22"/>
                <w:szCs w:val="22"/>
              </w:rPr>
              <w:t xml:space="preserve">Engage students in </w:t>
            </w:r>
            <w:r>
              <w:rPr>
                <w:b/>
                <w:bCs/>
                <w:sz w:val="22"/>
                <w:szCs w:val="22"/>
              </w:rPr>
              <w:t>comprehending</w:t>
            </w:r>
            <w:r w:rsidRPr="00124555">
              <w:rPr>
                <w:b/>
                <w:bCs/>
                <w:sz w:val="22"/>
                <w:szCs w:val="22"/>
              </w:rPr>
              <w:t xml:space="preserve"> the concept of …</w:t>
            </w:r>
          </w:p>
          <w:p w14:paraId="6105BB2E" w14:textId="77777777" w:rsidR="000D15E5" w:rsidRPr="00124555" w:rsidRDefault="000D15E5" w:rsidP="00B04C40">
            <w:pPr>
              <w:rPr>
                <w:b/>
                <w:bCs/>
                <w:sz w:val="22"/>
                <w:szCs w:val="22"/>
              </w:rPr>
            </w:pPr>
          </w:p>
          <w:p w14:paraId="33EAAB61" w14:textId="77777777" w:rsidR="000D15E5" w:rsidRPr="00124555" w:rsidRDefault="000D15E5" w:rsidP="00B04C40">
            <w:pPr>
              <w:rPr>
                <w:b/>
                <w:bCs/>
                <w:sz w:val="22"/>
                <w:szCs w:val="22"/>
              </w:rPr>
            </w:pPr>
          </w:p>
        </w:tc>
        <w:tc>
          <w:tcPr>
            <w:tcW w:w="360" w:type="dxa"/>
            <w:gridSpan w:val="2"/>
            <w:shd w:val="clear" w:color="auto" w:fill="FFFFFF" w:themeFill="background1"/>
          </w:tcPr>
          <w:p w14:paraId="4CBD6FA5" w14:textId="77777777" w:rsidR="000D15E5" w:rsidRPr="0073723E" w:rsidRDefault="000D15E5" w:rsidP="00B04C40">
            <w:pPr>
              <w:jc w:val="center"/>
              <w:rPr>
                <w:b/>
                <w:bCs/>
              </w:rPr>
            </w:pPr>
          </w:p>
        </w:tc>
        <w:tc>
          <w:tcPr>
            <w:tcW w:w="360" w:type="dxa"/>
            <w:gridSpan w:val="3"/>
            <w:shd w:val="clear" w:color="auto" w:fill="FFFFFF" w:themeFill="background1"/>
          </w:tcPr>
          <w:p w14:paraId="1A70EAC1" w14:textId="77777777" w:rsidR="000D15E5" w:rsidRPr="0073723E" w:rsidRDefault="000D15E5" w:rsidP="00B04C40">
            <w:pPr>
              <w:jc w:val="center"/>
              <w:rPr>
                <w:b/>
                <w:bCs/>
              </w:rPr>
            </w:pPr>
          </w:p>
        </w:tc>
        <w:tc>
          <w:tcPr>
            <w:tcW w:w="360" w:type="dxa"/>
            <w:gridSpan w:val="2"/>
            <w:shd w:val="clear" w:color="auto" w:fill="FFFFFF" w:themeFill="background1"/>
          </w:tcPr>
          <w:p w14:paraId="78EAB178" w14:textId="77777777" w:rsidR="000D15E5" w:rsidRPr="0073723E" w:rsidRDefault="000D15E5" w:rsidP="00B04C40">
            <w:pPr>
              <w:jc w:val="center"/>
              <w:rPr>
                <w:b/>
                <w:bCs/>
              </w:rPr>
            </w:pPr>
          </w:p>
        </w:tc>
      </w:tr>
      <w:tr w:rsidR="000D15E5" w14:paraId="0ED4EA0B" w14:textId="77777777" w:rsidTr="00B04C40">
        <w:trPr>
          <w:trHeight w:val="178"/>
        </w:trPr>
        <w:tc>
          <w:tcPr>
            <w:tcW w:w="9540" w:type="dxa"/>
            <w:gridSpan w:val="13"/>
            <w:shd w:val="clear" w:color="auto" w:fill="FFFFFF" w:themeFill="background1"/>
          </w:tcPr>
          <w:p w14:paraId="54529867" w14:textId="77777777" w:rsidR="000D15E5" w:rsidRPr="00124555" w:rsidRDefault="000D15E5" w:rsidP="00B04C40">
            <w:pPr>
              <w:rPr>
                <w:b/>
                <w:bCs/>
                <w:sz w:val="22"/>
                <w:szCs w:val="22"/>
              </w:rPr>
            </w:pPr>
            <w:r w:rsidRPr="00124555">
              <w:rPr>
                <w:b/>
                <w:bCs/>
                <w:sz w:val="22"/>
                <w:szCs w:val="22"/>
              </w:rPr>
              <w:t>Assist students in exploring how to …</w:t>
            </w:r>
          </w:p>
          <w:p w14:paraId="7FAD8646" w14:textId="77777777" w:rsidR="000D15E5" w:rsidRPr="00124555" w:rsidRDefault="000D15E5" w:rsidP="00B04C40">
            <w:pPr>
              <w:rPr>
                <w:b/>
                <w:bCs/>
                <w:sz w:val="22"/>
                <w:szCs w:val="22"/>
              </w:rPr>
            </w:pPr>
          </w:p>
          <w:p w14:paraId="3F0529FC" w14:textId="77777777" w:rsidR="000D15E5" w:rsidRPr="00124555" w:rsidRDefault="000D15E5" w:rsidP="00B04C40">
            <w:pPr>
              <w:rPr>
                <w:b/>
                <w:bCs/>
                <w:sz w:val="22"/>
                <w:szCs w:val="22"/>
              </w:rPr>
            </w:pPr>
          </w:p>
        </w:tc>
        <w:tc>
          <w:tcPr>
            <w:tcW w:w="360" w:type="dxa"/>
            <w:gridSpan w:val="2"/>
            <w:shd w:val="clear" w:color="auto" w:fill="FFFFFF" w:themeFill="background1"/>
          </w:tcPr>
          <w:p w14:paraId="44287A72" w14:textId="77777777" w:rsidR="000D15E5" w:rsidRPr="0073723E" w:rsidRDefault="000D15E5" w:rsidP="00B04C40">
            <w:pPr>
              <w:jc w:val="center"/>
              <w:rPr>
                <w:b/>
                <w:bCs/>
              </w:rPr>
            </w:pPr>
          </w:p>
        </w:tc>
        <w:tc>
          <w:tcPr>
            <w:tcW w:w="360" w:type="dxa"/>
            <w:gridSpan w:val="3"/>
            <w:shd w:val="clear" w:color="auto" w:fill="FFFFFF" w:themeFill="background1"/>
          </w:tcPr>
          <w:p w14:paraId="5FEE2F58" w14:textId="77777777" w:rsidR="000D15E5" w:rsidRPr="0073723E" w:rsidRDefault="000D15E5" w:rsidP="00B04C40">
            <w:pPr>
              <w:jc w:val="center"/>
              <w:rPr>
                <w:b/>
                <w:bCs/>
              </w:rPr>
            </w:pPr>
          </w:p>
        </w:tc>
        <w:tc>
          <w:tcPr>
            <w:tcW w:w="360" w:type="dxa"/>
            <w:gridSpan w:val="2"/>
            <w:shd w:val="clear" w:color="auto" w:fill="FFFFFF" w:themeFill="background1"/>
          </w:tcPr>
          <w:p w14:paraId="4F9B2B32" w14:textId="77777777" w:rsidR="000D15E5" w:rsidRPr="0073723E" w:rsidRDefault="000D15E5" w:rsidP="00B04C40">
            <w:pPr>
              <w:jc w:val="center"/>
              <w:rPr>
                <w:b/>
                <w:bCs/>
              </w:rPr>
            </w:pPr>
          </w:p>
        </w:tc>
      </w:tr>
      <w:tr w:rsidR="000D15E5" w14:paraId="3CD633FF" w14:textId="77777777" w:rsidTr="00B04C40">
        <w:trPr>
          <w:trHeight w:val="178"/>
        </w:trPr>
        <w:tc>
          <w:tcPr>
            <w:tcW w:w="9540" w:type="dxa"/>
            <w:gridSpan w:val="13"/>
            <w:shd w:val="clear" w:color="auto" w:fill="FFFFFF" w:themeFill="background1"/>
          </w:tcPr>
          <w:p w14:paraId="19236969" w14:textId="77777777" w:rsidR="000D15E5" w:rsidRPr="00124555" w:rsidRDefault="000D15E5" w:rsidP="00B04C40">
            <w:pPr>
              <w:rPr>
                <w:b/>
                <w:bCs/>
                <w:sz w:val="22"/>
                <w:szCs w:val="22"/>
              </w:rPr>
            </w:pPr>
            <w:r w:rsidRPr="00124555">
              <w:rPr>
                <w:b/>
                <w:bCs/>
                <w:sz w:val="22"/>
                <w:szCs w:val="22"/>
              </w:rPr>
              <w:t xml:space="preserve">Elaborate </w:t>
            </w:r>
            <w:r>
              <w:rPr>
                <w:b/>
                <w:bCs/>
                <w:sz w:val="22"/>
                <w:szCs w:val="22"/>
              </w:rPr>
              <w:t xml:space="preserve">students’ </w:t>
            </w:r>
            <w:r w:rsidRPr="00124555">
              <w:rPr>
                <w:b/>
                <w:bCs/>
                <w:sz w:val="22"/>
                <w:szCs w:val="22"/>
              </w:rPr>
              <w:t>understanding of ….</w:t>
            </w:r>
          </w:p>
          <w:p w14:paraId="7E8FAA92" w14:textId="77777777" w:rsidR="000D15E5" w:rsidRPr="00124555" w:rsidRDefault="000D15E5" w:rsidP="00B04C40">
            <w:pPr>
              <w:rPr>
                <w:b/>
                <w:bCs/>
                <w:sz w:val="22"/>
                <w:szCs w:val="22"/>
              </w:rPr>
            </w:pPr>
          </w:p>
          <w:p w14:paraId="688FA38A" w14:textId="77777777" w:rsidR="000D15E5" w:rsidRPr="00124555" w:rsidRDefault="000D15E5" w:rsidP="00B04C40">
            <w:pPr>
              <w:rPr>
                <w:b/>
                <w:bCs/>
                <w:sz w:val="22"/>
                <w:szCs w:val="22"/>
              </w:rPr>
            </w:pPr>
          </w:p>
        </w:tc>
        <w:tc>
          <w:tcPr>
            <w:tcW w:w="360" w:type="dxa"/>
            <w:gridSpan w:val="2"/>
            <w:shd w:val="clear" w:color="auto" w:fill="FFFFFF" w:themeFill="background1"/>
          </w:tcPr>
          <w:p w14:paraId="6981D2C0" w14:textId="77777777" w:rsidR="000D15E5" w:rsidRPr="0073723E" w:rsidRDefault="000D15E5" w:rsidP="00B04C40">
            <w:pPr>
              <w:jc w:val="center"/>
              <w:rPr>
                <w:b/>
                <w:bCs/>
              </w:rPr>
            </w:pPr>
          </w:p>
        </w:tc>
        <w:tc>
          <w:tcPr>
            <w:tcW w:w="360" w:type="dxa"/>
            <w:gridSpan w:val="3"/>
            <w:shd w:val="clear" w:color="auto" w:fill="FFFFFF" w:themeFill="background1"/>
          </w:tcPr>
          <w:p w14:paraId="347F05FD" w14:textId="77777777" w:rsidR="000D15E5" w:rsidRPr="0073723E" w:rsidRDefault="000D15E5" w:rsidP="00B04C40">
            <w:pPr>
              <w:jc w:val="center"/>
              <w:rPr>
                <w:b/>
                <w:bCs/>
              </w:rPr>
            </w:pPr>
          </w:p>
        </w:tc>
        <w:tc>
          <w:tcPr>
            <w:tcW w:w="360" w:type="dxa"/>
            <w:gridSpan w:val="2"/>
            <w:shd w:val="clear" w:color="auto" w:fill="FFFFFF" w:themeFill="background1"/>
          </w:tcPr>
          <w:p w14:paraId="08158684" w14:textId="77777777" w:rsidR="000D15E5" w:rsidRPr="0073723E" w:rsidRDefault="000D15E5" w:rsidP="00B04C40">
            <w:pPr>
              <w:jc w:val="center"/>
              <w:rPr>
                <w:b/>
                <w:bCs/>
              </w:rPr>
            </w:pPr>
          </w:p>
        </w:tc>
      </w:tr>
      <w:tr w:rsidR="000D15E5" w14:paraId="3C277D1D" w14:textId="77777777" w:rsidTr="00B04C40">
        <w:trPr>
          <w:trHeight w:val="178"/>
        </w:trPr>
        <w:tc>
          <w:tcPr>
            <w:tcW w:w="9540" w:type="dxa"/>
            <w:gridSpan w:val="13"/>
            <w:shd w:val="clear" w:color="auto" w:fill="FFFFFF" w:themeFill="background1"/>
          </w:tcPr>
          <w:p w14:paraId="00958067" w14:textId="77777777" w:rsidR="000D15E5" w:rsidRPr="00124555" w:rsidRDefault="000D15E5" w:rsidP="00B04C40">
            <w:pPr>
              <w:rPr>
                <w:b/>
                <w:bCs/>
                <w:sz w:val="22"/>
                <w:szCs w:val="22"/>
              </w:rPr>
            </w:pPr>
            <w:r w:rsidRPr="00124555">
              <w:rPr>
                <w:b/>
                <w:bCs/>
                <w:sz w:val="22"/>
                <w:szCs w:val="22"/>
              </w:rPr>
              <w:t xml:space="preserve">Extend </w:t>
            </w:r>
            <w:r>
              <w:rPr>
                <w:b/>
                <w:bCs/>
                <w:sz w:val="22"/>
                <w:szCs w:val="22"/>
              </w:rPr>
              <w:t xml:space="preserve">students’ </w:t>
            </w:r>
            <w:r w:rsidRPr="00124555">
              <w:rPr>
                <w:b/>
                <w:bCs/>
                <w:sz w:val="22"/>
                <w:szCs w:val="22"/>
              </w:rPr>
              <w:t>practice of …</w:t>
            </w:r>
          </w:p>
          <w:p w14:paraId="026B9CD4" w14:textId="77777777" w:rsidR="000D15E5" w:rsidRPr="00124555" w:rsidRDefault="000D15E5" w:rsidP="00B04C40">
            <w:pPr>
              <w:rPr>
                <w:b/>
                <w:bCs/>
                <w:sz w:val="22"/>
                <w:szCs w:val="22"/>
              </w:rPr>
            </w:pPr>
          </w:p>
          <w:p w14:paraId="756C2756" w14:textId="77777777" w:rsidR="000D15E5" w:rsidRPr="00124555" w:rsidRDefault="000D15E5" w:rsidP="00B04C40">
            <w:pPr>
              <w:rPr>
                <w:b/>
                <w:bCs/>
                <w:sz w:val="22"/>
                <w:szCs w:val="22"/>
              </w:rPr>
            </w:pPr>
          </w:p>
        </w:tc>
        <w:tc>
          <w:tcPr>
            <w:tcW w:w="360" w:type="dxa"/>
            <w:gridSpan w:val="2"/>
            <w:shd w:val="clear" w:color="auto" w:fill="FFFFFF" w:themeFill="background1"/>
          </w:tcPr>
          <w:p w14:paraId="512E0E08" w14:textId="77777777" w:rsidR="000D15E5" w:rsidRPr="0073723E" w:rsidRDefault="000D15E5" w:rsidP="00B04C40">
            <w:pPr>
              <w:jc w:val="center"/>
              <w:rPr>
                <w:b/>
                <w:bCs/>
              </w:rPr>
            </w:pPr>
          </w:p>
        </w:tc>
        <w:tc>
          <w:tcPr>
            <w:tcW w:w="360" w:type="dxa"/>
            <w:gridSpan w:val="3"/>
            <w:shd w:val="clear" w:color="auto" w:fill="FFFFFF" w:themeFill="background1"/>
          </w:tcPr>
          <w:p w14:paraId="6EDD16E7" w14:textId="77777777" w:rsidR="000D15E5" w:rsidRPr="0073723E" w:rsidRDefault="000D15E5" w:rsidP="00B04C40">
            <w:pPr>
              <w:jc w:val="center"/>
              <w:rPr>
                <w:b/>
                <w:bCs/>
              </w:rPr>
            </w:pPr>
          </w:p>
        </w:tc>
        <w:tc>
          <w:tcPr>
            <w:tcW w:w="360" w:type="dxa"/>
            <w:gridSpan w:val="2"/>
            <w:shd w:val="clear" w:color="auto" w:fill="FFFFFF" w:themeFill="background1"/>
          </w:tcPr>
          <w:p w14:paraId="32C49F7E" w14:textId="77777777" w:rsidR="000D15E5" w:rsidRPr="0073723E" w:rsidRDefault="000D15E5" w:rsidP="00B04C40">
            <w:pPr>
              <w:jc w:val="center"/>
              <w:rPr>
                <w:b/>
                <w:bCs/>
              </w:rPr>
            </w:pPr>
          </w:p>
        </w:tc>
      </w:tr>
      <w:tr w:rsidR="000D15E5" w14:paraId="0F8C4091" w14:textId="77777777" w:rsidTr="00B04C40">
        <w:trPr>
          <w:trHeight w:val="178"/>
        </w:trPr>
        <w:tc>
          <w:tcPr>
            <w:tcW w:w="9540" w:type="dxa"/>
            <w:gridSpan w:val="13"/>
            <w:shd w:val="clear" w:color="auto" w:fill="FFFFFF" w:themeFill="background1"/>
          </w:tcPr>
          <w:p w14:paraId="51F7A14B" w14:textId="77777777" w:rsidR="000D15E5" w:rsidRDefault="000D15E5" w:rsidP="00B04C40">
            <w:pPr>
              <w:rPr>
                <w:b/>
                <w:bCs/>
                <w:sz w:val="22"/>
                <w:szCs w:val="22"/>
              </w:rPr>
            </w:pPr>
            <w:r w:rsidRPr="00124555">
              <w:rPr>
                <w:b/>
                <w:bCs/>
                <w:sz w:val="22"/>
                <w:szCs w:val="22"/>
              </w:rPr>
              <w:t xml:space="preserve">Evaluate </w:t>
            </w:r>
            <w:r>
              <w:rPr>
                <w:b/>
                <w:bCs/>
                <w:sz w:val="22"/>
                <w:szCs w:val="22"/>
              </w:rPr>
              <w:t xml:space="preserve">students’ </w:t>
            </w:r>
            <w:r w:rsidRPr="00124555">
              <w:rPr>
                <w:b/>
                <w:bCs/>
                <w:sz w:val="22"/>
                <w:szCs w:val="22"/>
              </w:rPr>
              <w:t>knowledge of …</w:t>
            </w:r>
          </w:p>
          <w:p w14:paraId="23F39955" w14:textId="77777777" w:rsidR="000D15E5" w:rsidRDefault="000D15E5" w:rsidP="00B04C40">
            <w:pPr>
              <w:rPr>
                <w:b/>
                <w:bCs/>
                <w:sz w:val="22"/>
                <w:szCs w:val="22"/>
              </w:rPr>
            </w:pPr>
          </w:p>
          <w:p w14:paraId="534E189C" w14:textId="77777777" w:rsidR="000D15E5" w:rsidRPr="00124555" w:rsidRDefault="000D15E5" w:rsidP="00B04C40">
            <w:pPr>
              <w:rPr>
                <w:b/>
                <w:bCs/>
                <w:sz w:val="22"/>
                <w:szCs w:val="22"/>
              </w:rPr>
            </w:pPr>
          </w:p>
        </w:tc>
        <w:tc>
          <w:tcPr>
            <w:tcW w:w="360" w:type="dxa"/>
            <w:gridSpan w:val="2"/>
            <w:shd w:val="clear" w:color="auto" w:fill="FFFFFF" w:themeFill="background1"/>
          </w:tcPr>
          <w:p w14:paraId="7613047E" w14:textId="77777777" w:rsidR="000D15E5" w:rsidRPr="0073723E" w:rsidRDefault="000D15E5" w:rsidP="00B04C40">
            <w:pPr>
              <w:jc w:val="center"/>
              <w:rPr>
                <w:b/>
                <w:bCs/>
              </w:rPr>
            </w:pPr>
          </w:p>
        </w:tc>
        <w:tc>
          <w:tcPr>
            <w:tcW w:w="360" w:type="dxa"/>
            <w:gridSpan w:val="3"/>
            <w:shd w:val="clear" w:color="auto" w:fill="FFFFFF" w:themeFill="background1"/>
          </w:tcPr>
          <w:p w14:paraId="52A03E39" w14:textId="77777777" w:rsidR="000D15E5" w:rsidRPr="0073723E" w:rsidRDefault="000D15E5" w:rsidP="00B04C40">
            <w:pPr>
              <w:jc w:val="center"/>
              <w:rPr>
                <w:b/>
                <w:bCs/>
              </w:rPr>
            </w:pPr>
          </w:p>
        </w:tc>
        <w:tc>
          <w:tcPr>
            <w:tcW w:w="360" w:type="dxa"/>
            <w:gridSpan w:val="2"/>
            <w:shd w:val="clear" w:color="auto" w:fill="FFFFFF" w:themeFill="background1"/>
          </w:tcPr>
          <w:p w14:paraId="687FF2A3" w14:textId="77777777" w:rsidR="000D15E5" w:rsidRPr="0073723E" w:rsidRDefault="000D15E5" w:rsidP="00B04C40">
            <w:pPr>
              <w:jc w:val="center"/>
              <w:rPr>
                <w:b/>
                <w:bCs/>
              </w:rPr>
            </w:pPr>
          </w:p>
        </w:tc>
      </w:tr>
      <w:tr w:rsidR="000D15E5" w14:paraId="6B7BFAD8" w14:textId="77777777" w:rsidTr="00B04C40">
        <w:trPr>
          <w:trHeight w:val="178"/>
        </w:trPr>
        <w:tc>
          <w:tcPr>
            <w:tcW w:w="5265" w:type="dxa"/>
            <w:gridSpan w:val="10"/>
            <w:shd w:val="clear" w:color="auto" w:fill="000000" w:themeFill="text1"/>
          </w:tcPr>
          <w:p w14:paraId="1295BCFE" w14:textId="77777777" w:rsidR="000D15E5" w:rsidRPr="00CE5622" w:rsidRDefault="000D15E5" w:rsidP="00B04C40">
            <w:pPr>
              <w:jc w:val="center"/>
              <w:rPr>
                <w:b/>
                <w:bCs/>
                <w:sz w:val="22"/>
                <w:szCs w:val="22"/>
              </w:rPr>
            </w:pPr>
            <w:r>
              <w:rPr>
                <w:b/>
                <w:bCs/>
                <w:sz w:val="22"/>
                <w:szCs w:val="22"/>
              </w:rPr>
              <w:t xml:space="preserve">           Targeted </w:t>
            </w:r>
            <w:r w:rsidRPr="00CE5622">
              <w:rPr>
                <w:b/>
                <w:bCs/>
                <w:sz w:val="22"/>
                <w:szCs w:val="22"/>
              </w:rPr>
              <w:t>Social-Emotional Support</w:t>
            </w:r>
            <w:r>
              <w:rPr>
                <w:b/>
                <w:bCs/>
                <w:sz w:val="22"/>
                <w:szCs w:val="22"/>
              </w:rPr>
              <w:t xml:space="preserve">       O A  M</w:t>
            </w:r>
          </w:p>
        </w:tc>
        <w:tc>
          <w:tcPr>
            <w:tcW w:w="5355" w:type="dxa"/>
            <w:gridSpan w:val="10"/>
            <w:shd w:val="clear" w:color="auto" w:fill="000000" w:themeFill="text1"/>
          </w:tcPr>
          <w:p w14:paraId="1580063C" w14:textId="77777777" w:rsidR="000D15E5" w:rsidRPr="00CE5622" w:rsidRDefault="000D15E5" w:rsidP="00B04C40">
            <w:pPr>
              <w:rPr>
                <w:b/>
                <w:bCs/>
                <w:sz w:val="22"/>
                <w:szCs w:val="22"/>
              </w:rPr>
            </w:pPr>
            <w:r>
              <w:rPr>
                <w:b/>
                <w:bCs/>
                <w:sz w:val="22"/>
                <w:szCs w:val="22"/>
              </w:rPr>
              <w:t xml:space="preserve">                                </w:t>
            </w:r>
            <w:r w:rsidRPr="00CE5622">
              <w:rPr>
                <w:b/>
                <w:bCs/>
                <w:sz w:val="22"/>
                <w:szCs w:val="22"/>
              </w:rPr>
              <w:t>Enrichment</w:t>
            </w:r>
            <w:r>
              <w:rPr>
                <w:b/>
                <w:bCs/>
                <w:sz w:val="22"/>
                <w:szCs w:val="22"/>
              </w:rPr>
              <w:t xml:space="preserve">                          O   A  M</w:t>
            </w:r>
          </w:p>
        </w:tc>
      </w:tr>
      <w:tr w:rsidR="000D15E5" w14:paraId="69099C8B" w14:textId="77777777" w:rsidTr="00B04C40">
        <w:trPr>
          <w:trHeight w:val="178"/>
        </w:trPr>
        <w:tc>
          <w:tcPr>
            <w:tcW w:w="4410" w:type="dxa"/>
            <w:gridSpan w:val="6"/>
            <w:shd w:val="clear" w:color="auto" w:fill="FFFFFF" w:themeFill="background1"/>
          </w:tcPr>
          <w:p w14:paraId="0E532283" w14:textId="77777777" w:rsidR="000D15E5" w:rsidRPr="00222955" w:rsidRDefault="000D15E5" w:rsidP="00B04C40">
            <w:pPr>
              <w:rPr>
                <w:b/>
                <w:bCs/>
                <w:sz w:val="22"/>
                <w:szCs w:val="22"/>
              </w:rPr>
            </w:pPr>
            <w:r w:rsidRPr="00222955">
              <w:rPr>
                <w:b/>
                <w:bCs/>
                <w:sz w:val="22"/>
                <w:szCs w:val="22"/>
              </w:rPr>
              <w:t>Topic:</w:t>
            </w:r>
          </w:p>
        </w:tc>
        <w:tc>
          <w:tcPr>
            <w:tcW w:w="300" w:type="dxa"/>
            <w:shd w:val="clear" w:color="auto" w:fill="FFFFFF" w:themeFill="background1"/>
          </w:tcPr>
          <w:p w14:paraId="265FC0C0" w14:textId="77777777" w:rsidR="000D15E5" w:rsidRPr="0073723E" w:rsidRDefault="000D15E5" w:rsidP="00B04C40">
            <w:pPr>
              <w:rPr>
                <w:b/>
                <w:bCs/>
              </w:rPr>
            </w:pPr>
          </w:p>
        </w:tc>
        <w:tc>
          <w:tcPr>
            <w:tcW w:w="300" w:type="dxa"/>
            <w:shd w:val="clear" w:color="auto" w:fill="FFFFFF" w:themeFill="background1"/>
          </w:tcPr>
          <w:p w14:paraId="42725254" w14:textId="77777777" w:rsidR="000D15E5" w:rsidRPr="0073723E" w:rsidRDefault="000D15E5" w:rsidP="00B04C40">
            <w:pPr>
              <w:rPr>
                <w:b/>
                <w:bCs/>
              </w:rPr>
            </w:pPr>
          </w:p>
        </w:tc>
        <w:tc>
          <w:tcPr>
            <w:tcW w:w="300" w:type="dxa"/>
            <w:gridSpan w:val="3"/>
            <w:shd w:val="clear" w:color="auto" w:fill="FFFFFF" w:themeFill="background1"/>
          </w:tcPr>
          <w:p w14:paraId="36CD2C6B" w14:textId="77777777" w:rsidR="000D15E5" w:rsidRPr="0073723E" w:rsidRDefault="000D15E5" w:rsidP="00B04C40">
            <w:pPr>
              <w:rPr>
                <w:b/>
                <w:bCs/>
              </w:rPr>
            </w:pPr>
          </w:p>
        </w:tc>
        <w:tc>
          <w:tcPr>
            <w:tcW w:w="4230" w:type="dxa"/>
            <w:gridSpan w:val="2"/>
            <w:shd w:val="clear" w:color="auto" w:fill="FFFFFF" w:themeFill="background1"/>
          </w:tcPr>
          <w:p w14:paraId="782DDEC8" w14:textId="77777777" w:rsidR="000D15E5" w:rsidRPr="00222955" w:rsidRDefault="000D15E5" w:rsidP="00B04C40">
            <w:pPr>
              <w:rPr>
                <w:b/>
                <w:bCs/>
                <w:sz w:val="22"/>
                <w:szCs w:val="22"/>
              </w:rPr>
            </w:pPr>
            <w:r w:rsidRPr="00222955">
              <w:rPr>
                <w:b/>
                <w:bCs/>
                <w:sz w:val="22"/>
                <w:szCs w:val="22"/>
              </w:rPr>
              <w:t>Student Activit</w:t>
            </w:r>
            <w:r>
              <w:rPr>
                <w:b/>
                <w:bCs/>
                <w:sz w:val="22"/>
                <w:szCs w:val="22"/>
              </w:rPr>
              <w:t>ies</w:t>
            </w:r>
            <w:r w:rsidRPr="00222955">
              <w:rPr>
                <w:b/>
                <w:bCs/>
                <w:sz w:val="22"/>
                <w:szCs w:val="22"/>
              </w:rPr>
              <w:t>:</w:t>
            </w:r>
          </w:p>
        </w:tc>
        <w:tc>
          <w:tcPr>
            <w:tcW w:w="360" w:type="dxa"/>
            <w:gridSpan w:val="2"/>
            <w:shd w:val="clear" w:color="auto" w:fill="FFFFFF" w:themeFill="background1"/>
          </w:tcPr>
          <w:p w14:paraId="12C89DAA" w14:textId="77777777" w:rsidR="000D15E5" w:rsidRPr="0073723E" w:rsidRDefault="000D15E5" w:rsidP="00B04C40">
            <w:pPr>
              <w:jc w:val="center"/>
              <w:rPr>
                <w:b/>
                <w:bCs/>
              </w:rPr>
            </w:pPr>
          </w:p>
        </w:tc>
        <w:tc>
          <w:tcPr>
            <w:tcW w:w="360" w:type="dxa"/>
            <w:gridSpan w:val="3"/>
            <w:shd w:val="clear" w:color="auto" w:fill="FFFFFF" w:themeFill="background1"/>
          </w:tcPr>
          <w:p w14:paraId="355531BD" w14:textId="77777777" w:rsidR="000D15E5" w:rsidRPr="0073723E" w:rsidRDefault="000D15E5" w:rsidP="00B04C40">
            <w:pPr>
              <w:jc w:val="center"/>
              <w:rPr>
                <w:b/>
                <w:bCs/>
              </w:rPr>
            </w:pPr>
          </w:p>
        </w:tc>
        <w:tc>
          <w:tcPr>
            <w:tcW w:w="360" w:type="dxa"/>
            <w:gridSpan w:val="2"/>
            <w:shd w:val="clear" w:color="auto" w:fill="FFFFFF" w:themeFill="background1"/>
          </w:tcPr>
          <w:p w14:paraId="2061F53B" w14:textId="77777777" w:rsidR="000D15E5" w:rsidRPr="0073723E" w:rsidRDefault="000D15E5" w:rsidP="00B04C40">
            <w:pPr>
              <w:jc w:val="center"/>
              <w:rPr>
                <w:b/>
                <w:bCs/>
              </w:rPr>
            </w:pPr>
          </w:p>
        </w:tc>
      </w:tr>
      <w:tr w:rsidR="000D15E5" w14:paraId="3BDC8DBF" w14:textId="77777777" w:rsidTr="00B04C40">
        <w:trPr>
          <w:trHeight w:val="178"/>
        </w:trPr>
        <w:tc>
          <w:tcPr>
            <w:tcW w:w="5310" w:type="dxa"/>
            <w:gridSpan w:val="11"/>
            <w:shd w:val="clear" w:color="auto" w:fill="FFFFFF" w:themeFill="background1"/>
          </w:tcPr>
          <w:p w14:paraId="30C75E9B" w14:textId="77777777" w:rsidR="000D15E5" w:rsidRPr="00222955" w:rsidRDefault="000D15E5" w:rsidP="00B04C40">
            <w:pPr>
              <w:rPr>
                <w:b/>
                <w:bCs/>
                <w:sz w:val="22"/>
                <w:szCs w:val="22"/>
              </w:rPr>
            </w:pPr>
            <w:r w:rsidRPr="00222955">
              <w:rPr>
                <w:b/>
                <w:bCs/>
                <w:sz w:val="22"/>
                <w:szCs w:val="22"/>
              </w:rPr>
              <w:t>Dialogue:</w:t>
            </w:r>
          </w:p>
          <w:p w14:paraId="6B853F8A" w14:textId="77777777" w:rsidR="000D15E5" w:rsidRDefault="000D15E5" w:rsidP="00B04C40">
            <w:pPr>
              <w:rPr>
                <w:b/>
                <w:bCs/>
              </w:rPr>
            </w:pPr>
          </w:p>
          <w:p w14:paraId="71E38C2A" w14:textId="77777777" w:rsidR="000D15E5" w:rsidRDefault="000D15E5" w:rsidP="00B04C40">
            <w:pPr>
              <w:rPr>
                <w:b/>
                <w:bCs/>
              </w:rPr>
            </w:pPr>
          </w:p>
          <w:p w14:paraId="41850AFD" w14:textId="77777777" w:rsidR="000D15E5" w:rsidRDefault="000D15E5" w:rsidP="00B04C40">
            <w:pPr>
              <w:rPr>
                <w:b/>
                <w:bCs/>
              </w:rPr>
            </w:pPr>
          </w:p>
          <w:p w14:paraId="28035CC2" w14:textId="77777777" w:rsidR="000D15E5" w:rsidRPr="0073723E" w:rsidRDefault="000D15E5" w:rsidP="00B04C40">
            <w:pPr>
              <w:rPr>
                <w:b/>
                <w:bCs/>
              </w:rPr>
            </w:pPr>
          </w:p>
        </w:tc>
        <w:tc>
          <w:tcPr>
            <w:tcW w:w="5310" w:type="dxa"/>
            <w:gridSpan w:val="9"/>
            <w:shd w:val="clear" w:color="auto" w:fill="FFFFFF" w:themeFill="background1"/>
          </w:tcPr>
          <w:p w14:paraId="240A57F1" w14:textId="77777777" w:rsidR="000D15E5" w:rsidRPr="0073723E" w:rsidRDefault="000D15E5" w:rsidP="00B04C40">
            <w:pPr>
              <w:jc w:val="center"/>
              <w:rPr>
                <w:b/>
                <w:bCs/>
              </w:rPr>
            </w:pPr>
          </w:p>
        </w:tc>
      </w:tr>
      <w:tr w:rsidR="000D15E5" w14:paraId="1F44B763" w14:textId="77777777" w:rsidTr="00B04C40">
        <w:trPr>
          <w:trHeight w:val="178"/>
        </w:trPr>
        <w:tc>
          <w:tcPr>
            <w:tcW w:w="9630" w:type="dxa"/>
            <w:gridSpan w:val="14"/>
            <w:shd w:val="clear" w:color="auto" w:fill="000000" w:themeFill="text1"/>
          </w:tcPr>
          <w:p w14:paraId="1736A005" w14:textId="77777777" w:rsidR="000D15E5" w:rsidRDefault="000D15E5" w:rsidP="00B04C40">
            <w:pPr>
              <w:rPr>
                <w:b/>
                <w:bCs/>
              </w:rPr>
            </w:pPr>
            <w:r>
              <w:rPr>
                <w:b/>
                <w:bCs/>
              </w:rPr>
              <w:t xml:space="preserve">Acknowledgement of EC &amp; ELL Accommodations and Comments: </w:t>
            </w:r>
          </w:p>
        </w:tc>
        <w:tc>
          <w:tcPr>
            <w:tcW w:w="330" w:type="dxa"/>
            <w:gridSpan w:val="2"/>
            <w:shd w:val="clear" w:color="auto" w:fill="000000" w:themeFill="text1"/>
          </w:tcPr>
          <w:p w14:paraId="25A5AC2C" w14:textId="77777777" w:rsidR="000D15E5" w:rsidRDefault="000D15E5" w:rsidP="00B04C40">
            <w:pPr>
              <w:rPr>
                <w:b/>
                <w:bCs/>
              </w:rPr>
            </w:pPr>
            <w:r>
              <w:rPr>
                <w:b/>
                <w:bCs/>
              </w:rPr>
              <w:t>O</w:t>
            </w:r>
          </w:p>
        </w:tc>
        <w:tc>
          <w:tcPr>
            <w:tcW w:w="330" w:type="dxa"/>
            <w:gridSpan w:val="3"/>
            <w:shd w:val="clear" w:color="auto" w:fill="000000" w:themeFill="text1"/>
          </w:tcPr>
          <w:p w14:paraId="5FCACAFB" w14:textId="77777777" w:rsidR="000D15E5" w:rsidRDefault="000D15E5" w:rsidP="00B04C40">
            <w:pPr>
              <w:jc w:val="center"/>
              <w:rPr>
                <w:b/>
                <w:bCs/>
              </w:rPr>
            </w:pPr>
            <w:r>
              <w:rPr>
                <w:b/>
                <w:bCs/>
              </w:rPr>
              <w:t>A</w:t>
            </w:r>
          </w:p>
        </w:tc>
        <w:tc>
          <w:tcPr>
            <w:tcW w:w="330" w:type="dxa"/>
            <w:shd w:val="clear" w:color="auto" w:fill="000000" w:themeFill="text1"/>
          </w:tcPr>
          <w:p w14:paraId="01D9E577" w14:textId="77777777" w:rsidR="000D15E5" w:rsidRPr="0073723E" w:rsidRDefault="000D15E5" w:rsidP="00B04C40">
            <w:pPr>
              <w:rPr>
                <w:b/>
                <w:bCs/>
              </w:rPr>
            </w:pPr>
            <w:r>
              <w:rPr>
                <w:b/>
                <w:bCs/>
              </w:rPr>
              <w:t>M</w:t>
            </w:r>
          </w:p>
        </w:tc>
      </w:tr>
      <w:tr w:rsidR="000D15E5" w14:paraId="0AC211D2" w14:textId="77777777" w:rsidTr="00B04C40">
        <w:trPr>
          <w:trHeight w:val="178"/>
        </w:trPr>
        <w:tc>
          <w:tcPr>
            <w:tcW w:w="9630" w:type="dxa"/>
            <w:gridSpan w:val="14"/>
            <w:shd w:val="clear" w:color="auto" w:fill="FFFFFF" w:themeFill="background1"/>
          </w:tcPr>
          <w:p w14:paraId="52D43C6A" w14:textId="77777777" w:rsidR="000D15E5" w:rsidRDefault="000D15E5" w:rsidP="00B04C40">
            <w:pPr>
              <w:rPr>
                <w:b/>
                <w:bCs/>
              </w:rPr>
            </w:pPr>
          </w:p>
        </w:tc>
        <w:tc>
          <w:tcPr>
            <w:tcW w:w="330" w:type="dxa"/>
            <w:gridSpan w:val="2"/>
            <w:shd w:val="clear" w:color="auto" w:fill="FFFFFF" w:themeFill="background1"/>
          </w:tcPr>
          <w:p w14:paraId="331E8FEA" w14:textId="77777777" w:rsidR="000D15E5" w:rsidRDefault="000D15E5" w:rsidP="00B04C40">
            <w:pPr>
              <w:rPr>
                <w:b/>
                <w:bCs/>
              </w:rPr>
            </w:pPr>
          </w:p>
        </w:tc>
        <w:tc>
          <w:tcPr>
            <w:tcW w:w="330" w:type="dxa"/>
            <w:gridSpan w:val="3"/>
            <w:shd w:val="clear" w:color="auto" w:fill="FFFFFF" w:themeFill="background1"/>
          </w:tcPr>
          <w:p w14:paraId="3683E2F1" w14:textId="77777777" w:rsidR="000D15E5" w:rsidRDefault="000D15E5" w:rsidP="00B04C40">
            <w:pPr>
              <w:jc w:val="center"/>
              <w:rPr>
                <w:b/>
                <w:bCs/>
              </w:rPr>
            </w:pPr>
          </w:p>
        </w:tc>
        <w:tc>
          <w:tcPr>
            <w:tcW w:w="330" w:type="dxa"/>
            <w:shd w:val="clear" w:color="auto" w:fill="FFFFFF" w:themeFill="background1"/>
          </w:tcPr>
          <w:p w14:paraId="7CA616B5" w14:textId="77777777" w:rsidR="000D15E5" w:rsidRPr="0073723E" w:rsidRDefault="000D15E5" w:rsidP="00B04C40">
            <w:pPr>
              <w:rPr>
                <w:b/>
                <w:bCs/>
              </w:rPr>
            </w:pPr>
          </w:p>
        </w:tc>
      </w:tr>
    </w:tbl>
    <w:p w14:paraId="523266B3" w14:textId="1CB3CB71" w:rsidR="000D15E5" w:rsidRDefault="000D15E5" w:rsidP="000D15E5">
      <w:r>
        <w:rPr>
          <w:b/>
          <w:bCs/>
          <w:noProof/>
        </w:rPr>
        <w:drawing>
          <wp:anchor distT="0" distB="0" distL="114300" distR="114300" simplePos="0" relativeHeight="251665408" behindDoc="1" locked="0" layoutInCell="1" allowOverlap="1" wp14:anchorId="5636CCA0" wp14:editId="531FC578">
            <wp:simplePos x="0" y="0"/>
            <wp:positionH relativeFrom="column">
              <wp:posOffset>2007870</wp:posOffset>
            </wp:positionH>
            <wp:positionV relativeFrom="paragraph">
              <wp:posOffset>185</wp:posOffset>
            </wp:positionV>
            <wp:extent cx="1779270" cy="1011555"/>
            <wp:effectExtent l="0" t="0" r="0" b="4445"/>
            <wp:wrapTight wrapText="bothSides">
              <wp:wrapPolygon edited="0">
                <wp:start x="0" y="0"/>
                <wp:lineTo x="0" y="21424"/>
                <wp:lineTo x="21430" y="21424"/>
                <wp:lineTo x="214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79270" cy="1011555"/>
                    </a:xfrm>
                    <a:prstGeom prst="rect">
                      <a:avLst/>
                    </a:prstGeom>
                  </pic:spPr>
                </pic:pic>
              </a:graphicData>
            </a:graphic>
            <wp14:sizeRelH relativeFrom="page">
              <wp14:pctWidth>0</wp14:pctWidth>
            </wp14:sizeRelH>
            <wp14:sizeRelV relativeFrom="page">
              <wp14:pctHeight>0</wp14:pctHeight>
            </wp14:sizeRelV>
          </wp:anchor>
        </w:drawing>
      </w:r>
    </w:p>
    <w:p w14:paraId="729AD0D1" w14:textId="05524255" w:rsidR="000D15E5" w:rsidRDefault="000D15E5" w:rsidP="000D15E5"/>
    <w:p w14:paraId="3849E26E" w14:textId="4B692B6D" w:rsidR="000D15E5" w:rsidRDefault="000D15E5" w:rsidP="000D15E5">
      <w:pPr>
        <w:jc w:val="center"/>
        <w:rPr>
          <w:b/>
          <w:bCs/>
        </w:rPr>
      </w:pPr>
    </w:p>
    <w:p w14:paraId="05805D39" w14:textId="77777777" w:rsidR="000D15E5" w:rsidRDefault="000D15E5" w:rsidP="000D15E5">
      <w:pPr>
        <w:jc w:val="center"/>
        <w:rPr>
          <w:b/>
          <w:bCs/>
        </w:rPr>
      </w:pPr>
    </w:p>
    <w:p w14:paraId="2884FD38" w14:textId="77777777" w:rsidR="000D15E5" w:rsidRDefault="000D15E5" w:rsidP="000D15E5">
      <w:pPr>
        <w:jc w:val="center"/>
        <w:rPr>
          <w:b/>
          <w:bCs/>
        </w:rPr>
      </w:pPr>
    </w:p>
    <w:p w14:paraId="2EA330FE" w14:textId="77777777" w:rsidR="000D15E5" w:rsidRDefault="000D15E5" w:rsidP="000D15E5">
      <w:pPr>
        <w:rPr>
          <w:b/>
          <w:bCs/>
        </w:rPr>
      </w:pPr>
    </w:p>
    <w:p w14:paraId="459B5D1C" w14:textId="77777777" w:rsidR="000D15E5" w:rsidRPr="000F2DEA" w:rsidRDefault="000D15E5" w:rsidP="000D15E5">
      <w:pPr>
        <w:rPr>
          <w:b/>
          <w:bCs/>
        </w:rPr>
      </w:pPr>
      <w:r>
        <w:rPr>
          <w:b/>
          <w:bCs/>
        </w:rPr>
        <w:t xml:space="preserve">                                                          </w:t>
      </w:r>
      <w:r w:rsidRPr="000F2DEA">
        <w:rPr>
          <w:b/>
          <w:bCs/>
        </w:rPr>
        <w:t xml:space="preserve">Halifax County Schools </w:t>
      </w:r>
    </w:p>
    <w:p w14:paraId="744FD708" w14:textId="77777777" w:rsidR="000D15E5" w:rsidRDefault="000D15E5" w:rsidP="000D15E5">
      <w:pPr>
        <w:rPr>
          <w:b/>
          <w:bCs/>
        </w:rPr>
      </w:pPr>
      <w:r>
        <w:rPr>
          <w:b/>
          <w:bCs/>
        </w:rPr>
        <w:t xml:space="preserve">                                        </w:t>
      </w:r>
      <w:r w:rsidRPr="000F2DEA">
        <w:rPr>
          <w:b/>
          <w:bCs/>
        </w:rPr>
        <w:t xml:space="preserve">Extended Learning </w:t>
      </w:r>
      <w:r>
        <w:rPr>
          <w:b/>
          <w:bCs/>
        </w:rPr>
        <w:t>ELA Recovery Standards</w:t>
      </w:r>
    </w:p>
    <w:p w14:paraId="35F94245" w14:textId="68D52839" w:rsidR="000D15E5" w:rsidRDefault="00316AC4" w:rsidP="00316AC4">
      <w:pPr>
        <w:rPr>
          <w:rStyle w:val="Hyperlink"/>
          <w:b/>
          <w:bCs/>
          <w:sz w:val="20"/>
          <w:szCs w:val="20"/>
        </w:rPr>
      </w:pPr>
      <w:r>
        <w:rPr>
          <w:sz w:val="20"/>
          <w:szCs w:val="20"/>
        </w:rPr>
        <w:t xml:space="preserve">                                                              </w:t>
      </w:r>
      <w:r w:rsidR="008F67E4" w:rsidRPr="000D15E5">
        <w:rPr>
          <w:sz w:val="20"/>
          <w:szCs w:val="20"/>
        </w:rPr>
        <w:t xml:space="preserve"> </w:t>
      </w:r>
      <w:r w:rsidR="008F67E4" w:rsidRPr="000D15E5">
        <w:rPr>
          <w:b/>
          <w:bCs/>
          <w:sz w:val="20"/>
          <w:szCs w:val="20"/>
        </w:rPr>
        <w:t>(</w:t>
      </w:r>
      <w:hyperlink r:id="rId34" w:history="1">
        <w:r w:rsidR="008F67E4" w:rsidRPr="000D15E5">
          <w:rPr>
            <w:rStyle w:val="Hyperlink"/>
            <w:b/>
            <w:bCs/>
            <w:sz w:val="20"/>
            <w:szCs w:val="20"/>
          </w:rPr>
          <w:t>ELA Unpacking Activity Resource</w:t>
        </w:r>
      </w:hyperlink>
      <w:r>
        <w:rPr>
          <w:rStyle w:val="Hyperlink"/>
          <w:b/>
          <w:bCs/>
          <w:sz w:val="20"/>
          <w:szCs w:val="20"/>
        </w:rPr>
        <w:t>)</w:t>
      </w:r>
    </w:p>
    <w:p w14:paraId="10BBA723" w14:textId="77777777" w:rsidR="00316AC4" w:rsidRDefault="00316AC4" w:rsidP="000D15E5">
      <w:pPr>
        <w:jc w:val="center"/>
        <w:rPr>
          <w:b/>
          <w:bCs/>
        </w:rPr>
      </w:pPr>
    </w:p>
    <w:tbl>
      <w:tblPr>
        <w:tblStyle w:val="TableGrid"/>
        <w:tblW w:w="11648" w:type="dxa"/>
        <w:tblInd w:w="-1033" w:type="dxa"/>
        <w:tblLook w:val="04A0" w:firstRow="1" w:lastRow="0" w:firstColumn="1" w:lastColumn="0" w:noHBand="0" w:noVBand="1"/>
      </w:tblPr>
      <w:tblGrid>
        <w:gridCol w:w="640"/>
        <w:gridCol w:w="519"/>
        <w:gridCol w:w="639"/>
        <w:gridCol w:w="531"/>
        <w:gridCol w:w="640"/>
        <w:gridCol w:w="503"/>
        <w:gridCol w:w="639"/>
        <w:gridCol w:w="517"/>
        <w:gridCol w:w="639"/>
        <w:gridCol w:w="517"/>
        <w:gridCol w:w="639"/>
        <w:gridCol w:w="490"/>
        <w:gridCol w:w="640"/>
        <w:gridCol w:w="500"/>
        <w:gridCol w:w="637"/>
        <w:gridCol w:w="494"/>
        <w:gridCol w:w="637"/>
        <w:gridCol w:w="497"/>
        <w:gridCol w:w="6"/>
        <w:gridCol w:w="563"/>
        <w:gridCol w:w="761"/>
      </w:tblGrid>
      <w:tr w:rsidR="000D15E5" w14:paraId="08AF1202" w14:textId="77777777" w:rsidTr="0099225A">
        <w:trPr>
          <w:trHeight w:val="278"/>
        </w:trPr>
        <w:tc>
          <w:tcPr>
            <w:tcW w:w="11648" w:type="dxa"/>
            <w:gridSpan w:val="21"/>
            <w:shd w:val="clear" w:color="auto" w:fill="C5E0B3" w:themeFill="accent6" w:themeFillTint="66"/>
          </w:tcPr>
          <w:p w14:paraId="36702E5A" w14:textId="658D1305" w:rsidR="000D15E5" w:rsidRPr="00183D17" w:rsidRDefault="009F6AAD" w:rsidP="00B04C40">
            <w:pPr>
              <w:jc w:val="center"/>
              <w:rPr>
                <w:b/>
                <w:bCs/>
                <w:sz w:val="21"/>
                <w:szCs w:val="21"/>
              </w:rPr>
            </w:pPr>
            <w:r>
              <w:rPr>
                <w:b/>
                <w:bCs/>
                <w:sz w:val="21"/>
                <w:szCs w:val="21"/>
              </w:rPr>
              <w:t xml:space="preserve">K-12 </w:t>
            </w:r>
            <w:r w:rsidR="000D15E5" w:rsidRPr="00183D17">
              <w:rPr>
                <w:b/>
                <w:bCs/>
                <w:sz w:val="21"/>
                <w:szCs w:val="21"/>
              </w:rPr>
              <w:t xml:space="preserve">English Language Arts </w:t>
            </w:r>
          </w:p>
        </w:tc>
      </w:tr>
      <w:tr w:rsidR="000D15E5" w14:paraId="07325CE7" w14:textId="77777777" w:rsidTr="0099225A">
        <w:trPr>
          <w:trHeight w:val="278"/>
        </w:trPr>
        <w:tc>
          <w:tcPr>
            <w:tcW w:w="6913" w:type="dxa"/>
            <w:gridSpan w:val="12"/>
            <w:shd w:val="clear" w:color="auto" w:fill="C5E0B3" w:themeFill="accent6" w:themeFillTint="66"/>
          </w:tcPr>
          <w:p w14:paraId="5CD1BB75" w14:textId="065F2203" w:rsidR="000D15E5" w:rsidRPr="00183D17" w:rsidRDefault="000D15E5" w:rsidP="0099225A">
            <w:pPr>
              <w:jc w:val="center"/>
              <w:rPr>
                <w:sz w:val="21"/>
                <w:szCs w:val="21"/>
              </w:rPr>
            </w:pPr>
            <w:r w:rsidRPr="00183D17">
              <w:rPr>
                <w:b/>
                <w:bCs/>
                <w:sz w:val="21"/>
                <w:szCs w:val="21"/>
              </w:rPr>
              <w:t>Elementary</w:t>
            </w:r>
            <w:r w:rsidRPr="006969B6">
              <w:rPr>
                <w:b/>
                <w:bCs/>
                <w:sz w:val="21"/>
                <w:szCs w:val="21"/>
              </w:rPr>
              <w:t xml:space="preserve"> </w:t>
            </w:r>
            <w:r w:rsidR="006969B6">
              <w:rPr>
                <w:b/>
                <w:bCs/>
                <w:sz w:val="21"/>
                <w:szCs w:val="21"/>
              </w:rPr>
              <w:t>Priority Standards</w:t>
            </w:r>
          </w:p>
        </w:tc>
        <w:tc>
          <w:tcPr>
            <w:tcW w:w="3411" w:type="dxa"/>
            <w:gridSpan w:val="7"/>
            <w:shd w:val="clear" w:color="auto" w:fill="C5E0B3" w:themeFill="accent6" w:themeFillTint="66"/>
          </w:tcPr>
          <w:p w14:paraId="36C6137C" w14:textId="5BDA6CCE" w:rsidR="000D15E5" w:rsidRPr="00183D17" w:rsidRDefault="000D15E5" w:rsidP="0099225A">
            <w:pPr>
              <w:jc w:val="center"/>
              <w:rPr>
                <w:b/>
                <w:bCs/>
                <w:sz w:val="21"/>
                <w:szCs w:val="21"/>
              </w:rPr>
            </w:pPr>
            <w:r w:rsidRPr="00183D17">
              <w:rPr>
                <w:b/>
                <w:bCs/>
                <w:sz w:val="21"/>
                <w:szCs w:val="21"/>
              </w:rPr>
              <w:t>Middle School</w:t>
            </w:r>
            <w:r w:rsidR="006969B6">
              <w:rPr>
                <w:b/>
                <w:bCs/>
                <w:sz w:val="21"/>
                <w:szCs w:val="21"/>
              </w:rPr>
              <w:t xml:space="preserve"> Priority Standards</w:t>
            </w:r>
          </w:p>
        </w:tc>
        <w:tc>
          <w:tcPr>
            <w:tcW w:w="1324" w:type="dxa"/>
            <w:gridSpan w:val="2"/>
            <w:shd w:val="clear" w:color="auto" w:fill="C5E0B3" w:themeFill="accent6" w:themeFillTint="66"/>
          </w:tcPr>
          <w:p w14:paraId="67E64001" w14:textId="77777777" w:rsidR="000D15E5" w:rsidRPr="00983F68" w:rsidRDefault="000D15E5" w:rsidP="00B04C40">
            <w:pPr>
              <w:jc w:val="center"/>
              <w:rPr>
                <w:b/>
                <w:bCs/>
                <w:sz w:val="20"/>
                <w:szCs w:val="20"/>
              </w:rPr>
            </w:pPr>
            <w:r w:rsidRPr="00983F68">
              <w:rPr>
                <w:b/>
                <w:bCs/>
                <w:sz w:val="20"/>
                <w:szCs w:val="20"/>
              </w:rPr>
              <w:t>High School</w:t>
            </w:r>
          </w:p>
        </w:tc>
      </w:tr>
      <w:tr w:rsidR="000D15E5" w14:paraId="37388C1F" w14:textId="77777777" w:rsidTr="0099225A">
        <w:trPr>
          <w:trHeight w:val="248"/>
        </w:trPr>
        <w:tc>
          <w:tcPr>
            <w:tcW w:w="1159" w:type="dxa"/>
            <w:gridSpan w:val="2"/>
            <w:shd w:val="clear" w:color="auto" w:fill="D9D9D9" w:themeFill="background1" w:themeFillShade="D9"/>
          </w:tcPr>
          <w:p w14:paraId="3222CB08"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K</w:t>
            </w:r>
          </w:p>
        </w:tc>
        <w:tc>
          <w:tcPr>
            <w:tcW w:w="1170" w:type="dxa"/>
            <w:gridSpan w:val="2"/>
            <w:shd w:val="clear" w:color="auto" w:fill="D9D9D9" w:themeFill="background1" w:themeFillShade="D9"/>
          </w:tcPr>
          <w:p w14:paraId="7BD3C5D3"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1</w:t>
            </w:r>
            <w:r w:rsidRPr="0039270F">
              <w:rPr>
                <w:rFonts w:asciiTheme="minorHAnsi" w:hAnsiTheme="minorHAnsi"/>
                <w:b/>
                <w:bCs/>
                <w:sz w:val="18"/>
                <w:szCs w:val="18"/>
                <w:vertAlign w:val="superscript"/>
              </w:rPr>
              <w:t>st</w:t>
            </w:r>
            <w:r w:rsidRPr="0039270F">
              <w:rPr>
                <w:rFonts w:asciiTheme="minorHAnsi" w:hAnsiTheme="minorHAnsi"/>
                <w:b/>
                <w:bCs/>
                <w:sz w:val="18"/>
                <w:szCs w:val="18"/>
              </w:rPr>
              <w:t xml:space="preserve"> </w:t>
            </w:r>
          </w:p>
        </w:tc>
        <w:tc>
          <w:tcPr>
            <w:tcW w:w="1143" w:type="dxa"/>
            <w:gridSpan w:val="2"/>
            <w:shd w:val="clear" w:color="auto" w:fill="D9D9D9" w:themeFill="background1" w:themeFillShade="D9"/>
          </w:tcPr>
          <w:p w14:paraId="06591A47"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2</w:t>
            </w:r>
            <w:r w:rsidRPr="0039270F">
              <w:rPr>
                <w:rFonts w:asciiTheme="minorHAnsi" w:hAnsiTheme="minorHAnsi"/>
                <w:b/>
                <w:bCs/>
                <w:sz w:val="18"/>
                <w:szCs w:val="18"/>
                <w:vertAlign w:val="superscript"/>
              </w:rPr>
              <w:t>nd</w:t>
            </w:r>
          </w:p>
        </w:tc>
        <w:tc>
          <w:tcPr>
            <w:tcW w:w="1156" w:type="dxa"/>
            <w:gridSpan w:val="2"/>
            <w:shd w:val="clear" w:color="auto" w:fill="D9D9D9" w:themeFill="background1" w:themeFillShade="D9"/>
          </w:tcPr>
          <w:p w14:paraId="2351DB8E"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3</w:t>
            </w:r>
            <w:r w:rsidRPr="0039270F">
              <w:rPr>
                <w:rFonts w:asciiTheme="minorHAnsi" w:hAnsiTheme="minorHAnsi"/>
                <w:b/>
                <w:bCs/>
                <w:sz w:val="18"/>
                <w:szCs w:val="18"/>
                <w:vertAlign w:val="superscript"/>
              </w:rPr>
              <w:t>rd</w:t>
            </w:r>
          </w:p>
        </w:tc>
        <w:tc>
          <w:tcPr>
            <w:tcW w:w="1156" w:type="dxa"/>
            <w:gridSpan w:val="2"/>
            <w:shd w:val="clear" w:color="auto" w:fill="D9D9D9" w:themeFill="background1" w:themeFillShade="D9"/>
          </w:tcPr>
          <w:p w14:paraId="16608E30"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4</w:t>
            </w:r>
            <w:r w:rsidRPr="0039270F">
              <w:rPr>
                <w:rFonts w:asciiTheme="minorHAnsi" w:hAnsiTheme="minorHAnsi"/>
                <w:b/>
                <w:bCs/>
                <w:sz w:val="18"/>
                <w:szCs w:val="18"/>
                <w:vertAlign w:val="superscript"/>
              </w:rPr>
              <w:t>th</w:t>
            </w:r>
          </w:p>
        </w:tc>
        <w:tc>
          <w:tcPr>
            <w:tcW w:w="1129" w:type="dxa"/>
            <w:gridSpan w:val="2"/>
            <w:shd w:val="clear" w:color="auto" w:fill="D9D9D9" w:themeFill="background1" w:themeFillShade="D9"/>
          </w:tcPr>
          <w:p w14:paraId="113B7260"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5</w:t>
            </w:r>
            <w:r w:rsidRPr="0039270F">
              <w:rPr>
                <w:rFonts w:asciiTheme="minorHAnsi" w:hAnsiTheme="minorHAnsi"/>
                <w:b/>
                <w:bCs/>
                <w:sz w:val="18"/>
                <w:szCs w:val="18"/>
                <w:vertAlign w:val="superscript"/>
              </w:rPr>
              <w:t>th</w:t>
            </w:r>
          </w:p>
        </w:tc>
        <w:tc>
          <w:tcPr>
            <w:tcW w:w="1140" w:type="dxa"/>
            <w:gridSpan w:val="2"/>
            <w:shd w:val="clear" w:color="auto" w:fill="D9D9D9" w:themeFill="background1" w:themeFillShade="D9"/>
          </w:tcPr>
          <w:p w14:paraId="309F836D"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6</w:t>
            </w:r>
            <w:r w:rsidRPr="0039270F">
              <w:rPr>
                <w:rFonts w:asciiTheme="minorHAnsi" w:hAnsiTheme="minorHAnsi"/>
                <w:b/>
                <w:bCs/>
                <w:sz w:val="18"/>
                <w:szCs w:val="18"/>
                <w:vertAlign w:val="superscript"/>
              </w:rPr>
              <w:t>th</w:t>
            </w:r>
            <w:r w:rsidRPr="0039270F">
              <w:rPr>
                <w:rFonts w:asciiTheme="minorHAnsi" w:hAnsiTheme="minorHAnsi"/>
                <w:b/>
                <w:bCs/>
                <w:sz w:val="18"/>
                <w:szCs w:val="18"/>
              </w:rPr>
              <w:t xml:space="preserve"> </w:t>
            </w:r>
          </w:p>
        </w:tc>
        <w:tc>
          <w:tcPr>
            <w:tcW w:w="1131" w:type="dxa"/>
            <w:gridSpan w:val="2"/>
            <w:shd w:val="clear" w:color="auto" w:fill="D9D9D9" w:themeFill="background1" w:themeFillShade="D9"/>
          </w:tcPr>
          <w:p w14:paraId="7281A910"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7</w:t>
            </w:r>
            <w:r w:rsidRPr="0039270F">
              <w:rPr>
                <w:rFonts w:asciiTheme="minorHAnsi" w:hAnsiTheme="minorHAnsi"/>
                <w:b/>
                <w:bCs/>
                <w:sz w:val="18"/>
                <w:szCs w:val="18"/>
                <w:vertAlign w:val="superscript"/>
              </w:rPr>
              <w:t>th</w:t>
            </w:r>
          </w:p>
        </w:tc>
        <w:tc>
          <w:tcPr>
            <w:tcW w:w="1134" w:type="dxa"/>
            <w:gridSpan w:val="2"/>
            <w:shd w:val="clear" w:color="auto" w:fill="D9D9D9" w:themeFill="background1" w:themeFillShade="D9"/>
          </w:tcPr>
          <w:p w14:paraId="733FBB0D"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8</w:t>
            </w:r>
            <w:r w:rsidRPr="0039270F">
              <w:rPr>
                <w:rFonts w:asciiTheme="minorHAnsi" w:hAnsiTheme="minorHAnsi"/>
                <w:b/>
                <w:bCs/>
                <w:sz w:val="18"/>
                <w:szCs w:val="18"/>
                <w:vertAlign w:val="superscript"/>
              </w:rPr>
              <w:t>th</w:t>
            </w:r>
          </w:p>
        </w:tc>
        <w:tc>
          <w:tcPr>
            <w:tcW w:w="1330" w:type="dxa"/>
            <w:gridSpan w:val="3"/>
            <w:shd w:val="clear" w:color="auto" w:fill="D9D9D9" w:themeFill="background1" w:themeFillShade="D9"/>
          </w:tcPr>
          <w:p w14:paraId="6EF7E5D2"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E</w:t>
            </w:r>
            <w:r>
              <w:rPr>
                <w:rFonts w:asciiTheme="minorHAnsi" w:hAnsiTheme="minorHAnsi"/>
                <w:b/>
                <w:bCs/>
                <w:sz w:val="18"/>
                <w:szCs w:val="18"/>
              </w:rPr>
              <w:t xml:space="preserve">nglish </w:t>
            </w:r>
            <w:r w:rsidRPr="0039270F">
              <w:rPr>
                <w:rFonts w:asciiTheme="minorHAnsi" w:hAnsiTheme="minorHAnsi"/>
                <w:b/>
                <w:bCs/>
                <w:sz w:val="18"/>
                <w:szCs w:val="18"/>
              </w:rPr>
              <w:t>II</w:t>
            </w:r>
          </w:p>
        </w:tc>
      </w:tr>
      <w:tr w:rsidR="000D15E5" w14:paraId="412A1CAB" w14:textId="77777777" w:rsidTr="0099225A">
        <w:trPr>
          <w:trHeight w:val="259"/>
        </w:trPr>
        <w:tc>
          <w:tcPr>
            <w:tcW w:w="640" w:type="dxa"/>
          </w:tcPr>
          <w:p w14:paraId="0F644B38"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L.1</w:t>
            </w:r>
          </w:p>
        </w:tc>
        <w:tc>
          <w:tcPr>
            <w:tcW w:w="519" w:type="dxa"/>
          </w:tcPr>
          <w:p w14:paraId="15A6618A"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I.1</w:t>
            </w:r>
          </w:p>
        </w:tc>
        <w:tc>
          <w:tcPr>
            <w:tcW w:w="639" w:type="dxa"/>
          </w:tcPr>
          <w:p w14:paraId="2AF89578"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L.1</w:t>
            </w:r>
          </w:p>
        </w:tc>
        <w:tc>
          <w:tcPr>
            <w:tcW w:w="531" w:type="dxa"/>
          </w:tcPr>
          <w:p w14:paraId="1D8AE820"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I.1</w:t>
            </w:r>
          </w:p>
        </w:tc>
        <w:tc>
          <w:tcPr>
            <w:tcW w:w="640" w:type="dxa"/>
          </w:tcPr>
          <w:p w14:paraId="74F7CAB2"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L.1</w:t>
            </w:r>
          </w:p>
        </w:tc>
        <w:tc>
          <w:tcPr>
            <w:tcW w:w="503" w:type="dxa"/>
          </w:tcPr>
          <w:p w14:paraId="6127FBE8"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I.1</w:t>
            </w:r>
          </w:p>
        </w:tc>
        <w:tc>
          <w:tcPr>
            <w:tcW w:w="639" w:type="dxa"/>
            <w:shd w:val="clear" w:color="auto" w:fill="FFF2CC" w:themeFill="accent4" w:themeFillTint="33"/>
          </w:tcPr>
          <w:p w14:paraId="55F7ED30"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L.1</w:t>
            </w:r>
          </w:p>
        </w:tc>
        <w:tc>
          <w:tcPr>
            <w:tcW w:w="517" w:type="dxa"/>
            <w:shd w:val="clear" w:color="auto" w:fill="FFF2CC" w:themeFill="accent4" w:themeFillTint="33"/>
          </w:tcPr>
          <w:p w14:paraId="23533896"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I.1</w:t>
            </w:r>
          </w:p>
        </w:tc>
        <w:tc>
          <w:tcPr>
            <w:tcW w:w="639" w:type="dxa"/>
          </w:tcPr>
          <w:p w14:paraId="4AAE866B"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L.1</w:t>
            </w:r>
          </w:p>
        </w:tc>
        <w:tc>
          <w:tcPr>
            <w:tcW w:w="517" w:type="dxa"/>
          </w:tcPr>
          <w:p w14:paraId="24678BFE"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I.1</w:t>
            </w:r>
          </w:p>
        </w:tc>
        <w:tc>
          <w:tcPr>
            <w:tcW w:w="639" w:type="dxa"/>
          </w:tcPr>
          <w:p w14:paraId="33724FF0"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L.1</w:t>
            </w:r>
          </w:p>
        </w:tc>
        <w:tc>
          <w:tcPr>
            <w:tcW w:w="490" w:type="dxa"/>
          </w:tcPr>
          <w:p w14:paraId="43717AA9"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I.1</w:t>
            </w:r>
          </w:p>
        </w:tc>
        <w:tc>
          <w:tcPr>
            <w:tcW w:w="640" w:type="dxa"/>
          </w:tcPr>
          <w:p w14:paraId="737B8261"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L.1</w:t>
            </w:r>
          </w:p>
        </w:tc>
        <w:tc>
          <w:tcPr>
            <w:tcW w:w="500" w:type="dxa"/>
          </w:tcPr>
          <w:p w14:paraId="6445AD09"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I.1</w:t>
            </w:r>
          </w:p>
        </w:tc>
        <w:tc>
          <w:tcPr>
            <w:tcW w:w="637" w:type="dxa"/>
          </w:tcPr>
          <w:p w14:paraId="600C1E64"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L.1</w:t>
            </w:r>
          </w:p>
        </w:tc>
        <w:tc>
          <w:tcPr>
            <w:tcW w:w="494" w:type="dxa"/>
          </w:tcPr>
          <w:p w14:paraId="4BF6C04A"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I.1</w:t>
            </w:r>
          </w:p>
        </w:tc>
        <w:tc>
          <w:tcPr>
            <w:tcW w:w="637" w:type="dxa"/>
          </w:tcPr>
          <w:p w14:paraId="543BA82E"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L.1</w:t>
            </w:r>
          </w:p>
        </w:tc>
        <w:tc>
          <w:tcPr>
            <w:tcW w:w="497" w:type="dxa"/>
          </w:tcPr>
          <w:p w14:paraId="0FAFC9A0"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I.1</w:t>
            </w:r>
          </w:p>
        </w:tc>
        <w:tc>
          <w:tcPr>
            <w:tcW w:w="569" w:type="dxa"/>
            <w:gridSpan w:val="2"/>
          </w:tcPr>
          <w:p w14:paraId="65D6BB97"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L.1</w:t>
            </w:r>
          </w:p>
        </w:tc>
        <w:tc>
          <w:tcPr>
            <w:tcW w:w="761" w:type="dxa"/>
          </w:tcPr>
          <w:p w14:paraId="79E78018"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I.1</w:t>
            </w:r>
          </w:p>
        </w:tc>
      </w:tr>
      <w:tr w:rsidR="000D15E5" w14:paraId="0AD32185" w14:textId="77777777" w:rsidTr="0099225A">
        <w:trPr>
          <w:trHeight w:val="248"/>
        </w:trPr>
        <w:tc>
          <w:tcPr>
            <w:tcW w:w="640" w:type="dxa"/>
          </w:tcPr>
          <w:p w14:paraId="079AA105"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L.2</w:t>
            </w:r>
          </w:p>
        </w:tc>
        <w:tc>
          <w:tcPr>
            <w:tcW w:w="519" w:type="dxa"/>
          </w:tcPr>
          <w:p w14:paraId="521FE893"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I.2</w:t>
            </w:r>
          </w:p>
        </w:tc>
        <w:tc>
          <w:tcPr>
            <w:tcW w:w="639" w:type="dxa"/>
          </w:tcPr>
          <w:p w14:paraId="2D2A2C3D"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L.2</w:t>
            </w:r>
          </w:p>
        </w:tc>
        <w:tc>
          <w:tcPr>
            <w:tcW w:w="531" w:type="dxa"/>
          </w:tcPr>
          <w:p w14:paraId="45EFFC06"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I.2</w:t>
            </w:r>
          </w:p>
        </w:tc>
        <w:tc>
          <w:tcPr>
            <w:tcW w:w="640" w:type="dxa"/>
          </w:tcPr>
          <w:p w14:paraId="22A4402F"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L.2</w:t>
            </w:r>
          </w:p>
        </w:tc>
        <w:tc>
          <w:tcPr>
            <w:tcW w:w="503" w:type="dxa"/>
          </w:tcPr>
          <w:p w14:paraId="123F01ED"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I.2</w:t>
            </w:r>
          </w:p>
        </w:tc>
        <w:tc>
          <w:tcPr>
            <w:tcW w:w="639" w:type="dxa"/>
            <w:shd w:val="clear" w:color="auto" w:fill="FFF2CC" w:themeFill="accent4" w:themeFillTint="33"/>
          </w:tcPr>
          <w:p w14:paraId="16399314"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L.2</w:t>
            </w:r>
          </w:p>
        </w:tc>
        <w:tc>
          <w:tcPr>
            <w:tcW w:w="517" w:type="dxa"/>
            <w:shd w:val="clear" w:color="auto" w:fill="FFF2CC" w:themeFill="accent4" w:themeFillTint="33"/>
          </w:tcPr>
          <w:p w14:paraId="39CC1FA9"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I.2</w:t>
            </w:r>
          </w:p>
        </w:tc>
        <w:tc>
          <w:tcPr>
            <w:tcW w:w="639" w:type="dxa"/>
          </w:tcPr>
          <w:p w14:paraId="66E7757A"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L.2</w:t>
            </w:r>
          </w:p>
        </w:tc>
        <w:tc>
          <w:tcPr>
            <w:tcW w:w="517" w:type="dxa"/>
          </w:tcPr>
          <w:p w14:paraId="5892B66A"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I.2</w:t>
            </w:r>
          </w:p>
        </w:tc>
        <w:tc>
          <w:tcPr>
            <w:tcW w:w="639" w:type="dxa"/>
          </w:tcPr>
          <w:p w14:paraId="0F6CEC55"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L.2</w:t>
            </w:r>
          </w:p>
        </w:tc>
        <w:tc>
          <w:tcPr>
            <w:tcW w:w="490" w:type="dxa"/>
          </w:tcPr>
          <w:p w14:paraId="60B33AF7"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I.2</w:t>
            </w:r>
          </w:p>
        </w:tc>
        <w:tc>
          <w:tcPr>
            <w:tcW w:w="640" w:type="dxa"/>
          </w:tcPr>
          <w:p w14:paraId="56E9F783"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L.2</w:t>
            </w:r>
          </w:p>
        </w:tc>
        <w:tc>
          <w:tcPr>
            <w:tcW w:w="500" w:type="dxa"/>
          </w:tcPr>
          <w:p w14:paraId="68C93800"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I.2</w:t>
            </w:r>
          </w:p>
        </w:tc>
        <w:tc>
          <w:tcPr>
            <w:tcW w:w="637" w:type="dxa"/>
          </w:tcPr>
          <w:p w14:paraId="0A7648EC"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L.2</w:t>
            </w:r>
          </w:p>
        </w:tc>
        <w:tc>
          <w:tcPr>
            <w:tcW w:w="494" w:type="dxa"/>
          </w:tcPr>
          <w:p w14:paraId="76D82EF1"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I.2</w:t>
            </w:r>
          </w:p>
        </w:tc>
        <w:tc>
          <w:tcPr>
            <w:tcW w:w="637" w:type="dxa"/>
          </w:tcPr>
          <w:p w14:paraId="5E8DD001"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L.2</w:t>
            </w:r>
          </w:p>
        </w:tc>
        <w:tc>
          <w:tcPr>
            <w:tcW w:w="497" w:type="dxa"/>
          </w:tcPr>
          <w:p w14:paraId="0171AB55"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I.2</w:t>
            </w:r>
          </w:p>
        </w:tc>
        <w:tc>
          <w:tcPr>
            <w:tcW w:w="569" w:type="dxa"/>
            <w:gridSpan w:val="2"/>
          </w:tcPr>
          <w:p w14:paraId="00C67DC0"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L.2</w:t>
            </w:r>
          </w:p>
        </w:tc>
        <w:tc>
          <w:tcPr>
            <w:tcW w:w="761" w:type="dxa"/>
          </w:tcPr>
          <w:p w14:paraId="59D2E61F"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I.2</w:t>
            </w:r>
          </w:p>
        </w:tc>
      </w:tr>
      <w:tr w:rsidR="000D15E5" w14:paraId="53AB2DC5" w14:textId="77777777" w:rsidTr="0099225A">
        <w:trPr>
          <w:trHeight w:val="259"/>
        </w:trPr>
        <w:tc>
          <w:tcPr>
            <w:tcW w:w="640" w:type="dxa"/>
          </w:tcPr>
          <w:p w14:paraId="60B9A5E9"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L.3</w:t>
            </w:r>
          </w:p>
        </w:tc>
        <w:tc>
          <w:tcPr>
            <w:tcW w:w="519" w:type="dxa"/>
          </w:tcPr>
          <w:p w14:paraId="4D1EB722"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I.3</w:t>
            </w:r>
          </w:p>
        </w:tc>
        <w:tc>
          <w:tcPr>
            <w:tcW w:w="639" w:type="dxa"/>
          </w:tcPr>
          <w:p w14:paraId="2E6464E0"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L.3</w:t>
            </w:r>
          </w:p>
        </w:tc>
        <w:tc>
          <w:tcPr>
            <w:tcW w:w="531" w:type="dxa"/>
          </w:tcPr>
          <w:p w14:paraId="5C7EB0D4"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I.3</w:t>
            </w:r>
          </w:p>
        </w:tc>
        <w:tc>
          <w:tcPr>
            <w:tcW w:w="640" w:type="dxa"/>
          </w:tcPr>
          <w:p w14:paraId="03528B7D"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L.3</w:t>
            </w:r>
          </w:p>
        </w:tc>
        <w:tc>
          <w:tcPr>
            <w:tcW w:w="503" w:type="dxa"/>
          </w:tcPr>
          <w:p w14:paraId="10BDDF0E"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I.3</w:t>
            </w:r>
          </w:p>
        </w:tc>
        <w:tc>
          <w:tcPr>
            <w:tcW w:w="639" w:type="dxa"/>
            <w:shd w:val="clear" w:color="auto" w:fill="FFF2CC" w:themeFill="accent4" w:themeFillTint="33"/>
          </w:tcPr>
          <w:p w14:paraId="5F22C8BE"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L.3</w:t>
            </w:r>
          </w:p>
        </w:tc>
        <w:tc>
          <w:tcPr>
            <w:tcW w:w="517" w:type="dxa"/>
            <w:shd w:val="clear" w:color="auto" w:fill="FFF2CC" w:themeFill="accent4" w:themeFillTint="33"/>
          </w:tcPr>
          <w:p w14:paraId="547C1BC1"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I.3</w:t>
            </w:r>
          </w:p>
        </w:tc>
        <w:tc>
          <w:tcPr>
            <w:tcW w:w="639" w:type="dxa"/>
          </w:tcPr>
          <w:p w14:paraId="3841A92F"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L.3</w:t>
            </w:r>
          </w:p>
        </w:tc>
        <w:tc>
          <w:tcPr>
            <w:tcW w:w="517" w:type="dxa"/>
          </w:tcPr>
          <w:p w14:paraId="4A044365"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I.3</w:t>
            </w:r>
          </w:p>
        </w:tc>
        <w:tc>
          <w:tcPr>
            <w:tcW w:w="639" w:type="dxa"/>
          </w:tcPr>
          <w:p w14:paraId="209A52EF"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L.3</w:t>
            </w:r>
          </w:p>
        </w:tc>
        <w:tc>
          <w:tcPr>
            <w:tcW w:w="490" w:type="dxa"/>
          </w:tcPr>
          <w:p w14:paraId="5B6C5B1D"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I.3</w:t>
            </w:r>
          </w:p>
        </w:tc>
        <w:tc>
          <w:tcPr>
            <w:tcW w:w="640" w:type="dxa"/>
          </w:tcPr>
          <w:p w14:paraId="66F03B87"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L.3</w:t>
            </w:r>
          </w:p>
        </w:tc>
        <w:tc>
          <w:tcPr>
            <w:tcW w:w="500" w:type="dxa"/>
          </w:tcPr>
          <w:p w14:paraId="29289BA3"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I.3</w:t>
            </w:r>
          </w:p>
        </w:tc>
        <w:tc>
          <w:tcPr>
            <w:tcW w:w="637" w:type="dxa"/>
          </w:tcPr>
          <w:p w14:paraId="15E77DC8"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L.3</w:t>
            </w:r>
          </w:p>
        </w:tc>
        <w:tc>
          <w:tcPr>
            <w:tcW w:w="494" w:type="dxa"/>
          </w:tcPr>
          <w:p w14:paraId="6CD112A8"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I.3</w:t>
            </w:r>
          </w:p>
        </w:tc>
        <w:tc>
          <w:tcPr>
            <w:tcW w:w="637" w:type="dxa"/>
          </w:tcPr>
          <w:p w14:paraId="2BC5AF4B"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L.3</w:t>
            </w:r>
          </w:p>
        </w:tc>
        <w:tc>
          <w:tcPr>
            <w:tcW w:w="497" w:type="dxa"/>
          </w:tcPr>
          <w:p w14:paraId="59E29840"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I.3</w:t>
            </w:r>
          </w:p>
        </w:tc>
        <w:tc>
          <w:tcPr>
            <w:tcW w:w="569" w:type="dxa"/>
            <w:gridSpan w:val="2"/>
          </w:tcPr>
          <w:p w14:paraId="64F7BE71"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L.3</w:t>
            </w:r>
          </w:p>
        </w:tc>
        <w:tc>
          <w:tcPr>
            <w:tcW w:w="761" w:type="dxa"/>
          </w:tcPr>
          <w:p w14:paraId="0F51E42C"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I.3</w:t>
            </w:r>
          </w:p>
        </w:tc>
      </w:tr>
      <w:tr w:rsidR="000D15E5" w14:paraId="2131C6C9" w14:textId="77777777" w:rsidTr="0099225A">
        <w:trPr>
          <w:trHeight w:val="248"/>
        </w:trPr>
        <w:tc>
          <w:tcPr>
            <w:tcW w:w="640" w:type="dxa"/>
          </w:tcPr>
          <w:p w14:paraId="6907CAD6"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L.4</w:t>
            </w:r>
          </w:p>
        </w:tc>
        <w:tc>
          <w:tcPr>
            <w:tcW w:w="519" w:type="dxa"/>
          </w:tcPr>
          <w:p w14:paraId="6AFD5FA3"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I.4</w:t>
            </w:r>
          </w:p>
        </w:tc>
        <w:tc>
          <w:tcPr>
            <w:tcW w:w="639" w:type="dxa"/>
          </w:tcPr>
          <w:p w14:paraId="154ADFA3"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L.4</w:t>
            </w:r>
          </w:p>
        </w:tc>
        <w:tc>
          <w:tcPr>
            <w:tcW w:w="531" w:type="dxa"/>
          </w:tcPr>
          <w:p w14:paraId="74722795"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I.4</w:t>
            </w:r>
          </w:p>
        </w:tc>
        <w:tc>
          <w:tcPr>
            <w:tcW w:w="640" w:type="dxa"/>
          </w:tcPr>
          <w:p w14:paraId="5A65883F"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L.4</w:t>
            </w:r>
          </w:p>
        </w:tc>
        <w:tc>
          <w:tcPr>
            <w:tcW w:w="503" w:type="dxa"/>
          </w:tcPr>
          <w:p w14:paraId="0428C251"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I.4</w:t>
            </w:r>
          </w:p>
        </w:tc>
        <w:tc>
          <w:tcPr>
            <w:tcW w:w="639" w:type="dxa"/>
            <w:shd w:val="clear" w:color="auto" w:fill="FFF2CC" w:themeFill="accent4" w:themeFillTint="33"/>
          </w:tcPr>
          <w:p w14:paraId="2AB34058"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L.4</w:t>
            </w:r>
          </w:p>
        </w:tc>
        <w:tc>
          <w:tcPr>
            <w:tcW w:w="517" w:type="dxa"/>
            <w:shd w:val="clear" w:color="auto" w:fill="FFF2CC" w:themeFill="accent4" w:themeFillTint="33"/>
          </w:tcPr>
          <w:p w14:paraId="39B83C2C"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I.4</w:t>
            </w:r>
          </w:p>
        </w:tc>
        <w:tc>
          <w:tcPr>
            <w:tcW w:w="639" w:type="dxa"/>
          </w:tcPr>
          <w:p w14:paraId="6BE93368"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L.4</w:t>
            </w:r>
          </w:p>
        </w:tc>
        <w:tc>
          <w:tcPr>
            <w:tcW w:w="517" w:type="dxa"/>
          </w:tcPr>
          <w:p w14:paraId="6C660B4C"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I.4</w:t>
            </w:r>
          </w:p>
        </w:tc>
        <w:tc>
          <w:tcPr>
            <w:tcW w:w="639" w:type="dxa"/>
          </w:tcPr>
          <w:p w14:paraId="21CC5FD1"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L.4</w:t>
            </w:r>
          </w:p>
        </w:tc>
        <w:tc>
          <w:tcPr>
            <w:tcW w:w="490" w:type="dxa"/>
          </w:tcPr>
          <w:p w14:paraId="38849C7C"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I.4</w:t>
            </w:r>
          </w:p>
        </w:tc>
        <w:tc>
          <w:tcPr>
            <w:tcW w:w="640" w:type="dxa"/>
          </w:tcPr>
          <w:p w14:paraId="5274066E"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L.4</w:t>
            </w:r>
          </w:p>
        </w:tc>
        <w:tc>
          <w:tcPr>
            <w:tcW w:w="500" w:type="dxa"/>
          </w:tcPr>
          <w:p w14:paraId="48278B71"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I.4</w:t>
            </w:r>
          </w:p>
        </w:tc>
        <w:tc>
          <w:tcPr>
            <w:tcW w:w="637" w:type="dxa"/>
          </w:tcPr>
          <w:p w14:paraId="301D53F4"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L.4</w:t>
            </w:r>
          </w:p>
        </w:tc>
        <w:tc>
          <w:tcPr>
            <w:tcW w:w="494" w:type="dxa"/>
          </w:tcPr>
          <w:p w14:paraId="702A92AD"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I.4</w:t>
            </w:r>
          </w:p>
        </w:tc>
        <w:tc>
          <w:tcPr>
            <w:tcW w:w="637" w:type="dxa"/>
          </w:tcPr>
          <w:p w14:paraId="2C49EB4A"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L.4</w:t>
            </w:r>
          </w:p>
        </w:tc>
        <w:tc>
          <w:tcPr>
            <w:tcW w:w="497" w:type="dxa"/>
          </w:tcPr>
          <w:p w14:paraId="2AD433DA"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I.4</w:t>
            </w:r>
          </w:p>
        </w:tc>
        <w:tc>
          <w:tcPr>
            <w:tcW w:w="569" w:type="dxa"/>
            <w:gridSpan w:val="2"/>
          </w:tcPr>
          <w:p w14:paraId="29D5EDFD"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L.4</w:t>
            </w:r>
          </w:p>
        </w:tc>
        <w:tc>
          <w:tcPr>
            <w:tcW w:w="761" w:type="dxa"/>
          </w:tcPr>
          <w:p w14:paraId="0F17DACE" w14:textId="77777777" w:rsidR="000D15E5" w:rsidRPr="0039270F" w:rsidRDefault="000D15E5" w:rsidP="00B04C40">
            <w:pPr>
              <w:jc w:val="center"/>
              <w:rPr>
                <w:rFonts w:asciiTheme="minorHAnsi" w:hAnsiTheme="minorHAnsi"/>
                <w:b/>
                <w:bCs/>
                <w:sz w:val="18"/>
                <w:szCs w:val="18"/>
              </w:rPr>
            </w:pPr>
            <w:r w:rsidRPr="0039270F">
              <w:rPr>
                <w:rFonts w:asciiTheme="minorHAnsi" w:hAnsiTheme="minorHAnsi"/>
                <w:b/>
                <w:bCs/>
                <w:sz w:val="18"/>
                <w:szCs w:val="18"/>
              </w:rPr>
              <w:t>I.4</w:t>
            </w:r>
          </w:p>
        </w:tc>
      </w:tr>
      <w:tr w:rsidR="000D15E5" w14:paraId="2B1AD506" w14:textId="77777777" w:rsidTr="0099225A">
        <w:trPr>
          <w:trHeight w:val="259"/>
        </w:trPr>
        <w:tc>
          <w:tcPr>
            <w:tcW w:w="640" w:type="dxa"/>
          </w:tcPr>
          <w:p w14:paraId="0DA3DE78" w14:textId="77777777" w:rsidR="000D15E5" w:rsidRPr="0039270F" w:rsidRDefault="000D15E5" w:rsidP="00B04C40">
            <w:pPr>
              <w:rPr>
                <w:rFonts w:asciiTheme="minorHAnsi" w:hAnsiTheme="minorHAnsi"/>
                <w:b/>
                <w:bCs/>
                <w:color w:val="000000" w:themeColor="text1"/>
                <w:sz w:val="18"/>
                <w:szCs w:val="18"/>
              </w:rPr>
            </w:pPr>
            <w:r w:rsidRPr="0039270F">
              <w:rPr>
                <w:rFonts w:asciiTheme="minorHAnsi" w:hAnsiTheme="minorHAnsi"/>
                <w:b/>
                <w:bCs/>
                <w:color w:val="000000" w:themeColor="text1"/>
                <w:sz w:val="18"/>
                <w:szCs w:val="18"/>
              </w:rPr>
              <w:t>L.4.a</w:t>
            </w:r>
          </w:p>
        </w:tc>
        <w:tc>
          <w:tcPr>
            <w:tcW w:w="519" w:type="dxa"/>
          </w:tcPr>
          <w:p w14:paraId="629A6614" w14:textId="77777777" w:rsidR="000D15E5" w:rsidRPr="0039270F" w:rsidRDefault="000D15E5" w:rsidP="00B04C40">
            <w:pPr>
              <w:jc w:val="center"/>
              <w:rPr>
                <w:rFonts w:asciiTheme="minorHAnsi" w:hAnsiTheme="minorHAnsi"/>
                <w:b/>
                <w:bCs/>
                <w:color w:val="000000" w:themeColor="text1"/>
                <w:sz w:val="18"/>
                <w:szCs w:val="18"/>
              </w:rPr>
            </w:pPr>
            <w:r w:rsidRPr="0039270F">
              <w:rPr>
                <w:rFonts w:asciiTheme="minorHAnsi" w:hAnsiTheme="minorHAnsi"/>
                <w:b/>
                <w:bCs/>
                <w:color w:val="000000" w:themeColor="text1"/>
                <w:sz w:val="18"/>
                <w:szCs w:val="18"/>
              </w:rPr>
              <w:t>I.7</w:t>
            </w:r>
          </w:p>
        </w:tc>
        <w:tc>
          <w:tcPr>
            <w:tcW w:w="639" w:type="dxa"/>
          </w:tcPr>
          <w:p w14:paraId="584AE7DA" w14:textId="77777777" w:rsidR="000D15E5" w:rsidRPr="0039270F" w:rsidRDefault="000D15E5" w:rsidP="00B04C40">
            <w:pPr>
              <w:jc w:val="center"/>
              <w:rPr>
                <w:rFonts w:asciiTheme="minorHAnsi" w:hAnsiTheme="minorHAnsi"/>
                <w:b/>
                <w:bCs/>
                <w:color w:val="000000" w:themeColor="text1"/>
                <w:sz w:val="18"/>
                <w:szCs w:val="18"/>
              </w:rPr>
            </w:pPr>
            <w:r w:rsidRPr="0039270F">
              <w:rPr>
                <w:rFonts w:asciiTheme="minorHAnsi" w:hAnsiTheme="minorHAnsi"/>
                <w:b/>
                <w:bCs/>
                <w:color w:val="000000" w:themeColor="text1"/>
                <w:sz w:val="18"/>
                <w:szCs w:val="18"/>
              </w:rPr>
              <w:t>L.4.a</w:t>
            </w:r>
          </w:p>
        </w:tc>
        <w:tc>
          <w:tcPr>
            <w:tcW w:w="531" w:type="dxa"/>
          </w:tcPr>
          <w:p w14:paraId="4CAD8730" w14:textId="77777777" w:rsidR="000D15E5" w:rsidRPr="0039270F" w:rsidRDefault="000D15E5" w:rsidP="00B04C40">
            <w:pPr>
              <w:jc w:val="center"/>
              <w:rPr>
                <w:rFonts w:asciiTheme="minorHAnsi" w:hAnsiTheme="minorHAnsi"/>
                <w:b/>
                <w:bCs/>
                <w:color w:val="000000" w:themeColor="text1"/>
                <w:sz w:val="18"/>
                <w:szCs w:val="18"/>
              </w:rPr>
            </w:pPr>
            <w:r w:rsidRPr="0039270F">
              <w:rPr>
                <w:rFonts w:asciiTheme="minorHAnsi" w:hAnsiTheme="minorHAnsi"/>
                <w:b/>
                <w:bCs/>
                <w:color w:val="000000" w:themeColor="text1"/>
                <w:sz w:val="18"/>
                <w:szCs w:val="18"/>
              </w:rPr>
              <w:t>I.7</w:t>
            </w:r>
          </w:p>
        </w:tc>
        <w:tc>
          <w:tcPr>
            <w:tcW w:w="640" w:type="dxa"/>
          </w:tcPr>
          <w:p w14:paraId="382812FB" w14:textId="77777777" w:rsidR="000D15E5" w:rsidRPr="0039270F" w:rsidRDefault="000D15E5" w:rsidP="00B04C40">
            <w:pPr>
              <w:jc w:val="center"/>
              <w:rPr>
                <w:rFonts w:asciiTheme="minorHAnsi" w:hAnsiTheme="minorHAnsi"/>
                <w:b/>
                <w:bCs/>
                <w:color w:val="000000" w:themeColor="text1"/>
                <w:sz w:val="18"/>
                <w:szCs w:val="18"/>
              </w:rPr>
            </w:pPr>
            <w:r w:rsidRPr="0039270F">
              <w:rPr>
                <w:rFonts w:asciiTheme="minorHAnsi" w:hAnsiTheme="minorHAnsi"/>
                <w:b/>
                <w:bCs/>
                <w:color w:val="000000" w:themeColor="text1"/>
                <w:sz w:val="18"/>
                <w:szCs w:val="18"/>
              </w:rPr>
              <w:t>L.4.a</w:t>
            </w:r>
          </w:p>
        </w:tc>
        <w:tc>
          <w:tcPr>
            <w:tcW w:w="503" w:type="dxa"/>
          </w:tcPr>
          <w:p w14:paraId="746CF927" w14:textId="77777777" w:rsidR="000D15E5" w:rsidRPr="0039270F" w:rsidRDefault="000D15E5" w:rsidP="00B04C40">
            <w:pPr>
              <w:jc w:val="center"/>
              <w:rPr>
                <w:rFonts w:asciiTheme="minorHAnsi" w:hAnsiTheme="minorHAnsi"/>
                <w:b/>
                <w:bCs/>
                <w:color w:val="000000" w:themeColor="text1"/>
                <w:sz w:val="18"/>
                <w:szCs w:val="18"/>
              </w:rPr>
            </w:pPr>
            <w:r w:rsidRPr="0039270F">
              <w:rPr>
                <w:rFonts w:asciiTheme="minorHAnsi" w:hAnsiTheme="minorHAnsi"/>
                <w:b/>
                <w:bCs/>
                <w:color w:val="000000" w:themeColor="text1"/>
                <w:sz w:val="18"/>
                <w:szCs w:val="18"/>
              </w:rPr>
              <w:t>I.7</w:t>
            </w:r>
          </w:p>
        </w:tc>
        <w:tc>
          <w:tcPr>
            <w:tcW w:w="639" w:type="dxa"/>
            <w:shd w:val="clear" w:color="auto" w:fill="FFF2CC" w:themeFill="accent4" w:themeFillTint="33"/>
          </w:tcPr>
          <w:p w14:paraId="139F426F" w14:textId="77777777" w:rsidR="000D15E5" w:rsidRPr="0039270F" w:rsidRDefault="000D15E5" w:rsidP="00B04C40">
            <w:pPr>
              <w:jc w:val="center"/>
              <w:rPr>
                <w:rFonts w:asciiTheme="minorHAnsi" w:hAnsiTheme="minorHAnsi"/>
                <w:b/>
                <w:bCs/>
                <w:color w:val="000000" w:themeColor="text1"/>
                <w:sz w:val="18"/>
                <w:szCs w:val="18"/>
              </w:rPr>
            </w:pPr>
            <w:r w:rsidRPr="0039270F">
              <w:rPr>
                <w:rFonts w:asciiTheme="minorHAnsi" w:hAnsiTheme="minorHAnsi"/>
                <w:b/>
                <w:bCs/>
                <w:color w:val="000000" w:themeColor="text1"/>
                <w:sz w:val="18"/>
                <w:szCs w:val="18"/>
              </w:rPr>
              <w:t>L.4.a</w:t>
            </w:r>
          </w:p>
        </w:tc>
        <w:tc>
          <w:tcPr>
            <w:tcW w:w="517" w:type="dxa"/>
            <w:shd w:val="clear" w:color="auto" w:fill="FFF2CC" w:themeFill="accent4" w:themeFillTint="33"/>
          </w:tcPr>
          <w:p w14:paraId="5FC45A23" w14:textId="77777777" w:rsidR="000D15E5" w:rsidRPr="0039270F" w:rsidRDefault="000D15E5" w:rsidP="00B04C40">
            <w:pPr>
              <w:jc w:val="center"/>
              <w:rPr>
                <w:rFonts w:asciiTheme="minorHAnsi" w:hAnsiTheme="minorHAnsi"/>
                <w:b/>
                <w:bCs/>
                <w:color w:val="000000" w:themeColor="text1"/>
                <w:sz w:val="18"/>
                <w:szCs w:val="18"/>
              </w:rPr>
            </w:pPr>
            <w:r w:rsidRPr="0039270F">
              <w:rPr>
                <w:rFonts w:asciiTheme="minorHAnsi" w:hAnsiTheme="minorHAnsi"/>
                <w:b/>
                <w:bCs/>
                <w:color w:val="000000" w:themeColor="text1"/>
                <w:sz w:val="18"/>
                <w:szCs w:val="18"/>
              </w:rPr>
              <w:t>I.7</w:t>
            </w:r>
          </w:p>
        </w:tc>
        <w:tc>
          <w:tcPr>
            <w:tcW w:w="639" w:type="dxa"/>
          </w:tcPr>
          <w:p w14:paraId="0AC2EB4D" w14:textId="77777777" w:rsidR="000D15E5" w:rsidRPr="0039270F" w:rsidRDefault="000D15E5" w:rsidP="00B04C40">
            <w:pPr>
              <w:jc w:val="center"/>
              <w:rPr>
                <w:rFonts w:asciiTheme="minorHAnsi" w:hAnsiTheme="minorHAnsi"/>
                <w:b/>
                <w:bCs/>
                <w:color w:val="000000" w:themeColor="text1"/>
                <w:sz w:val="18"/>
                <w:szCs w:val="18"/>
              </w:rPr>
            </w:pPr>
            <w:r w:rsidRPr="0039270F">
              <w:rPr>
                <w:rFonts w:asciiTheme="minorHAnsi" w:hAnsiTheme="minorHAnsi"/>
                <w:b/>
                <w:bCs/>
                <w:color w:val="000000" w:themeColor="text1"/>
                <w:sz w:val="18"/>
                <w:szCs w:val="18"/>
              </w:rPr>
              <w:t>L.4.a</w:t>
            </w:r>
          </w:p>
        </w:tc>
        <w:tc>
          <w:tcPr>
            <w:tcW w:w="517" w:type="dxa"/>
          </w:tcPr>
          <w:p w14:paraId="72C9A2BD" w14:textId="77777777" w:rsidR="000D15E5" w:rsidRPr="0039270F" w:rsidRDefault="000D15E5" w:rsidP="00B04C40">
            <w:pPr>
              <w:jc w:val="center"/>
              <w:rPr>
                <w:rFonts w:asciiTheme="minorHAnsi" w:hAnsiTheme="minorHAnsi"/>
                <w:b/>
                <w:bCs/>
                <w:color w:val="000000" w:themeColor="text1"/>
                <w:sz w:val="18"/>
                <w:szCs w:val="18"/>
              </w:rPr>
            </w:pPr>
            <w:r w:rsidRPr="0039270F">
              <w:rPr>
                <w:rFonts w:asciiTheme="minorHAnsi" w:hAnsiTheme="minorHAnsi"/>
                <w:b/>
                <w:bCs/>
                <w:color w:val="000000" w:themeColor="text1"/>
                <w:sz w:val="18"/>
                <w:szCs w:val="18"/>
              </w:rPr>
              <w:t>I.7</w:t>
            </w:r>
          </w:p>
        </w:tc>
        <w:tc>
          <w:tcPr>
            <w:tcW w:w="639" w:type="dxa"/>
          </w:tcPr>
          <w:p w14:paraId="3C752E96" w14:textId="77777777" w:rsidR="000D15E5" w:rsidRPr="0039270F" w:rsidRDefault="000D15E5" w:rsidP="00B04C40">
            <w:pPr>
              <w:jc w:val="center"/>
              <w:rPr>
                <w:rFonts w:asciiTheme="minorHAnsi" w:hAnsiTheme="minorHAnsi"/>
                <w:b/>
                <w:bCs/>
                <w:color w:val="000000" w:themeColor="text1"/>
                <w:sz w:val="18"/>
                <w:szCs w:val="18"/>
              </w:rPr>
            </w:pPr>
            <w:r w:rsidRPr="0039270F">
              <w:rPr>
                <w:rFonts w:asciiTheme="minorHAnsi" w:hAnsiTheme="minorHAnsi"/>
                <w:b/>
                <w:bCs/>
                <w:color w:val="000000" w:themeColor="text1"/>
                <w:sz w:val="18"/>
                <w:szCs w:val="18"/>
              </w:rPr>
              <w:t>L.4.a</w:t>
            </w:r>
          </w:p>
        </w:tc>
        <w:tc>
          <w:tcPr>
            <w:tcW w:w="490" w:type="dxa"/>
          </w:tcPr>
          <w:p w14:paraId="76890921" w14:textId="77777777" w:rsidR="000D15E5" w:rsidRPr="0039270F" w:rsidRDefault="000D15E5" w:rsidP="00B04C40">
            <w:pPr>
              <w:jc w:val="center"/>
              <w:rPr>
                <w:rFonts w:asciiTheme="minorHAnsi" w:hAnsiTheme="minorHAnsi"/>
                <w:b/>
                <w:bCs/>
                <w:color w:val="000000" w:themeColor="text1"/>
                <w:sz w:val="18"/>
                <w:szCs w:val="18"/>
              </w:rPr>
            </w:pPr>
            <w:r w:rsidRPr="0039270F">
              <w:rPr>
                <w:rFonts w:asciiTheme="minorHAnsi" w:hAnsiTheme="minorHAnsi"/>
                <w:b/>
                <w:bCs/>
                <w:color w:val="000000" w:themeColor="text1"/>
                <w:sz w:val="18"/>
                <w:szCs w:val="18"/>
              </w:rPr>
              <w:t>I.7</w:t>
            </w:r>
          </w:p>
        </w:tc>
        <w:tc>
          <w:tcPr>
            <w:tcW w:w="640" w:type="dxa"/>
          </w:tcPr>
          <w:p w14:paraId="023032A0" w14:textId="77777777" w:rsidR="000D15E5" w:rsidRPr="0039270F" w:rsidRDefault="000D15E5" w:rsidP="00B04C40">
            <w:pPr>
              <w:jc w:val="center"/>
              <w:rPr>
                <w:rFonts w:asciiTheme="minorHAnsi" w:hAnsiTheme="minorHAnsi"/>
                <w:b/>
                <w:bCs/>
                <w:color w:val="000000" w:themeColor="text1"/>
                <w:sz w:val="18"/>
                <w:szCs w:val="18"/>
              </w:rPr>
            </w:pPr>
            <w:r w:rsidRPr="0039270F">
              <w:rPr>
                <w:rFonts w:asciiTheme="minorHAnsi" w:hAnsiTheme="minorHAnsi"/>
                <w:b/>
                <w:bCs/>
                <w:color w:val="000000" w:themeColor="text1"/>
                <w:sz w:val="18"/>
                <w:szCs w:val="18"/>
              </w:rPr>
              <w:t>L.4.a</w:t>
            </w:r>
          </w:p>
        </w:tc>
        <w:tc>
          <w:tcPr>
            <w:tcW w:w="500" w:type="dxa"/>
          </w:tcPr>
          <w:p w14:paraId="0E12CC84" w14:textId="77777777" w:rsidR="000D15E5" w:rsidRPr="0039270F" w:rsidRDefault="000D15E5" w:rsidP="00B04C40">
            <w:pPr>
              <w:jc w:val="center"/>
              <w:rPr>
                <w:rFonts w:asciiTheme="minorHAnsi" w:hAnsiTheme="minorHAnsi"/>
                <w:b/>
                <w:bCs/>
                <w:color w:val="000000" w:themeColor="text1"/>
                <w:sz w:val="18"/>
                <w:szCs w:val="18"/>
              </w:rPr>
            </w:pPr>
            <w:r w:rsidRPr="0039270F">
              <w:rPr>
                <w:rFonts w:asciiTheme="minorHAnsi" w:hAnsiTheme="minorHAnsi"/>
                <w:b/>
                <w:bCs/>
                <w:color w:val="000000" w:themeColor="text1"/>
                <w:sz w:val="18"/>
                <w:szCs w:val="18"/>
              </w:rPr>
              <w:t>I.5</w:t>
            </w:r>
          </w:p>
        </w:tc>
        <w:tc>
          <w:tcPr>
            <w:tcW w:w="637" w:type="dxa"/>
          </w:tcPr>
          <w:p w14:paraId="023C93C4" w14:textId="77777777" w:rsidR="000D15E5" w:rsidRPr="0039270F" w:rsidRDefault="000D15E5" w:rsidP="00B04C40">
            <w:pPr>
              <w:jc w:val="center"/>
              <w:rPr>
                <w:rFonts w:asciiTheme="minorHAnsi" w:hAnsiTheme="minorHAnsi"/>
                <w:b/>
                <w:bCs/>
                <w:color w:val="000000" w:themeColor="text1"/>
                <w:sz w:val="18"/>
                <w:szCs w:val="18"/>
              </w:rPr>
            </w:pPr>
            <w:r w:rsidRPr="0039270F">
              <w:rPr>
                <w:rFonts w:asciiTheme="minorHAnsi" w:hAnsiTheme="minorHAnsi"/>
                <w:b/>
                <w:bCs/>
                <w:color w:val="000000" w:themeColor="text1"/>
                <w:sz w:val="18"/>
                <w:szCs w:val="18"/>
              </w:rPr>
              <w:t>L.4.a</w:t>
            </w:r>
          </w:p>
        </w:tc>
        <w:tc>
          <w:tcPr>
            <w:tcW w:w="494" w:type="dxa"/>
          </w:tcPr>
          <w:p w14:paraId="68FD65F8" w14:textId="77777777" w:rsidR="000D15E5" w:rsidRPr="0039270F" w:rsidRDefault="000D15E5" w:rsidP="00B04C40">
            <w:pPr>
              <w:jc w:val="center"/>
              <w:rPr>
                <w:rFonts w:asciiTheme="minorHAnsi" w:hAnsiTheme="minorHAnsi"/>
                <w:b/>
                <w:bCs/>
                <w:color w:val="000000" w:themeColor="text1"/>
                <w:sz w:val="18"/>
                <w:szCs w:val="18"/>
              </w:rPr>
            </w:pPr>
            <w:r w:rsidRPr="0039270F">
              <w:rPr>
                <w:rFonts w:asciiTheme="minorHAnsi" w:hAnsiTheme="minorHAnsi"/>
                <w:b/>
                <w:bCs/>
                <w:color w:val="000000" w:themeColor="text1"/>
                <w:sz w:val="18"/>
                <w:szCs w:val="18"/>
              </w:rPr>
              <w:t>I.5</w:t>
            </w:r>
          </w:p>
        </w:tc>
        <w:tc>
          <w:tcPr>
            <w:tcW w:w="637" w:type="dxa"/>
          </w:tcPr>
          <w:p w14:paraId="5C3DDBE5" w14:textId="77777777" w:rsidR="000D15E5" w:rsidRPr="0039270F" w:rsidRDefault="000D15E5" w:rsidP="00B04C40">
            <w:pPr>
              <w:jc w:val="center"/>
              <w:rPr>
                <w:rFonts w:asciiTheme="minorHAnsi" w:hAnsiTheme="minorHAnsi"/>
                <w:b/>
                <w:bCs/>
                <w:color w:val="000000" w:themeColor="text1"/>
                <w:sz w:val="18"/>
                <w:szCs w:val="18"/>
              </w:rPr>
            </w:pPr>
            <w:r w:rsidRPr="0039270F">
              <w:rPr>
                <w:rFonts w:asciiTheme="minorHAnsi" w:hAnsiTheme="minorHAnsi"/>
                <w:b/>
                <w:bCs/>
                <w:color w:val="000000" w:themeColor="text1"/>
                <w:sz w:val="18"/>
                <w:szCs w:val="18"/>
              </w:rPr>
              <w:t>L.4.a</w:t>
            </w:r>
          </w:p>
        </w:tc>
        <w:tc>
          <w:tcPr>
            <w:tcW w:w="497" w:type="dxa"/>
          </w:tcPr>
          <w:p w14:paraId="4C29DA40" w14:textId="77777777" w:rsidR="000D15E5" w:rsidRPr="0039270F" w:rsidRDefault="000D15E5" w:rsidP="00B04C40">
            <w:pPr>
              <w:jc w:val="center"/>
              <w:rPr>
                <w:rFonts w:asciiTheme="minorHAnsi" w:hAnsiTheme="minorHAnsi"/>
                <w:b/>
                <w:bCs/>
                <w:color w:val="000000" w:themeColor="text1"/>
                <w:sz w:val="18"/>
                <w:szCs w:val="18"/>
              </w:rPr>
            </w:pPr>
            <w:r w:rsidRPr="0039270F">
              <w:rPr>
                <w:rFonts w:asciiTheme="minorHAnsi" w:hAnsiTheme="minorHAnsi"/>
                <w:b/>
                <w:bCs/>
                <w:color w:val="000000" w:themeColor="text1"/>
                <w:sz w:val="18"/>
                <w:szCs w:val="18"/>
              </w:rPr>
              <w:t>I.5</w:t>
            </w:r>
          </w:p>
        </w:tc>
        <w:tc>
          <w:tcPr>
            <w:tcW w:w="569" w:type="dxa"/>
            <w:gridSpan w:val="2"/>
          </w:tcPr>
          <w:p w14:paraId="7CA69EF7" w14:textId="77777777" w:rsidR="000D15E5" w:rsidRPr="0039270F" w:rsidRDefault="000D15E5" w:rsidP="00B04C40">
            <w:pPr>
              <w:jc w:val="center"/>
              <w:rPr>
                <w:rFonts w:asciiTheme="minorHAnsi" w:hAnsiTheme="minorHAnsi"/>
                <w:b/>
                <w:bCs/>
                <w:color w:val="000000" w:themeColor="text1"/>
                <w:sz w:val="18"/>
                <w:szCs w:val="18"/>
              </w:rPr>
            </w:pPr>
            <w:r w:rsidRPr="0039270F">
              <w:rPr>
                <w:rFonts w:asciiTheme="minorHAnsi" w:hAnsiTheme="minorHAnsi"/>
                <w:b/>
                <w:bCs/>
                <w:color w:val="000000" w:themeColor="text1"/>
                <w:sz w:val="18"/>
                <w:szCs w:val="18"/>
              </w:rPr>
              <w:t>L.4.a</w:t>
            </w:r>
          </w:p>
        </w:tc>
        <w:tc>
          <w:tcPr>
            <w:tcW w:w="761" w:type="dxa"/>
          </w:tcPr>
          <w:p w14:paraId="1F2D6224" w14:textId="77777777" w:rsidR="000D15E5" w:rsidRPr="0039270F" w:rsidRDefault="000D15E5" w:rsidP="00B04C40">
            <w:pPr>
              <w:jc w:val="center"/>
              <w:rPr>
                <w:rFonts w:asciiTheme="minorHAnsi" w:hAnsiTheme="minorHAnsi"/>
                <w:b/>
                <w:bCs/>
                <w:color w:val="000000" w:themeColor="text1"/>
                <w:sz w:val="18"/>
                <w:szCs w:val="18"/>
              </w:rPr>
            </w:pPr>
            <w:r w:rsidRPr="0039270F">
              <w:rPr>
                <w:rFonts w:asciiTheme="minorHAnsi" w:hAnsiTheme="minorHAnsi"/>
                <w:b/>
                <w:bCs/>
                <w:color w:val="000000" w:themeColor="text1"/>
                <w:sz w:val="18"/>
                <w:szCs w:val="18"/>
              </w:rPr>
              <w:t>I.5</w:t>
            </w:r>
          </w:p>
        </w:tc>
      </w:tr>
      <w:tr w:rsidR="000D15E5" w14:paraId="36328CA4" w14:textId="77777777" w:rsidTr="0099225A">
        <w:trPr>
          <w:trHeight w:val="259"/>
        </w:trPr>
        <w:tc>
          <w:tcPr>
            <w:tcW w:w="640" w:type="dxa"/>
          </w:tcPr>
          <w:p w14:paraId="3F6B07C5" w14:textId="77777777" w:rsidR="000D15E5" w:rsidRPr="0039270F" w:rsidRDefault="000D15E5" w:rsidP="00B04C40">
            <w:pPr>
              <w:jc w:val="center"/>
              <w:rPr>
                <w:rFonts w:asciiTheme="minorHAnsi" w:hAnsiTheme="minorHAnsi"/>
                <w:b/>
                <w:bCs/>
                <w:color w:val="000000" w:themeColor="text1"/>
                <w:sz w:val="18"/>
                <w:szCs w:val="18"/>
              </w:rPr>
            </w:pPr>
            <w:r w:rsidRPr="0039270F">
              <w:rPr>
                <w:rFonts w:asciiTheme="minorHAnsi" w:hAnsiTheme="minorHAnsi"/>
                <w:b/>
                <w:bCs/>
                <w:color w:val="000000" w:themeColor="text1"/>
                <w:sz w:val="18"/>
                <w:szCs w:val="18"/>
              </w:rPr>
              <w:t>L.5a</w:t>
            </w:r>
          </w:p>
        </w:tc>
        <w:tc>
          <w:tcPr>
            <w:tcW w:w="519" w:type="dxa"/>
          </w:tcPr>
          <w:p w14:paraId="0815DA13" w14:textId="77777777" w:rsidR="000D15E5" w:rsidRPr="0039270F" w:rsidRDefault="000D15E5" w:rsidP="00B04C40">
            <w:pPr>
              <w:jc w:val="center"/>
              <w:rPr>
                <w:rFonts w:asciiTheme="minorHAnsi" w:hAnsiTheme="minorHAnsi"/>
                <w:b/>
                <w:bCs/>
                <w:color w:val="000000" w:themeColor="text1"/>
                <w:sz w:val="18"/>
                <w:szCs w:val="18"/>
              </w:rPr>
            </w:pPr>
            <w:r w:rsidRPr="0039270F">
              <w:rPr>
                <w:rFonts w:asciiTheme="minorHAnsi" w:hAnsiTheme="minorHAnsi"/>
                <w:b/>
                <w:bCs/>
                <w:color w:val="000000" w:themeColor="text1"/>
                <w:sz w:val="18"/>
                <w:szCs w:val="18"/>
              </w:rPr>
              <w:t>I.8</w:t>
            </w:r>
          </w:p>
        </w:tc>
        <w:tc>
          <w:tcPr>
            <w:tcW w:w="639" w:type="dxa"/>
          </w:tcPr>
          <w:p w14:paraId="495BC5A5" w14:textId="77777777" w:rsidR="000D15E5" w:rsidRPr="0039270F" w:rsidRDefault="000D15E5" w:rsidP="00B04C40">
            <w:pPr>
              <w:jc w:val="center"/>
              <w:rPr>
                <w:rFonts w:asciiTheme="minorHAnsi" w:hAnsiTheme="minorHAnsi"/>
                <w:b/>
                <w:bCs/>
                <w:color w:val="000000" w:themeColor="text1"/>
                <w:sz w:val="18"/>
                <w:szCs w:val="18"/>
              </w:rPr>
            </w:pPr>
            <w:r w:rsidRPr="0039270F">
              <w:rPr>
                <w:rFonts w:asciiTheme="minorHAnsi" w:hAnsiTheme="minorHAnsi"/>
                <w:b/>
                <w:bCs/>
                <w:color w:val="000000" w:themeColor="text1"/>
                <w:sz w:val="18"/>
                <w:szCs w:val="18"/>
              </w:rPr>
              <w:t>L.5a</w:t>
            </w:r>
          </w:p>
        </w:tc>
        <w:tc>
          <w:tcPr>
            <w:tcW w:w="531" w:type="dxa"/>
          </w:tcPr>
          <w:p w14:paraId="60BA345D" w14:textId="77777777" w:rsidR="000D15E5" w:rsidRPr="0039270F" w:rsidRDefault="000D15E5" w:rsidP="00B04C40">
            <w:pPr>
              <w:jc w:val="center"/>
              <w:rPr>
                <w:rFonts w:asciiTheme="minorHAnsi" w:hAnsiTheme="minorHAnsi"/>
                <w:b/>
                <w:bCs/>
                <w:color w:val="000000" w:themeColor="text1"/>
                <w:sz w:val="18"/>
                <w:szCs w:val="18"/>
              </w:rPr>
            </w:pPr>
            <w:r w:rsidRPr="0039270F">
              <w:rPr>
                <w:rFonts w:asciiTheme="minorHAnsi" w:hAnsiTheme="minorHAnsi"/>
                <w:b/>
                <w:bCs/>
                <w:color w:val="000000" w:themeColor="text1"/>
                <w:sz w:val="18"/>
                <w:szCs w:val="18"/>
              </w:rPr>
              <w:t>I.8</w:t>
            </w:r>
          </w:p>
        </w:tc>
        <w:tc>
          <w:tcPr>
            <w:tcW w:w="640" w:type="dxa"/>
          </w:tcPr>
          <w:p w14:paraId="6277C36D" w14:textId="77777777" w:rsidR="000D15E5" w:rsidRPr="0039270F" w:rsidRDefault="000D15E5" w:rsidP="00B04C40">
            <w:pPr>
              <w:jc w:val="center"/>
              <w:rPr>
                <w:rFonts w:asciiTheme="minorHAnsi" w:hAnsiTheme="minorHAnsi"/>
                <w:b/>
                <w:bCs/>
                <w:color w:val="000000" w:themeColor="text1"/>
                <w:sz w:val="18"/>
                <w:szCs w:val="18"/>
              </w:rPr>
            </w:pPr>
            <w:r w:rsidRPr="0039270F">
              <w:rPr>
                <w:rFonts w:asciiTheme="minorHAnsi" w:hAnsiTheme="minorHAnsi"/>
                <w:b/>
                <w:bCs/>
                <w:color w:val="000000" w:themeColor="text1"/>
                <w:sz w:val="18"/>
                <w:szCs w:val="18"/>
              </w:rPr>
              <w:t>L.5a</w:t>
            </w:r>
          </w:p>
        </w:tc>
        <w:tc>
          <w:tcPr>
            <w:tcW w:w="503" w:type="dxa"/>
          </w:tcPr>
          <w:p w14:paraId="27911F2A" w14:textId="77777777" w:rsidR="000D15E5" w:rsidRPr="0039270F" w:rsidRDefault="000D15E5" w:rsidP="00B04C40">
            <w:pPr>
              <w:jc w:val="center"/>
              <w:rPr>
                <w:rFonts w:asciiTheme="minorHAnsi" w:hAnsiTheme="minorHAnsi"/>
                <w:b/>
                <w:bCs/>
                <w:color w:val="000000" w:themeColor="text1"/>
                <w:sz w:val="18"/>
                <w:szCs w:val="18"/>
              </w:rPr>
            </w:pPr>
            <w:r w:rsidRPr="0039270F">
              <w:rPr>
                <w:rFonts w:asciiTheme="minorHAnsi" w:hAnsiTheme="minorHAnsi"/>
                <w:b/>
                <w:bCs/>
                <w:color w:val="000000" w:themeColor="text1"/>
                <w:sz w:val="18"/>
                <w:szCs w:val="18"/>
              </w:rPr>
              <w:t>I.8</w:t>
            </w:r>
          </w:p>
        </w:tc>
        <w:tc>
          <w:tcPr>
            <w:tcW w:w="639" w:type="dxa"/>
            <w:shd w:val="clear" w:color="auto" w:fill="FFF2CC" w:themeFill="accent4" w:themeFillTint="33"/>
          </w:tcPr>
          <w:p w14:paraId="05655DB0" w14:textId="77777777" w:rsidR="000D15E5" w:rsidRPr="0039270F" w:rsidRDefault="000D15E5" w:rsidP="00B04C40">
            <w:pPr>
              <w:jc w:val="center"/>
              <w:rPr>
                <w:rFonts w:asciiTheme="minorHAnsi" w:hAnsiTheme="minorHAnsi"/>
                <w:b/>
                <w:bCs/>
                <w:color w:val="000000" w:themeColor="text1"/>
                <w:sz w:val="18"/>
                <w:szCs w:val="18"/>
              </w:rPr>
            </w:pPr>
            <w:r w:rsidRPr="0039270F">
              <w:rPr>
                <w:rFonts w:asciiTheme="minorHAnsi" w:hAnsiTheme="minorHAnsi"/>
                <w:b/>
                <w:bCs/>
                <w:color w:val="000000" w:themeColor="text1"/>
                <w:sz w:val="18"/>
                <w:szCs w:val="18"/>
              </w:rPr>
              <w:t>L.5a</w:t>
            </w:r>
          </w:p>
        </w:tc>
        <w:tc>
          <w:tcPr>
            <w:tcW w:w="517" w:type="dxa"/>
            <w:shd w:val="clear" w:color="auto" w:fill="FFF2CC" w:themeFill="accent4" w:themeFillTint="33"/>
          </w:tcPr>
          <w:p w14:paraId="1CC7CABC" w14:textId="77777777" w:rsidR="000D15E5" w:rsidRPr="0039270F" w:rsidRDefault="000D15E5" w:rsidP="00B04C40">
            <w:pPr>
              <w:jc w:val="center"/>
              <w:rPr>
                <w:rFonts w:asciiTheme="minorHAnsi" w:hAnsiTheme="minorHAnsi"/>
                <w:b/>
                <w:bCs/>
                <w:color w:val="000000" w:themeColor="text1"/>
                <w:sz w:val="18"/>
                <w:szCs w:val="18"/>
              </w:rPr>
            </w:pPr>
            <w:r w:rsidRPr="0039270F">
              <w:rPr>
                <w:rFonts w:asciiTheme="minorHAnsi" w:hAnsiTheme="minorHAnsi"/>
                <w:b/>
                <w:bCs/>
                <w:color w:val="000000" w:themeColor="text1"/>
                <w:sz w:val="18"/>
                <w:szCs w:val="18"/>
              </w:rPr>
              <w:t>I.8</w:t>
            </w:r>
          </w:p>
        </w:tc>
        <w:tc>
          <w:tcPr>
            <w:tcW w:w="639" w:type="dxa"/>
          </w:tcPr>
          <w:p w14:paraId="37B93EB4" w14:textId="77777777" w:rsidR="000D15E5" w:rsidRPr="0039270F" w:rsidRDefault="000D15E5" w:rsidP="00B04C40">
            <w:pPr>
              <w:jc w:val="center"/>
              <w:rPr>
                <w:rFonts w:asciiTheme="minorHAnsi" w:hAnsiTheme="minorHAnsi"/>
                <w:b/>
                <w:bCs/>
                <w:color w:val="000000" w:themeColor="text1"/>
                <w:sz w:val="18"/>
                <w:szCs w:val="18"/>
              </w:rPr>
            </w:pPr>
            <w:r w:rsidRPr="0039270F">
              <w:rPr>
                <w:rFonts w:asciiTheme="minorHAnsi" w:hAnsiTheme="minorHAnsi"/>
                <w:b/>
                <w:bCs/>
                <w:color w:val="000000" w:themeColor="text1"/>
                <w:sz w:val="18"/>
                <w:szCs w:val="18"/>
              </w:rPr>
              <w:t>L.5a</w:t>
            </w:r>
          </w:p>
        </w:tc>
        <w:tc>
          <w:tcPr>
            <w:tcW w:w="517" w:type="dxa"/>
          </w:tcPr>
          <w:p w14:paraId="58A73FE7" w14:textId="77777777" w:rsidR="000D15E5" w:rsidRPr="0039270F" w:rsidRDefault="000D15E5" w:rsidP="00B04C40">
            <w:pPr>
              <w:jc w:val="center"/>
              <w:rPr>
                <w:rFonts w:asciiTheme="minorHAnsi" w:hAnsiTheme="minorHAnsi"/>
                <w:b/>
                <w:bCs/>
                <w:color w:val="000000" w:themeColor="text1"/>
                <w:sz w:val="18"/>
                <w:szCs w:val="18"/>
              </w:rPr>
            </w:pPr>
            <w:r w:rsidRPr="0039270F">
              <w:rPr>
                <w:rFonts w:asciiTheme="minorHAnsi" w:hAnsiTheme="minorHAnsi"/>
                <w:b/>
                <w:bCs/>
                <w:color w:val="000000" w:themeColor="text1"/>
                <w:sz w:val="18"/>
                <w:szCs w:val="18"/>
              </w:rPr>
              <w:t>I.8</w:t>
            </w:r>
          </w:p>
        </w:tc>
        <w:tc>
          <w:tcPr>
            <w:tcW w:w="639" w:type="dxa"/>
          </w:tcPr>
          <w:p w14:paraId="234B69D2" w14:textId="77777777" w:rsidR="000D15E5" w:rsidRPr="0039270F" w:rsidRDefault="000D15E5" w:rsidP="00B04C40">
            <w:pPr>
              <w:jc w:val="center"/>
              <w:rPr>
                <w:rFonts w:asciiTheme="minorHAnsi" w:hAnsiTheme="minorHAnsi"/>
                <w:b/>
                <w:bCs/>
                <w:color w:val="000000" w:themeColor="text1"/>
                <w:sz w:val="18"/>
                <w:szCs w:val="18"/>
              </w:rPr>
            </w:pPr>
            <w:r w:rsidRPr="0039270F">
              <w:rPr>
                <w:rFonts w:asciiTheme="minorHAnsi" w:hAnsiTheme="minorHAnsi"/>
                <w:b/>
                <w:bCs/>
                <w:color w:val="000000" w:themeColor="text1"/>
                <w:sz w:val="18"/>
                <w:szCs w:val="18"/>
              </w:rPr>
              <w:t>L.5a</w:t>
            </w:r>
          </w:p>
        </w:tc>
        <w:tc>
          <w:tcPr>
            <w:tcW w:w="490" w:type="dxa"/>
          </w:tcPr>
          <w:p w14:paraId="1F275C28" w14:textId="77777777" w:rsidR="000D15E5" w:rsidRPr="0039270F" w:rsidRDefault="000D15E5" w:rsidP="00B04C40">
            <w:pPr>
              <w:jc w:val="center"/>
              <w:rPr>
                <w:rFonts w:asciiTheme="minorHAnsi" w:hAnsiTheme="minorHAnsi"/>
                <w:b/>
                <w:bCs/>
                <w:color w:val="000000" w:themeColor="text1"/>
                <w:sz w:val="18"/>
                <w:szCs w:val="18"/>
              </w:rPr>
            </w:pPr>
            <w:r w:rsidRPr="0039270F">
              <w:rPr>
                <w:rFonts w:asciiTheme="minorHAnsi" w:hAnsiTheme="minorHAnsi"/>
                <w:b/>
                <w:bCs/>
                <w:color w:val="000000" w:themeColor="text1"/>
                <w:sz w:val="18"/>
                <w:szCs w:val="18"/>
              </w:rPr>
              <w:t>I.8</w:t>
            </w:r>
          </w:p>
        </w:tc>
        <w:tc>
          <w:tcPr>
            <w:tcW w:w="640" w:type="dxa"/>
          </w:tcPr>
          <w:p w14:paraId="44072D38" w14:textId="77777777" w:rsidR="000D15E5" w:rsidRPr="0039270F" w:rsidRDefault="000D15E5" w:rsidP="00B04C40">
            <w:pPr>
              <w:jc w:val="center"/>
              <w:rPr>
                <w:rFonts w:asciiTheme="minorHAnsi" w:hAnsiTheme="minorHAnsi"/>
                <w:b/>
                <w:bCs/>
                <w:color w:val="000000" w:themeColor="text1"/>
                <w:sz w:val="18"/>
                <w:szCs w:val="18"/>
              </w:rPr>
            </w:pPr>
            <w:r w:rsidRPr="0039270F">
              <w:rPr>
                <w:rFonts w:asciiTheme="minorHAnsi" w:hAnsiTheme="minorHAnsi"/>
                <w:b/>
                <w:bCs/>
                <w:color w:val="000000" w:themeColor="text1"/>
                <w:sz w:val="18"/>
                <w:szCs w:val="18"/>
              </w:rPr>
              <w:t>L.5a</w:t>
            </w:r>
          </w:p>
        </w:tc>
        <w:tc>
          <w:tcPr>
            <w:tcW w:w="500" w:type="dxa"/>
          </w:tcPr>
          <w:p w14:paraId="625E8A25" w14:textId="77777777" w:rsidR="000D15E5" w:rsidRPr="0039270F" w:rsidRDefault="000D15E5" w:rsidP="00B04C40">
            <w:pPr>
              <w:jc w:val="center"/>
              <w:rPr>
                <w:rFonts w:asciiTheme="minorHAnsi" w:hAnsiTheme="minorHAnsi"/>
                <w:b/>
                <w:bCs/>
                <w:color w:val="000000" w:themeColor="text1"/>
                <w:sz w:val="18"/>
                <w:szCs w:val="18"/>
              </w:rPr>
            </w:pPr>
            <w:r w:rsidRPr="0039270F">
              <w:rPr>
                <w:rFonts w:asciiTheme="minorHAnsi" w:hAnsiTheme="minorHAnsi"/>
                <w:b/>
                <w:bCs/>
                <w:color w:val="000000" w:themeColor="text1"/>
                <w:sz w:val="18"/>
                <w:szCs w:val="18"/>
              </w:rPr>
              <w:t>I.6</w:t>
            </w:r>
          </w:p>
        </w:tc>
        <w:tc>
          <w:tcPr>
            <w:tcW w:w="637" w:type="dxa"/>
          </w:tcPr>
          <w:p w14:paraId="5FE68E3F" w14:textId="77777777" w:rsidR="000D15E5" w:rsidRPr="0039270F" w:rsidRDefault="000D15E5" w:rsidP="00B04C40">
            <w:pPr>
              <w:jc w:val="center"/>
              <w:rPr>
                <w:rFonts w:asciiTheme="minorHAnsi" w:hAnsiTheme="minorHAnsi"/>
                <w:b/>
                <w:bCs/>
                <w:color w:val="000000" w:themeColor="text1"/>
                <w:sz w:val="18"/>
                <w:szCs w:val="18"/>
              </w:rPr>
            </w:pPr>
            <w:r w:rsidRPr="0039270F">
              <w:rPr>
                <w:rFonts w:asciiTheme="minorHAnsi" w:hAnsiTheme="minorHAnsi"/>
                <w:b/>
                <w:bCs/>
                <w:color w:val="000000" w:themeColor="text1"/>
                <w:sz w:val="18"/>
                <w:szCs w:val="18"/>
              </w:rPr>
              <w:t>L.5a</w:t>
            </w:r>
          </w:p>
        </w:tc>
        <w:tc>
          <w:tcPr>
            <w:tcW w:w="494" w:type="dxa"/>
          </w:tcPr>
          <w:p w14:paraId="2AEBFACD" w14:textId="77777777" w:rsidR="000D15E5" w:rsidRPr="0039270F" w:rsidRDefault="000D15E5" w:rsidP="00B04C40">
            <w:pPr>
              <w:jc w:val="center"/>
              <w:rPr>
                <w:rFonts w:asciiTheme="minorHAnsi" w:hAnsiTheme="minorHAnsi"/>
                <w:b/>
                <w:bCs/>
                <w:color w:val="000000" w:themeColor="text1"/>
                <w:sz w:val="18"/>
                <w:szCs w:val="18"/>
              </w:rPr>
            </w:pPr>
            <w:r w:rsidRPr="0039270F">
              <w:rPr>
                <w:rFonts w:asciiTheme="minorHAnsi" w:hAnsiTheme="minorHAnsi"/>
                <w:b/>
                <w:bCs/>
                <w:color w:val="000000" w:themeColor="text1"/>
                <w:sz w:val="18"/>
                <w:szCs w:val="18"/>
              </w:rPr>
              <w:t>I.6</w:t>
            </w:r>
          </w:p>
        </w:tc>
        <w:tc>
          <w:tcPr>
            <w:tcW w:w="637" w:type="dxa"/>
          </w:tcPr>
          <w:p w14:paraId="3A01643D" w14:textId="77777777" w:rsidR="000D15E5" w:rsidRPr="0039270F" w:rsidRDefault="000D15E5" w:rsidP="00B04C40">
            <w:pPr>
              <w:jc w:val="center"/>
              <w:rPr>
                <w:rFonts w:asciiTheme="minorHAnsi" w:hAnsiTheme="minorHAnsi"/>
                <w:b/>
                <w:bCs/>
                <w:color w:val="000000" w:themeColor="text1"/>
                <w:sz w:val="18"/>
                <w:szCs w:val="18"/>
              </w:rPr>
            </w:pPr>
            <w:r w:rsidRPr="0039270F">
              <w:rPr>
                <w:rFonts w:asciiTheme="minorHAnsi" w:hAnsiTheme="minorHAnsi"/>
                <w:b/>
                <w:bCs/>
                <w:color w:val="000000" w:themeColor="text1"/>
                <w:sz w:val="18"/>
                <w:szCs w:val="18"/>
              </w:rPr>
              <w:t>L.5a</w:t>
            </w:r>
          </w:p>
        </w:tc>
        <w:tc>
          <w:tcPr>
            <w:tcW w:w="497" w:type="dxa"/>
          </w:tcPr>
          <w:p w14:paraId="626F42DD" w14:textId="77777777" w:rsidR="000D15E5" w:rsidRPr="0039270F" w:rsidRDefault="000D15E5" w:rsidP="00B04C40">
            <w:pPr>
              <w:jc w:val="center"/>
              <w:rPr>
                <w:rFonts w:asciiTheme="minorHAnsi" w:hAnsiTheme="minorHAnsi"/>
                <w:b/>
                <w:bCs/>
                <w:color w:val="000000" w:themeColor="text1"/>
                <w:sz w:val="18"/>
                <w:szCs w:val="18"/>
              </w:rPr>
            </w:pPr>
            <w:r w:rsidRPr="0039270F">
              <w:rPr>
                <w:rFonts w:asciiTheme="minorHAnsi" w:hAnsiTheme="minorHAnsi"/>
                <w:b/>
                <w:bCs/>
                <w:color w:val="000000" w:themeColor="text1"/>
                <w:sz w:val="18"/>
                <w:szCs w:val="18"/>
              </w:rPr>
              <w:t>I.6</w:t>
            </w:r>
          </w:p>
        </w:tc>
        <w:tc>
          <w:tcPr>
            <w:tcW w:w="569" w:type="dxa"/>
            <w:gridSpan w:val="2"/>
          </w:tcPr>
          <w:p w14:paraId="6164F5CB" w14:textId="77777777" w:rsidR="000D15E5" w:rsidRPr="0039270F" w:rsidRDefault="000D15E5" w:rsidP="00B04C40">
            <w:pPr>
              <w:jc w:val="center"/>
              <w:rPr>
                <w:rFonts w:asciiTheme="minorHAnsi" w:hAnsiTheme="minorHAnsi"/>
                <w:b/>
                <w:bCs/>
                <w:color w:val="000000" w:themeColor="text1"/>
                <w:sz w:val="18"/>
                <w:szCs w:val="18"/>
              </w:rPr>
            </w:pPr>
            <w:r w:rsidRPr="0039270F">
              <w:rPr>
                <w:rFonts w:asciiTheme="minorHAnsi" w:hAnsiTheme="minorHAnsi"/>
                <w:b/>
                <w:bCs/>
                <w:color w:val="000000" w:themeColor="text1"/>
                <w:sz w:val="18"/>
                <w:szCs w:val="18"/>
              </w:rPr>
              <w:t>L.5a</w:t>
            </w:r>
          </w:p>
        </w:tc>
        <w:tc>
          <w:tcPr>
            <w:tcW w:w="761" w:type="dxa"/>
          </w:tcPr>
          <w:p w14:paraId="793660F5" w14:textId="77777777" w:rsidR="000D15E5" w:rsidRPr="0039270F" w:rsidRDefault="000D15E5" w:rsidP="00B04C40">
            <w:pPr>
              <w:jc w:val="center"/>
              <w:rPr>
                <w:rFonts w:asciiTheme="minorHAnsi" w:hAnsiTheme="minorHAnsi"/>
                <w:b/>
                <w:bCs/>
                <w:color w:val="000000" w:themeColor="text1"/>
                <w:sz w:val="18"/>
                <w:szCs w:val="18"/>
              </w:rPr>
            </w:pPr>
            <w:r w:rsidRPr="0039270F">
              <w:rPr>
                <w:rFonts w:asciiTheme="minorHAnsi" w:hAnsiTheme="minorHAnsi"/>
                <w:b/>
                <w:bCs/>
                <w:color w:val="000000" w:themeColor="text1"/>
                <w:sz w:val="18"/>
                <w:szCs w:val="18"/>
              </w:rPr>
              <w:t>I.6</w:t>
            </w:r>
          </w:p>
        </w:tc>
      </w:tr>
    </w:tbl>
    <w:p w14:paraId="681C09F4" w14:textId="77777777" w:rsidR="000D15E5" w:rsidRDefault="000D15E5" w:rsidP="00316AC4">
      <w:pPr>
        <w:rPr>
          <w:b/>
          <w:bCs/>
        </w:rPr>
      </w:pPr>
    </w:p>
    <w:p w14:paraId="0BCAFE34" w14:textId="77777777" w:rsidR="000D15E5" w:rsidRDefault="000D15E5" w:rsidP="000D15E5">
      <w:pPr>
        <w:rPr>
          <w:b/>
          <w:bCs/>
        </w:rPr>
      </w:pPr>
    </w:p>
    <w:p w14:paraId="0586CAD0" w14:textId="77777777" w:rsidR="000D15E5" w:rsidRPr="000F2DEA" w:rsidRDefault="000D15E5" w:rsidP="000D15E5">
      <w:pPr>
        <w:rPr>
          <w:b/>
          <w:bCs/>
        </w:rPr>
      </w:pPr>
      <w:r>
        <w:rPr>
          <w:b/>
          <w:bCs/>
        </w:rPr>
        <w:t xml:space="preserve">                                                          </w:t>
      </w:r>
      <w:r w:rsidRPr="000F2DEA">
        <w:rPr>
          <w:b/>
          <w:bCs/>
        </w:rPr>
        <w:t xml:space="preserve">Halifax County Schools </w:t>
      </w:r>
    </w:p>
    <w:p w14:paraId="1F1F50B3" w14:textId="77777777" w:rsidR="000D15E5" w:rsidRPr="001E7B86" w:rsidRDefault="000D15E5" w:rsidP="000D15E5">
      <w:pPr>
        <w:rPr>
          <w:b/>
          <w:bCs/>
        </w:rPr>
      </w:pPr>
      <w:r>
        <w:rPr>
          <w:b/>
          <w:bCs/>
        </w:rPr>
        <w:t xml:space="preserve">                                        </w:t>
      </w:r>
      <w:r w:rsidRPr="000F2DEA">
        <w:rPr>
          <w:b/>
          <w:bCs/>
        </w:rPr>
        <w:t xml:space="preserve">Extended Learning </w:t>
      </w:r>
      <w:r>
        <w:rPr>
          <w:b/>
          <w:bCs/>
        </w:rPr>
        <w:t>Science Recovery Standards</w:t>
      </w:r>
    </w:p>
    <w:p w14:paraId="0F67B347" w14:textId="77777777" w:rsidR="000D15E5" w:rsidRPr="000F2DEA" w:rsidRDefault="000D15E5" w:rsidP="000D15E5">
      <w:pPr>
        <w:rPr>
          <w:b/>
          <w:bCs/>
        </w:rPr>
      </w:pPr>
    </w:p>
    <w:tbl>
      <w:tblPr>
        <w:tblStyle w:val="TableGrid"/>
        <w:tblW w:w="11340" w:type="dxa"/>
        <w:tblInd w:w="-815" w:type="dxa"/>
        <w:tblLook w:val="04A0" w:firstRow="1" w:lastRow="0" w:firstColumn="1" w:lastColumn="0" w:noHBand="0" w:noVBand="1"/>
      </w:tblPr>
      <w:tblGrid>
        <w:gridCol w:w="669"/>
        <w:gridCol w:w="758"/>
        <w:gridCol w:w="793"/>
        <w:gridCol w:w="897"/>
        <w:gridCol w:w="794"/>
        <w:gridCol w:w="804"/>
        <w:gridCol w:w="1153"/>
        <w:gridCol w:w="1153"/>
        <w:gridCol w:w="1154"/>
        <w:gridCol w:w="1055"/>
        <w:gridCol w:w="1055"/>
        <w:gridCol w:w="1055"/>
      </w:tblGrid>
      <w:tr w:rsidR="000D15E5" w14:paraId="2124CB2D" w14:textId="77777777" w:rsidTr="006969B6">
        <w:tc>
          <w:tcPr>
            <w:tcW w:w="11340" w:type="dxa"/>
            <w:gridSpan w:val="12"/>
            <w:shd w:val="clear" w:color="auto" w:fill="000000" w:themeFill="text1"/>
          </w:tcPr>
          <w:p w14:paraId="185572E0" w14:textId="77777777" w:rsidR="000D15E5" w:rsidRPr="00633862" w:rsidRDefault="000D15E5" w:rsidP="00B04C40">
            <w:pPr>
              <w:jc w:val="center"/>
              <w:rPr>
                <w:sz w:val="22"/>
                <w:szCs w:val="22"/>
              </w:rPr>
            </w:pPr>
            <w:r w:rsidRPr="00633862">
              <w:rPr>
                <w:b/>
                <w:bCs/>
                <w:sz w:val="22"/>
                <w:szCs w:val="22"/>
              </w:rPr>
              <w:t>Science Priority Standards</w:t>
            </w:r>
            <w:r>
              <w:rPr>
                <w:b/>
                <w:bCs/>
                <w:sz w:val="22"/>
                <w:szCs w:val="22"/>
              </w:rPr>
              <w:t xml:space="preserve">  (Clarifying Objectives)              </w:t>
            </w:r>
          </w:p>
        </w:tc>
      </w:tr>
      <w:tr w:rsidR="000D15E5" w14:paraId="735EC64D" w14:textId="77777777" w:rsidTr="006969B6">
        <w:tc>
          <w:tcPr>
            <w:tcW w:w="4715" w:type="dxa"/>
            <w:gridSpan w:val="6"/>
            <w:shd w:val="clear" w:color="auto" w:fill="DEEAF6" w:themeFill="accent5" w:themeFillTint="33"/>
            <w:vAlign w:val="center"/>
          </w:tcPr>
          <w:p w14:paraId="1B9341FC" w14:textId="560D851F" w:rsidR="000D15E5" w:rsidRPr="00633862" w:rsidRDefault="000D15E5" w:rsidP="00B04C40">
            <w:pPr>
              <w:jc w:val="center"/>
              <w:rPr>
                <w:b/>
                <w:bCs/>
                <w:sz w:val="22"/>
                <w:szCs w:val="22"/>
              </w:rPr>
            </w:pPr>
            <w:r w:rsidRPr="00633862">
              <w:rPr>
                <w:b/>
                <w:bCs/>
                <w:sz w:val="22"/>
                <w:szCs w:val="22"/>
              </w:rPr>
              <w:t>Elementary</w:t>
            </w:r>
            <w:r w:rsidR="006969B6">
              <w:rPr>
                <w:b/>
                <w:bCs/>
                <w:sz w:val="22"/>
                <w:szCs w:val="22"/>
              </w:rPr>
              <w:t xml:space="preserve"> </w:t>
            </w:r>
            <w:r w:rsidR="006969B6" w:rsidRPr="00633862">
              <w:rPr>
                <w:b/>
                <w:bCs/>
                <w:sz w:val="22"/>
                <w:szCs w:val="22"/>
              </w:rPr>
              <w:t>Priority Standards</w:t>
            </w:r>
            <w:r w:rsidR="006969B6">
              <w:rPr>
                <w:b/>
                <w:bCs/>
                <w:sz w:val="22"/>
                <w:szCs w:val="22"/>
              </w:rPr>
              <w:t xml:space="preserve">  </w:t>
            </w:r>
          </w:p>
        </w:tc>
        <w:tc>
          <w:tcPr>
            <w:tcW w:w="3460" w:type="dxa"/>
            <w:gridSpan w:val="3"/>
            <w:shd w:val="clear" w:color="auto" w:fill="DEEAF6" w:themeFill="accent5" w:themeFillTint="33"/>
            <w:vAlign w:val="center"/>
          </w:tcPr>
          <w:p w14:paraId="7B5722B5" w14:textId="52A0C9C2" w:rsidR="000D15E5" w:rsidRPr="00633862" w:rsidRDefault="000D15E5" w:rsidP="00B04C40">
            <w:pPr>
              <w:jc w:val="center"/>
              <w:rPr>
                <w:b/>
                <w:bCs/>
                <w:sz w:val="22"/>
                <w:szCs w:val="22"/>
              </w:rPr>
            </w:pPr>
            <w:r w:rsidRPr="00633862">
              <w:rPr>
                <w:b/>
                <w:bCs/>
                <w:sz w:val="22"/>
                <w:szCs w:val="22"/>
              </w:rPr>
              <w:t>Middle School</w:t>
            </w:r>
            <w:r w:rsidR="006969B6">
              <w:rPr>
                <w:b/>
                <w:bCs/>
                <w:sz w:val="22"/>
                <w:szCs w:val="22"/>
              </w:rPr>
              <w:t xml:space="preserve"> </w:t>
            </w:r>
            <w:r w:rsidR="006969B6" w:rsidRPr="00633862">
              <w:rPr>
                <w:b/>
                <w:bCs/>
                <w:sz w:val="22"/>
                <w:szCs w:val="22"/>
              </w:rPr>
              <w:t>Priority Standards</w:t>
            </w:r>
            <w:r w:rsidR="006969B6">
              <w:rPr>
                <w:b/>
                <w:bCs/>
                <w:sz w:val="22"/>
                <w:szCs w:val="22"/>
              </w:rPr>
              <w:t xml:space="preserve">  </w:t>
            </w:r>
          </w:p>
        </w:tc>
        <w:tc>
          <w:tcPr>
            <w:tcW w:w="3165" w:type="dxa"/>
            <w:gridSpan w:val="3"/>
            <w:shd w:val="clear" w:color="auto" w:fill="DEEAF6" w:themeFill="accent5" w:themeFillTint="33"/>
            <w:vAlign w:val="center"/>
          </w:tcPr>
          <w:p w14:paraId="58DB6281" w14:textId="5D18FD97" w:rsidR="000D15E5" w:rsidRPr="00633862" w:rsidRDefault="000D15E5" w:rsidP="00B04C40">
            <w:pPr>
              <w:jc w:val="center"/>
              <w:rPr>
                <w:b/>
                <w:bCs/>
                <w:sz w:val="22"/>
                <w:szCs w:val="22"/>
              </w:rPr>
            </w:pPr>
            <w:r w:rsidRPr="00633862">
              <w:rPr>
                <w:b/>
                <w:bCs/>
                <w:sz w:val="22"/>
                <w:szCs w:val="22"/>
              </w:rPr>
              <w:t>High School</w:t>
            </w:r>
            <w:r w:rsidR="006969B6">
              <w:rPr>
                <w:b/>
                <w:bCs/>
                <w:sz w:val="22"/>
                <w:szCs w:val="22"/>
              </w:rPr>
              <w:t xml:space="preserve"> Priority Stands.</w:t>
            </w:r>
          </w:p>
        </w:tc>
      </w:tr>
      <w:tr w:rsidR="006969B6" w14:paraId="1FF2FF47" w14:textId="77777777" w:rsidTr="006969B6">
        <w:tc>
          <w:tcPr>
            <w:tcW w:w="2220" w:type="dxa"/>
            <w:gridSpan w:val="3"/>
            <w:shd w:val="clear" w:color="auto" w:fill="DEEAF6" w:themeFill="accent5" w:themeFillTint="33"/>
          </w:tcPr>
          <w:p w14:paraId="15EA7734" w14:textId="77777777" w:rsidR="000D15E5" w:rsidRPr="00633862" w:rsidRDefault="000D15E5" w:rsidP="00B04C40">
            <w:pPr>
              <w:jc w:val="center"/>
              <w:rPr>
                <w:b/>
                <w:bCs/>
                <w:sz w:val="22"/>
                <w:szCs w:val="22"/>
              </w:rPr>
            </w:pPr>
            <w:r w:rsidRPr="00633862">
              <w:rPr>
                <w:b/>
                <w:bCs/>
                <w:sz w:val="22"/>
                <w:szCs w:val="22"/>
              </w:rPr>
              <w:t>Force &amp; Motion</w:t>
            </w:r>
          </w:p>
        </w:tc>
        <w:tc>
          <w:tcPr>
            <w:tcW w:w="897" w:type="dxa"/>
            <w:shd w:val="clear" w:color="auto" w:fill="DEEAF6" w:themeFill="accent5" w:themeFillTint="33"/>
          </w:tcPr>
          <w:p w14:paraId="5EEBC9D9" w14:textId="77777777" w:rsidR="000D15E5" w:rsidRPr="00633862" w:rsidRDefault="000D15E5" w:rsidP="00B04C40">
            <w:pPr>
              <w:jc w:val="center"/>
              <w:rPr>
                <w:b/>
                <w:bCs/>
                <w:sz w:val="22"/>
                <w:szCs w:val="22"/>
              </w:rPr>
            </w:pPr>
            <w:r w:rsidRPr="00633862">
              <w:rPr>
                <w:b/>
                <w:bCs/>
                <w:sz w:val="22"/>
                <w:szCs w:val="22"/>
              </w:rPr>
              <w:t>Matter</w:t>
            </w:r>
          </w:p>
        </w:tc>
        <w:tc>
          <w:tcPr>
            <w:tcW w:w="794" w:type="dxa"/>
            <w:shd w:val="clear" w:color="auto" w:fill="DEEAF6" w:themeFill="accent5" w:themeFillTint="33"/>
          </w:tcPr>
          <w:p w14:paraId="16AB805F" w14:textId="77777777" w:rsidR="000D15E5" w:rsidRPr="00633862" w:rsidRDefault="000D15E5" w:rsidP="00B04C40">
            <w:pPr>
              <w:jc w:val="center"/>
              <w:rPr>
                <w:b/>
                <w:bCs/>
                <w:sz w:val="22"/>
                <w:szCs w:val="22"/>
              </w:rPr>
            </w:pPr>
            <w:r w:rsidRPr="00633862">
              <w:rPr>
                <w:b/>
                <w:bCs/>
                <w:sz w:val="22"/>
                <w:szCs w:val="22"/>
              </w:rPr>
              <w:t>Eco</w:t>
            </w:r>
          </w:p>
        </w:tc>
        <w:tc>
          <w:tcPr>
            <w:tcW w:w="804" w:type="dxa"/>
            <w:shd w:val="clear" w:color="auto" w:fill="DEEAF6" w:themeFill="accent5" w:themeFillTint="33"/>
          </w:tcPr>
          <w:p w14:paraId="4C687DA0" w14:textId="77777777" w:rsidR="000D15E5" w:rsidRPr="00633862" w:rsidRDefault="000D15E5" w:rsidP="00B04C40">
            <w:pPr>
              <w:jc w:val="center"/>
              <w:rPr>
                <w:b/>
                <w:bCs/>
                <w:sz w:val="22"/>
                <w:szCs w:val="22"/>
              </w:rPr>
            </w:pPr>
            <w:r w:rsidRPr="00633862">
              <w:rPr>
                <w:b/>
                <w:bCs/>
                <w:sz w:val="22"/>
                <w:szCs w:val="22"/>
              </w:rPr>
              <w:t>Earth</w:t>
            </w:r>
          </w:p>
        </w:tc>
        <w:tc>
          <w:tcPr>
            <w:tcW w:w="1153" w:type="dxa"/>
            <w:shd w:val="clear" w:color="auto" w:fill="DEEAF6" w:themeFill="accent5" w:themeFillTint="33"/>
          </w:tcPr>
          <w:p w14:paraId="5FA8370B" w14:textId="77777777" w:rsidR="000D15E5" w:rsidRPr="00633862" w:rsidRDefault="000D15E5" w:rsidP="00B04C40">
            <w:pPr>
              <w:jc w:val="center"/>
              <w:rPr>
                <w:b/>
                <w:bCs/>
                <w:sz w:val="22"/>
                <w:szCs w:val="22"/>
              </w:rPr>
            </w:pPr>
            <w:r w:rsidRPr="00633862">
              <w:rPr>
                <w:b/>
                <w:bCs/>
                <w:sz w:val="22"/>
                <w:szCs w:val="22"/>
              </w:rPr>
              <w:t>Eco</w:t>
            </w:r>
          </w:p>
        </w:tc>
        <w:tc>
          <w:tcPr>
            <w:tcW w:w="1153" w:type="dxa"/>
            <w:shd w:val="clear" w:color="auto" w:fill="DEEAF6" w:themeFill="accent5" w:themeFillTint="33"/>
          </w:tcPr>
          <w:p w14:paraId="53548B9E" w14:textId="77777777" w:rsidR="000D15E5" w:rsidRPr="00633862" w:rsidRDefault="000D15E5" w:rsidP="00B04C40">
            <w:pPr>
              <w:jc w:val="center"/>
              <w:rPr>
                <w:b/>
                <w:bCs/>
                <w:sz w:val="22"/>
                <w:szCs w:val="22"/>
              </w:rPr>
            </w:pPr>
            <w:r w:rsidRPr="00633862">
              <w:rPr>
                <w:b/>
                <w:bCs/>
                <w:sz w:val="22"/>
                <w:szCs w:val="22"/>
              </w:rPr>
              <w:t>Matter</w:t>
            </w:r>
          </w:p>
        </w:tc>
        <w:tc>
          <w:tcPr>
            <w:tcW w:w="1154" w:type="dxa"/>
            <w:shd w:val="clear" w:color="auto" w:fill="DEEAF6" w:themeFill="accent5" w:themeFillTint="33"/>
          </w:tcPr>
          <w:p w14:paraId="6D7D1871" w14:textId="77777777" w:rsidR="000D15E5" w:rsidRPr="00633862" w:rsidRDefault="000D15E5" w:rsidP="00B04C40">
            <w:pPr>
              <w:jc w:val="center"/>
              <w:rPr>
                <w:b/>
                <w:bCs/>
                <w:sz w:val="22"/>
                <w:szCs w:val="22"/>
              </w:rPr>
            </w:pPr>
            <w:r w:rsidRPr="00633862">
              <w:rPr>
                <w:b/>
                <w:bCs/>
                <w:sz w:val="22"/>
                <w:szCs w:val="22"/>
              </w:rPr>
              <w:t>Earth</w:t>
            </w:r>
          </w:p>
        </w:tc>
        <w:tc>
          <w:tcPr>
            <w:tcW w:w="3165" w:type="dxa"/>
            <w:gridSpan w:val="3"/>
            <w:shd w:val="clear" w:color="auto" w:fill="DEEAF6" w:themeFill="accent5" w:themeFillTint="33"/>
          </w:tcPr>
          <w:p w14:paraId="731FA467" w14:textId="77777777" w:rsidR="000D15E5" w:rsidRPr="00633862" w:rsidRDefault="000D15E5" w:rsidP="00B04C40">
            <w:pPr>
              <w:rPr>
                <w:b/>
                <w:bCs/>
                <w:sz w:val="22"/>
                <w:szCs w:val="22"/>
              </w:rPr>
            </w:pPr>
            <w:r w:rsidRPr="00633862">
              <w:rPr>
                <w:b/>
                <w:bCs/>
                <w:sz w:val="22"/>
                <w:szCs w:val="22"/>
              </w:rPr>
              <w:t>Evolution and Genetics</w:t>
            </w:r>
          </w:p>
        </w:tc>
      </w:tr>
      <w:tr w:rsidR="006969B6" w14:paraId="685D233E" w14:textId="77777777" w:rsidTr="006969B6">
        <w:tc>
          <w:tcPr>
            <w:tcW w:w="669" w:type="dxa"/>
            <w:shd w:val="clear" w:color="auto" w:fill="DEEAF6" w:themeFill="accent5" w:themeFillTint="33"/>
          </w:tcPr>
          <w:p w14:paraId="48380402" w14:textId="77777777" w:rsidR="000D15E5" w:rsidRPr="00633862" w:rsidRDefault="000D15E5" w:rsidP="00B04C40">
            <w:pPr>
              <w:jc w:val="center"/>
              <w:rPr>
                <w:b/>
                <w:bCs/>
                <w:sz w:val="22"/>
                <w:szCs w:val="22"/>
              </w:rPr>
            </w:pPr>
            <w:r w:rsidRPr="00633862">
              <w:rPr>
                <w:b/>
                <w:bCs/>
                <w:sz w:val="22"/>
                <w:szCs w:val="22"/>
              </w:rPr>
              <w:t>K</w:t>
            </w:r>
          </w:p>
        </w:tc>
        <w:tc>
          <w:tcPr>
            <w:tcW w:w="758" w:type="dxa"/>
            <w:shd w:val="clear" w:color="auto" w:fill="DEEAF6" w:themeFill="accent5" w:themeFillTint="33"/>
          </w:tcPr>
          <w:p w14:paraId="27FEA9ED" w14:textId="77777777" w:rsidR="000D15E5" w:rsidRPr="00633862" w:rsidRDefault="000D15E5" w:rsidP="00B04C40">
            <w:pPr>
              <w:jc w:val="center"/>
              <w:rPr>
                <w:b/>
                <w:bCs/>
                <w:sz w:val="22"/>
                <w:szCs w:val="22"/>
              </w:rPr>
            </w:pPr>
            <w:r w:rsidRPr="00633862">
              <w:rPr>
                <w:b/>
                <w:bCs/>
                <w:sz w:val="22"/>
                <w:szCs w:val="22"/>
              </w:rPr>
              <w:t>1</w:t>
            </w:r>
            <w:r w:rsidRPr="00633862">
              <w:rPr>
                <w:b/>
                <w:bCs/>
                <w:sz w:val="22"/>
                <w:szCs w:val="22"/>
                <w:vertAlign w:val="superscript"/>
              </w:rPr>
              <w:t>st</w:t>
            </w:r>
          </w:p>
        </w:tc>
        <w:tc>
          <w:tcPr>
            <w:tcW w:w="793" w:type="dxa"/>
            <w:shd w:val="clear" w:color="auto" w:fill="DEEAF6" w:themeFill="accent5" w:themeFillTint="33"/>
          </w:tcPr>
          <w:p w14:paraId="6FC9C3D5" w14:textId="77777777" w:rsidR="000D15E5" w:rsidRPr="00633862" w:rsidRDefault="000D15E5" w:rsidP="00B04C40">
            <w:pPr>
              <w:jc w:val="center"/>
              <w:rPr>
                <w:b/>
                <w:bCs/>
                <w:sz w:val="22"/>
                <w:szCs w:val="22"/>
              </w:rPr>
            </w:pPr>
            <w:r w:rsidRPr="00633862">
              <w:rPr>
                <w:b/>
                <w:bCs/>
                <w:sz w:val="22"/>
                <w:szCs w:val="22"/>
              </w:rPr>
              <w:t>2</w:t>
            </w:r>
            <w:r w:rsidRPr="00633862">
              <w:rPr>
                <w:b/>
                <w:bCs/>
                <w:sz w:val="22"/>
                <w:szCs w:val="22"/>
                <w:vertAlign w:val="superscript"/>
              </w:rPr>
              <w:t>nd</w:t>
            </w:r>
          </w:p>
        </w:tc>
        <w:tc>
          <w:tcPr>
            <w:tcW w:w="897" w:type="dxa"/>
            <w:shd w:val="clear" w:color="auto" w:fill="DEEAF6" w:themeFill="accent5" w:themeFillTint="33"/>
          </w:tcPr>
          <w:p w14:paraId="2A6AC14F" w14:textId="77777777" w:rsidR="000D15E5" w:rsidRPr="00633862" w:rsidRDefault="000D15E5" w:rsidP="00B04C40">
            <w:pPr>
              <w:jc w:val="center"/>
              <w:rPr>
                <w:b/>
                <w:bCs/>
                <w:sz w:val="22"/>
                <w:szCs w:val="22"/>
              </w:rPr>
            </w:pPr>
            <w:r w:rsidRPr="00633862">
              <w:rPr>
                <w:b/>
                <w:bCs/>
                <w:sz w:val="22"/>
                <w:szCs w:val="22"/>
              </w:rPr>
              <w:t>3</w:t>
            </w:r>
            <w:r w:rsidRPr="00633862">
              <w:rPr>
                <w:b/>
                <w:bCs/>
                <w:sz w:val="22"/>
                <w:szCs w:val="22"/>
                <w:vertAlign w:val="superscript"/>
              </w:rPr>
              <w:t>rd</w:t>
            </w:r>
          </w:p>
        </w:tc>
        <w:tc>
          <w:tcPr>
            <w:tcW w:w="794" w:type="dxa"/>
            <w:shd w:val="clear" w:color="auto" w:fill="DEEAF6" w:themeFill="accent5" w:themeFillTint="33"/>
          </w:tcPr>
          <w:p w14:paraId="5C86C226" w14:textId="77777777" w:rsidR="000D15E5" w:rsidRPr="00633862" w:rsidRDefault="000D15E5" w:rsidP="00B04C40">
            <w:pPr>
              <w:jc w:val="center"/>
              <w:rPr>
                <w:b/>
                <w:bCs/>
                <w:sz w:val="22"/>
                <w:szCs w:val="22"/>
              </w:rPr>
            </w:pPr>
            <w:r w:rsidRPr="00633862">
              <w:rPr>
                <w:b/>
                <w:bCs/>
                <w:sz w:val="22"/>
                <w:szCs w:val="22"/>
              </w:rPr>
              <w:t>4</w:t>
            </w:r>
            <w:r w:rsidRPr="00633862">
              <w:rPr>
                <w:b/>
                <w:bCs/>
                <w:sz w:val="22"/>
                <w:szCs w:val="22"/>
                <w:vertAlign w:val="superscript"/>
              </w:rPr>
              <w:t>th</w:t>
            </w:r>
          </w:p>
        </w:tc>
        <w:tc>
          <w:tcPr>
            <w:tcW w:w="804" w:type="dxa"/>
            <w:shd w:val="clear" w:color="auto" w:fill="DEEAF6" w:themeFill="accent5" w:themeFillTint="33"/>
          </w:tcPr>
          <w:p w14:paraId="38D30C77" w14:textId="77777777" w:rsidR="000D15E5" w:rsidRPr="00633862" w:rsidRDefault="000D15E5" w:rsidP="00B04C40">
            <w:pPr>
              <w:jc w:val="center"/>
              <w:rPr>
                <w:b/>
                <w:bCs/>
                <w:sz w:val="22"/>
                <w:szCs w:val="22"/>
              </w:rPr>
            </w:pPr>
            <w:r w:rsidRPr="00633862">
              <w:rPr>
                <w:b/>
                <w:bCs/>
                <w:sz w:val="22"/>
                <w:szCs w:val="22"/>
              </w:rPr>
              <w:t>5</w:t>
            </w:r>
            <w:r w:rsidRPr="00633862">
              <w:rPr>
                <w:b/>
                <w:bCs/>
                <w:sz w:val="22"/>
                <w:szCs w:val="22"/>
                <w:vertAlign w:val="superscript"/>
              </w:rPr>
              <w:t>th</w:t>
            </w:r>
          </w:p>
        </w:tc>
        <w:tc>
          <w:tcPr>
            <w:tcW w:w="1153" w:type="dxa"/>
            <w:shd w:val="clear" w:color="auto" w:fill="DEEAF6" w:themeFill="accent5" w:themeFillTint="33"/>
          </w:tcPr>
          <w:p w14:paraId="1391F0D9" w14:textId="77777777" w:rsidR="000D15E5" w:rsidRPr="00633862" w:rsidRDefault="000D15E5" w:rsidP="00B04C40">
            <w:pPr>
              <w:jc w:val="center"/>
              <w:rPr>
                <w:b/>
                <w:bCs/>
                <w:sz w:val="22"/>
                <w:szCs w:val="22"/>
              </w:rPr>
            </w:pPr>
            <w:r w:rsidRPr="00633862">
              <w:rPr>
                <w:b/>
                <w:bCs/>
                <w:sz w:val="22"/>
                <w:szCs w:val="22"/>
              </w:rPr>
              <w:t>6</w:t>
            </w:r>
            <w:r w:rsidRPr="00633862">
              <w:rPr>
                <w:b/>
                <w:bCs/>
                <w:sz w:val="22"/>
                <w:szCs w:val="22"/>
                <w:vertAlign w:val="superscript"/>
              </w:rPr>
              <w:t>th</w:t>
            </w:r>
          </w:p>
        </w:tc>
        <w:tc>
          <w:tcPr>
            <w:tcW w:w="1153" w:type="dxa"/>
            <w:shd w:val="clear" w:color="auto" w:fill="DEEAF6" w:themeFill="accent5" w:themeFillTint="33"/>
          </w:tcPr>
          <w:p w14:paraId="60D17079" w14:textId="77777777" w:rsidR="000D15E5" w:rsidRPr="00633862" w:rsidRDefault="000D15E5" w:rsidP="006969B6">
            <w:pPr>
              <w:jc w:val="center"/>
              <w:rPr>
                <w:b/>
                <w:bCs/>
                <w:sz w:val="22"/>
                <w:szCs w:val="22"/>
              </w:rPr>
            </w:pPr>
            <w:r w:rsidRPr="00633862">
              <w:rPr>
                <w:b/>
                <w:bCs/>
                <w:sz w:val="22"/>
                <w:szCs w:val="22"/>
              </w:rPr>
              <w:t>7</w:t>
            </w:r>
            <w:r w:rsidRPr="00633862">
              <w:rPr>
                <w:b/>
                <w:bCs/>
                <w:sz w:val="22"/>
                <w:szCs w:val="22"/>
                <w:vertAlign w:val="superscript"/>
              </w:rPr>
              <w:t>th</w:t>
            </w:r>
          </w:p>
        </w:tc>
        <w:tc>
          <w:tcPr>
            <w:tcW w:w="1154" w:type="dxa"/>
            <w:shd w:val="clear" w:color="auto" w:fill="DEEAF6" w:themeFill="accent5" w:themeFillTint="33"/>
          </w:tcPr>
          <w:p w14:paraId="5DD4C246" w14:textId="77777777" w:rsidR="000D15E5" w:rsidRPr="00633862" w:rsidRDefault="000D15E5" w:rsidP="006969B6">
            <w:pPr>
              <w:jc w:val="center"/>
              <w:rPr>
                <w:b/>
                <w:bCs/>
                <w:sz w:val="22"/>
                <w:szCs w:val="22"/>
              </w:rPr>
            </w:pPr>
            <w:r w:rsidRPr="00633862">
              <w:rPr>
                <w:b/>
                <w:bCs/>
                <w:sz w:val="22"/>
                <w:szCs w:val="22"/>
              </w:rPr>
              <w:t>8</w:t>
            </w:r>
            <w:r w:rsidRPr="00633862">
              <w:rPr>
                <w:b/>
                <w:bCs/>
                <w:sz w:val="22"/>
                <w:szCs w:val="22"/>
                <w:vertAlign w:val="superscript"/>
              </w:rPr>
              <w:t>th</w:t>
            </w:r>
          </w:p>
        </w:tc>
        <w:tc>
          <w:tcPr>
            <w:tcW w:w="3165" w:type="dxa"/>
            <w:gridSpan w:val="3"/>
            <w:shd w:val="clear" w:color="auto" w:fill="DEEAF6" w:themeFill="accent5" w:themeFillTint="33"/>
          </w:tcPr>
          <w:p w14:paraId="462DDBFC" w14:textId="77777777" w:rsidR="000D15E5" w:rsidRPr="00633862" w:rsidRDefault="000D15E5" w:rsidP="00B04C40">
            <w:pPr>
              <w:jc w:val="center"/>
              <w:rPr>
                <w:b/>
                <w:bCs/>
                <w:sz w:val="22"/>
                <w:szCs w:val="22"/>
              </w:rPr>
            </w:pPr>
            <w:r>
              <w:rPr>
                <w:b/>
                <w:bCs/>
                <w:sz w:val="22"/>
                <w:szCs w:val="22"/>
              </w:rPr>
              <w:t>Biology</w:t>
            </w:r>
          </w:p>
        </w:tc>
      </w:tr>
      <w:tr w:rsidR="006969B6" w14:paraId="3F2FC104" w14:textId="77777777" w:rsidTr="006969B6">
        <w:tc>
          <w:tcPr>
            <w:tcW w:w="669" w:type="dxa"/>
          </w:tcPr>
          <w:p w14:paraId="581DF36A" w14:textId="77777777" w:rsidR="000D15E5" w:rsidRPr="00633862" w:rsidRDefault="000D15E5" w:rsidP="00B04C40">
            <w:pPr>
              <w:rPr>
                <w:sz w:val="22"/>
                <w:szCs w:val="22"/>
              </w:rPr>
            </w:pPr>
            <w:r w:rsidRPr="00633862">
              <w:rPr>
                <w:sz w:val="22"/>
                <w:szCs w:val="22"/>
              </w:rPr>
              <w:t>P.1.1</w:t>
            </w:r>
          </w:p>
        </w:tc>
        <w:tc>
          <w:tcPr>
            <w:tcW w:w="758" w:type="dxa"/>
          </w:tcPr>
          <w:p w14:paraId="101006F2" w14:textId="77777777" w:rsidR="000D15E5" w:rsidRPr="00633862" w:rsidRDefault="000D15E5" w:rsidP="00B04C40">
            <w:pPr>
              <w:rPr>
                <w:sz w:val="22"/>
                <w:szCs w:val="22"/>
              </w:rPr>
            </w:pPr>
            <w:r w:rsidRPr="00633862">
              <w:rPr>
                <w:sz w:val="22"/>
                <w:szCs w:val="22"/>
              </w:rPr>
              <w:t>P.1.1</w:t>
            </w:r>
          </w:p>
        </w:tc>
        <w:tc>
          <w:tcPr>
            <w:tcW w:w="793" w:type="dxa"/>
          </w:tcPr>
          <w:p w14:paraId="51E738CC" w14:textId="77777777" w:rsidR="000D15E5" w:rsidRPr="00633862" w:rsidRDefault="000D15E5" w:rsidP="00B04C40">
            <w:pPr>
              <w:rPr>
                <w:sz w:val="22"/>
                <w:szCs w:val="22"/>
              </w:rPr>
            </w:pPr>
            <w:r w:rsidRPr="00633862">
              <w:rPr>
                <w:sz w:val="22"/>
                <w:szCs w:val="22"/>
              </w:rPr>
              <w:t>P.1.1</w:t>
            </w:r>
          </w:p>
        </w:tc>
        <w:tc>
          <w:tcPr>
            <w:tcW w:w="897" w:type="dxa"/>
          </w:tcPr>
          <w:p w14:paraId="2E7ABD82" w14:textId="77777777" w:rsidR="000D15E5" w:rsidRPr="00633862" w:rsidRDefault="000D15E5" w:rsidP="00B04C40">
            <w:pPr>
              <w:rPr>
                <w:sz w:val="22"/>
                <w:szCs w:val="22"/>
              </w:rPr>
            </w:pPr>
            <w:r w:rsidRPr="00633862">
              <w:rPr>
                <w:sz w:val="22"/>
                <w:szCs w:val="22"/>
              </w:rPr>
              <w:t>P.2.1</w:t>
            </w:r>
          </w:p>
        </w:tc>
        <w:tc>
          <w:tcPr>
            <w:tcW w:w="794" w:type="dxa"/>
          </w:tcPr>
          <w:p w14:paraId="35C4DE12" w14:textId="77777777" w:rsidR="000D15E5" w:rsidRPr="00633862" w:rsidRDefault="000D15E5" w:rsidP="00B04C40">
            <w:pPr>
              <w:rPr>
                <w:sz w:val="22"/>
                <w:szCs w:val="22"/>
              </w:rPr>
            </w:pPr>
            <w:r w:rsidRPr="00633862">
              <w:rPr>
                <w:sz w:val="22"/>
                <w:szCs w:val="22"/>
              </w:rPr>
              <w:t>L.2.1</w:t>
            </w:r>
          </w:p>
        </w:tc>
        <w:tc>
          <w:tcPr>
            <w:tcW w:w="804" w:type="dxa"/>
          </w:tcPr>
          <w:p w14:paraId="5C883B11" w14:textId="77777777" w:rsidR="000D15E5" w:rsidRPr="00633862" w:rsidRDefault="000D15E5" w:rsidP="00B04C40">
            <w:pPr>
              <w:rPr>
                <w:sz w:val="22"/>
                <w:szCs w:val="22"/>
              </w:rPr>
            </w:pPr>
            <w:r w:rsidRPr="00633862">
              <w:rPr>
                <w:sz w:val="22"/>
                <w:szCs w:val="22"/>
              </w:rPr>
              <w:t>E.1.1</w:t>
            </w:r>
          </w:p>
        </w:tc>
        <w:tc>
          <w:tcPr>
            <w:tcW w:w="1153" w:type="dxa"/>
          </w:tcPr>
          <w:p w14:paraId="714EF5E8" w14:textId="77777777" w:rsidR="000D15E5" w:rsidRPr="00633862" w:rsidRDefault="000D15E5" w:rsidP="00B04C40">
            <w:pPr>
              <w:rPr>
                <w:sz w:val="22"/>
                <w:szCs w:val="22"/>
              </w:rPr>
            </w:pPr>
            <w:r w:rsidRPr="00633862">
              <w:rPr>
                <w:sz w:val="22"/>
                <w:szCs w:val="22"/>
              </w:rPr>
              <w:t>L.3.1</w:t>
            </w:r>
          </w:p>
        </w:tc>
        <w:tc>
          <w:tcPr>
            <w:tcW w:w="1153" w:type="dxa"/>
          </w:tcPr>
          <w:p w14:paraId="7D3CB359" w14:textId="22C56259" w:rsidR="000D15E5" w:rsidRPr="00633862" w:rsidRDefault="000D15E5" w:rsidP="006969B6">
            <w:pPr>
              <w:jc w:val="center"/>
              <w:rPr>
                <w:sz w:val="22"/>
                <w:szCs w:val="22"/>
              </w:rPr>
            </w:pPr>
            <w:r w:rsidRPr="00633862">
              <w:rPr>
                <w:sz w:val="22"/>
                <w:szCs w:val="22"/>
              </w:rPr>
              <w:t>P.1.1</w:t>
            </w:r>
          </w:p>
        </w:tc>
        <w:tc>
          <w:tcPr>
            <w:tcW w:w="1154" w:type="dxa"/>
          </w:tcPr>
          <w:p w14:paraId="1CB95718" w14:textId="77777777" w:rsidR="000D15E5" w:rsidRPr="00633862" w:rsidRDefault="000D15E5" w:rsidP="006969B6">
            <w:pPr>
              <w:jc w:val="center"/>
              <w:rPr>
                <w:sz w:val="22"/>
                <w:szCs w:val="22"/>
              </w:rPr>
            </w:pPr>
            <w:r w:rsidRPr="00633862">
              <w:rPr>
                <w:sz w:val="22"/>
                <w:szCs w:val="22"/>
              </w:rPr>
              <w:t>E.1.1</w:t>
            </w:r>
          </w:p>
        </w:tc>
        <w:tc>
          <w:tcPr>
            <w:tcW w:w="1055" w:type="dxa"/>
          </w:tcPr>
          <w:p w14:paraId="0D4EEDA4" w14:textId="77777777" w:rsidR="000D15E5" w:rsidRPr="00633862" w:rsidRDefault="000D15E5" w:rsidP="00B04C40">
            <w:pPr>
              <w:rPr>
                <w:sz w:val="22"/>
                <w:szCs w:val="22"/>
              </w:rPr>
            </w:pPr>
            <w:r>
              <w:rPr>
                <w:sz w:val="22"/>
                <w:szCs w:val="22"/>
              </w:rPr>
              <w:t>3.</w:t>
            </w:r>
            <w:r w:rsidRPr="007C12A0">
              <w:rPr>
                <w:sz w:val="22"/>
                <w:szCs w:val="22"/>
              </w:rPr>
              <w:t>1.1</w:t>
            </w:r>
          </w:p>
        </w:tc>
        <w:tc>
          <w:tcPr>
            <w:tcW w:w="1055" w:type="dxa"/>
          </w:tcPr>
          <w:p w14:paraId="27FF6FB7" w14:textId="77777777" w:rsidR="000D15E5" w:rsidRPr="00633862" w:rsidRDefault="000D15E5" w:rsidP="00B04C40">
            <w:pPr>
              <w:rPr>
                <w:sz w:val="22"/>
                <w:szCs w:val="22"/>
              </w:rPr>
            </w:pPr>
            <w:r>
              <w:rPr>
                <w:sz w:val="22"/>
                <w:szCs w:val="22"/>
              </w:rPr>
              <w:t>3.2.3</w:t>
            </w:r>
          </w:p>
        </w:tc>
        <w:tc>
          <w:tcPr>
            <w:tcW w:w="1055" w:type="dxa"/>
          </w:tcPr>
          <w:p w14:paraId="0D6D8FBB" w14:textId="77777777" w:rsidR="000D15E5" w:rsidRPr="00633862" w:rsidRDefault="000D15E5" w:rsidP="00B04C40">
            <w:pPr>
              <w:rPr>
                <w:sz w:val="22"/>
                <w:szCs w:val="22"/>
              </w:rPr>
            </w:pPr>
            <w:r w:rsidRPr="00892B3C">
              <w:rPr>
                <w:sz w:val="22"/>
                <w:szCs w:val="22"/>
              </w:rPr>
              <w:t>3.4.</w:t>
            </w:r>
            <w:r>
              <w:rPr>
                <w:sz w:val="22"/>
                <w:szCs w:val="22"/>
              </w:rPr>
              <w:t>3</w:t>
            </w:r>
          </w:p>
        </w:tc>
      </w:tr>
      <w:tr w:rsidR="006969B6" w14:paraId="0F909455" w14:textId="77777777" w:rsidTr="006969B6">
        <w:tc>
          <w:tcPr>
            <w:tcW w:w="669" w:type="dxa"/>
          </w:tcPr>
          <w:p w14:paraId="260C8641" w14:textId="77777777" w:rsidR="000D15E5" w:rsidRPr="00633862" w:rsidRDefault="000D15E5" w:rsidP="00B04C40">
            <w:pPr>
              <w:rPr>
                <w:sz w:val="22"/>
                <w:szCs w:val="22"/>
              </w:rPr>
            </w:pPr>
            <w:r w:rsidRPr="00633862">
              <w:rPr>
                <w:sz w:val="22"/>
                <w:szCs w:val="22"/>
              </w:rPr>
              <w:t>P.1.2</w:t>
            </w:r>
          </w:p>
        </w:tc>
        <w:tc>
          <w:tcPr>
            <w:tcW w:w="758" w:type="dxa"/>
          </w:tcPr>
          <w:p w14:paraId="4987303F" w14:textId="77777777" w:rsidR="000D15E5" w:rsidRPr="00633862" w:rsidRDefault="000D15E5" w:rsidP="00B04C40">
            <w:pPr>
              <w:rPr>
                <w:sz w:val="22"/>
                <w:szCs w:val="22"/>
              </w:rPr>
            </w:pPr>
            <w:r w:rsidRPr="00633862">
              <w:rPr>
                <w:sz w:val="22"/>
                <w:szCs w:val="22"/>
              </w:rPr>
              <w:t>P.1.2</w:t>
            </w:r>
          </w:p>
        </w:tc>
        <w:tc>
          <w:tcPr>
            <w:tcW w:w="793" w:type="dxa"/>
          </w:tcPr>
          <w:p w14:paraId="6252C969" w14:textId="77777777" w:rsidR="000D15E5" w:rsidRPr="00633862" w:rsidRDefault="000D15E5" w:rsidP="00B04C40">
            <w:pPr>
              <w:rPr>
                <w:sz w:val="22"/>
                <w:szCs w:val="22"/>
              </w:rPr>
            </w:pPr>
            <w:r w:rsidRPr="00633862">
              <w:rPr>
                <w:sz w:val="22"/>
                <w:szCs w:val="22"/>
              </w:rPr>
              <w:t>P.1.2</w:t>
            </w:r>
          </w:p>
        </w:tc>
        <w:tc>
          <w:tcPr>
            <w:tcW w:w="897" w:type="dxa"/>
          </w:tcPr>
          <w:p w14:paraId="1D05A9E6" w14:textId="77777777" w:rsidR="000D15E5" w:rsidRPr="00633862" w:rsidRDefault="000D15E5" w:rsidP="00B04C40">
            <w:pPr>
              <w:rPr>
                <w:sz w:val="22"/>
                <w:szCs w:val="22"/>
              </w:rPr>
            </w:pPr>
            <w:r w:rsidRPr="00633862">
              <w:rPr>
                <w:sz w:val="22"/>
                <w:szCs w:val="22"/>
              </w:rPr>
              <w:t>P.2.2</w:t>
            </w:r>
          </w:p>
        </w:tc>
        <w:tc>
          <w:tcPr>
            <w:tcW w:w="794" w:type="dxa"/>
          </w:tcPr>
          <w:p w14:paraId="7D538D7B" w14:textId="77777777" w:rsidR="000D15E5" w:rsidRPr="00633862" w:rsidRDefault="000D15E5" w:rsidP="00B04C40">
            <w:pPr>
              <w:rPr>
                <w:sz w:val="22"/>
                <w:szCs w:val="22"/>
              </w:rPr>
            </w:pPr>
            <w:r w:rsidRPr="00633862">
              <w:rPr>
                <w:sz w:val="22"/>
                <w:szCs w:val="22"/>
              </w:rPr>
              <w:t>L.2.2</w:t>
            </w:r>
          </w:p>
        </w:tc>
        <w:tc>
          <w:tcPr>
            <w:tcW w:w="804" w:type="dxa"/>
          </w:tcPr>
          <w:p w14:paraId="096798FB" w14:textId="77777777" w:rsidR="000D15E5" w:rsidRPr="00633862" w:rsidRDefault="000D15E5" w:rsidP="00B04C40">
            <w:pPr>
              <w:rPr>
                <w:sz w:val="22"/>
                <w:szCs w:val="22"/>
              </w:rPr>
            </w:pPr>
            <w:r w:rsidRPr="00633862">
              <w:rPr>
                <w:sz w:val="22"/>
                <w:szCs w:val="22"/>
              </w:rPr>
              <w:t>E.1.2</w:t>
            </w:r>
          </w:p>
        </w:tc>
        <w:tc>
          <w:tcPr>
            <w:tcW w:w="1153" w:type="dxa"/>
          </w:tcPr>
          <w:p w14:paraId="66647ADF" w14:textId="77777777" w:rsidR="000D15E5" w:rsidRPr="00633862" w:rsidRDefault="000D15E5" w:rsidP="00B04C40">
            <w:pPr>
              <w:rPr>
                <w:sz w:val="22"/>
                <w:szCs w:val="22"/>
              </w:rPr>
            </w:pPr>
            <w:r w:rsidRPr="00633862">
              <w:rPr>
                <w:sz w:val="22"/>
                <w:szCs w:val="22"/>
              </w:rPr>
              <w:t>L.3.2</w:t>
            </w:r>
          </w:p>
        </w:tc>
        <w:tc>
          <w:tcPr>
            <w:tcW w:w="1153" w:type="dxa"/>
          </w:tcPr>
          <w:p w14:paraId="37CAA4DD" w14:textId="095AB7AB" w:rsidR="000D15E5" w:rsidRPr="00633862" w:rsidRDefault="000D15E5" w:rsidP="006969B6">
            <w:pPr>
              <w:jc w:val="center"/>
              <w:rPr>
                <w:sz w:val="22"/>
                <w:szCs w:val="22"/>
              </w:rPr>
            </w:pPr>
            <w:r w:rsidRPr="00633862">
              <w:rPr>
                <w:sz w:val="22"/>
                <w:szCs w:val="22"/>
              </w:rPr>
              <w:t>P.1.2</w:t>
            </w:r>
          </w:p>
        </w:tc>
        <w:tc>
          <w:tcPr>
            <w:tcW w:w="1154" w:type="dxa"/>
          </w:tcPr>
          <w:p w14:paraId="742382AE" w14:textId="77777777" w:rsidR="000D15E5" w:rsidRPr="00633862" w:rsidRDefault="000D15E5" w:rsidP="006969B6">
            <w:pPr>
              <w:jc w:val="center"/>
              <w:rPr>
                <w:sz w:val="22"/>
                <w:szCs w:val="22"/>
              </w:rPr>
            </w:pPr>
            <w:r w:rsidRPr="00633862">
              <w:rPr>
                <w:sz w:val="22"/>
                <w:szCs w:val="22"/>
              </w:rPr>
              <w:t>E.1.2</w:t>
            </w:r>
          </w:p>
        </w:tc>
        <w:tc>
          <w:tcPr>
            <w:tcW w:w="1055" w:type="dxa"/>
          </w:tcPr>
          <w:p w14:paraId="11594998" w14:textId="77777777" w:rsidR="000D15E5" w:rsidRPr="00633862" w:rsidRDefault="000D15E5" w:rsidP="00B04C40">
            <w:pPr>
              <w:rPr>
                <w:sz w:val="22"/>
                <w:szCs w:val="22"/>
              </w:rPr>
            </w:pPr>
            <w:r>
              <w:rPr>
                <w:sz w:val="22"/>
                <w:szCs w:val="22"/>
              </w:rPr>
              <w:t>3.</w:t>
            </w:r>
            <w:r w:rsidRPr="007C12A0">
              <w:rPr>
                <w:sz w:val="22"/>
                <w:szCs w:val="22"/>
              </w:rPr>
              <w:t>1.</w:t>
            </w:r>
            <w:r>
              <w:rPr>
                <w:sz w:val="22"/>
                <w:szCs w:val="22"/>
              </w:rPr>
              <w:t>2</w:t>
            </w:r>
          </w:p>
        </w:tc>
        <w:tc>
          <w:tcPr>
            <w:tcW w:w="1055" w:type="dxa"/>
          </w:tcPr>
          <w:p w14:paraId="296913C7" w14:textId="77777777" w:rsidR="000D15E5" w:rsidRPr="00633862" w:rsidRDefault="000D15E5" w:rsidP="00B04C40">
            <w:pPr>
              <w:rPr>
                <w:sz w:val="22"/>
                <w:szCs w:val="22"/>
              </w:rPr>
            </w:pPr>
            <w:r>
              <w:rPr>
                <w:sz w:val="22"/>
                <w:szCs w:val="22"/>
              </w:rPr>
              <w:t>3.3.1</w:t>
            </w:r>
          </w:p>
        </w:tc>
        <w:tc>
          <w:tcPr>
            <w:tcW w:w="1055" w:type="dxa"/>
          </w:tcPr>
          <w:p w14:paraId="3F287EAD" w14:textId="77777777" w:rsidR="000D15E5" w:rsidRPr="00633862" w:rsidRDefault="000D15E5" w:rsidP="00B04C40">
            <w:pPr>
              <w:rPr>
                <w:sz w:val="22"/>
                <w:szCs w:val="22"/>
              </w:rPr>
            </w:pPr>
            <w:r>
              <w:rPr>
                <w:sz w:val="22"/>
                <w:szCs w:val="22"/>
              </w:rPr>
              <w:t>3.5.1</w:t>
            </w:r>
          </w:p>
        </w:tc>
      </w:tr>
      <w:tr w:rsidR="006969B6" w14:paraId="66FDCE79" w14:textId="77777777" w:rsidTr="006969B6">
        <w:tc>
          <w:tcPr>
            <w:tcW w:w="669" w:type="dxa"/>
          </w:tcPr>
          <w:p w14:paraId="3897406B" w14:textId="77777777" w:rsidR="000D15E5" w:rsidRPr="00633862" w:rsidRDefault="000D15E5" w:rsidP="00B04C40">
            <w:pPr>
              <w:rPr>
                <w:sz w:val="22"/>
                <w:szCs w:val="22"/>
              </w:rPr>
            </w:pPr>
            <w:r w:rsidRPr="00633862">
              <w:rPr>
                <w:sz w:val="22"/>
                <w:szCs w:val="22"/>
              </w:rPr>
              <w:t>P.1.3</w:t>
            </w:r>
          </w:p>
        </w:tc>
        <w:tc>
          <w:tcPr>
            <w:tcW w:w="758" w:type="dxa"/>
          </w:tcPr>
          <w:p w14:paraId="1D8F23E9" w14:textId="77777777" w:rsidR="000D15E5" w:rsidRPr="00633862" w:rsidRDefault="000D15E5" w:rsidP="00B04C40">
            <w:pPr>
              <w:rPr>
                <w:sz w:val="22"/>
                <w:szCs w:val="22"/>
              </w:rPr>
            </w:pPr>
            <w:r w:rsidRPr="00633862">
              <w:rPr>
                <w:sz w:val="22"/>
                <w:szCs w:val="22"/>
              </w:rPr>
              <w:t>P.1.3</w:t>
            </w:r>
          </w:p>
        </w:tc>
        <w:tc>
          <w:tcPr>
            <w:tcW w:w="793" w:type="dxa"/>
          </w:tcPr>
          <w:p w14:paraId="17616FB9" w14:textId="77777777" w:rsidR="000D15E5" w:rsidRPr="00633862" w:rsidRDefault="000D15E5" w:rsidP="00B04C40">
            <w:pPr>
              <w:rPr>
                <w:sz w:val="22"/>
                <w:szCs w:val="22"/>
              </w:rPr>
            </w:pPr>
            <w:r w:rsidRPr="00633862">
              <w:rPr>
                <w:sz w:val="22"/>
                <w:szCs w:val="22"/>
              </w:rPr>
              <w:t>P.1.3</w:t>
            </w:r>
          </w:p>
        </w:tc>
        <w:tc>
          <w:tcPr>
            <w:tcW w:w="897" w:type="dxa"/>
          </w:tcPr>
          <w:p w14:paraId="1007CA07" w14:textId="77777777" w:rsidR="000D15E5" w:rsidRPr="00633862" w:rsidRDefault="000D15E5" w:rsidP="00B04C40">
            <w:pPr>
              <w:rPr>
                <w:sz w:val="22"/>
                <w:szCs w:val="22"/>
              </w:rPr>
            </w:pPr>
            <w:r w:rsidRPr="00633862">
              <w:rPr>
                <w:sz w:val="22"/>
                <w:szCs w:val="22"/>
              </w:rPr>
              <w:t>P.2.3</w:t>
            </w:r>
          </w:p>
        </w:tc>
        <w:tc>
          <w:tcPr>
            <w:tcW w:w="794" w:type="dxa"/>
          </w:tcPr>
          <w:p w14:paraId="15DE1C67" w14:textId="77777777" w:rsidR="000D15E5" w:rsidRPr="00633862" w:rsidRDefault="000D15E5" w:rsidP="00B04C40">
            <w:pPr>
              <w:rPr>
                <w:sz w:val="22"/>
                <w:szCs w:val="22"/>
              </w:rPr>
            </w:pPr>
            <w:r w:rsidRPr="00633862">
              <w:rPr>
                <w:sz w:val="22"/>
                <w:szCs w:val="22"/>
              </w:rPr>
              <w:t>L.2.3</w:t>
            </w:r>
          </w:p>
        </w:tc>
        <w:tc>
          <w:tcPr>
            <w:tcW w:w="804" w:type="dxa"/>
          </w:tcPr>
          <w:p w14:paraId="04F45531" w14:textId="77777777" w:rsidR="000D15E5" w:rsidRPr="00633862" w:rsidRDefault="000D15E5" w:rsidP="00B04C40">
            <w:pPr>
              <w:rPr>
                <w:sz w:val="22"/>
                <w:szCs w:val="22"/>
              </w:rPr>
            </w:pPr>
            <w:r w:rsidRPr="00633862">
              <w:rPr>
                <w:sz w:val="22"/>
                <w:szCs w:val="22"/>
              </w:rPr>
              <w:t>E.1.3</w:t>
            </w:r>
          </w:p>
        </w:tc>
        <w:tc>
          <w:tcPr>
            <w:tcW w:w="1153" w:type="dxa"/>
          </w:tcPr>
          <w:p w14:paraId="2C74EE00" w14:textId="77777777" w:rsidR="000D15E5" w:rsidRPr="00633862" w:rsidRDefault="000D15E5" w:rsidP="00B04C40">
            <w:pPr>
              <w:rPr>
                <w:sz w:val="22"/>
                <w:szCs w:val="22"/>
              </w:rPr>
            </w:pPr>
            <w:r w:rsidRPr="00633862">
              <w:rPr>
                <w:sz w:val="22"/>
                <w:szCs w:val="22"/>
              </w:rPr>
              <w:t>L.3.3</w:t>
            </w:r>
          </w:p>
        </w:tc>
        <w:tc>
          <w:tcPr>
            <w:tcW w:w="1153" w:type="dxa"/>
          </w:tcPr>
          <w:p w14:paraId="1CDB4E7E" w14:textId="7844CB99" w:rsidR="000D15E5" w:rsidRPr="00633862" w:rsidRDefault="000D15E5" w:rsidP="006969B6">
            <w:pPr>
              <w:jc w:val="center"/>
              <w:rPr>
                <w:sz w:val="22"/>
                <w:szCs w:val="22"/>
              </w:rPr>
            </w:pPr>
            <w:r w:rsidRPr="00633862">
              <w:rPr>
                <w:sz w:val="22"/>
                <w:szCs w:val="22"/>
              </w:rPr>
              <w:t>P.1.3</w:t>
            </w:r>
          </w:p>
        </w:tc>
        <w:tc>
          <w:tcPr>
            <w:tcW w:w="1154" w:type="dxa"/>
          </w:tcPr>
          <w:p w14:paraId="245EFF1B" w14:textId="77777777" w:rsidR="000D15E5" w:rsidRPr="00633862" w:rsidRDefault="000D15E5" w:rsidP="006969B6">
            <w:pPr>
              <w:jc w:val="center"/>
              <w:rPr>
                <w:sz w:val="22"/>
                <w:szCs w:val="22"/>
              </w:rPr>
            </w:pPr>
            <w:r w:rsidRPr="00633862">
              <w:rPr>
                <w:sz w:val="22"/>
                <w:szCs w:val="22"/>
              </w:rPr>
              <w:t>E.1.3</w:t>
            </w:r>
          </w:p>
        </w:tc>
        <w:tc>
          <w:tcPr>
            <w:tcW w:w="1055" w:type="dxa"/>
          </w:tcPr>
          <w:p w14:paraId="6B6D85A6" w14:textId="77777777" w:rsidR="000D15E5" w:rsidRPr="00633862" w:rsidRDefault="000D15E5" w:rsidP="00B04C40">
            <w:pPr>
              <w:rPr>
                <w:sz w:val="22"/>
                <w:szCs w:val="22"/>
              </w:rPr>
            </w:pPr>
            <w:r>
              <w:rPr>
                <w:sz w:val="22"/>
                <w:szCs w:val="22"/>
              </w:rPr>
              <w:t>3.</w:t>
            </w:r>
            <w:r w:rsidRPr="007C12A0">
              <w:rPr>
                <w:sz w:val="22"/>
                <w:szCs w:val="22"/>
              </w:rPr>
              <w:t>1.</w:t>
            </w:r>
            <w:r>
              <w:rPr>
                <w:sz w:val="22"/>
                <w:szCs w:val="22"/>
              </w:rPr>
              <w:t>3</w:t>
            </w:r>
          </w:p>
        </w:tc>
        <w:tc>
          <w:tcPr>
            <w:tcW w:w="1055" w:type="dxa"/>
          </w:tcPr>
          <w:p w14:paraId="63AD1F26" w14:textId="77777777" w:rsidR="000D15E5" w:rsidRPr="00633862" w:rsidRDefault="000D15E5" w:rsidP="00B04C40">
            <w:pPr>
              <w:rPr>
                <w:sz w:val="22"/>
                <w:szCs w:val="22"/>
              </w:rPr>
            </w:pPr>
            <w:r>
              <w:rPr>
                <w:sz w:val="22"/>
                <w:szCs w:val="22"/>
              </w:rPr>
              <w:t>3.3.2</w:t>
            </w:r>
          </w:p>
        </w:tc>
        <w:tc>
          <w:tcPr>
            <w:tcW w:w="1055" w:type="dxa"/>
          </w:tcPr>
          <w:p w14:paraId="0390D9BD" w14:textId="77777777" w:rsidR="000D15E5" w:rsidRPr="00633862" w:rsidRDefault="000D15E5" w:rsidP="00B04C40">
            <w:pPr>
              <w:rPr>
                <w:sz w:val="22"/>
                <w:szCs w:val="22"/>
              </w:rPr>
            </w:pPr>
            <w:r>
              <w:rPr>
                <w:sz w:val="22"/>
                <w:szCs w:val="22"/>
              </w:rPr>
              <w:t>3.5</w:t>
            </w:r>
            <w:r w:rsidRPr="007C12A0">
              <w:rPr>
                <w:sz w:val="22"/>
                <w:szCs w:val="22"/>
              </w:rPr>
              <w:t>.</w:t>
            </w:r>
            <w:r>
              <w:rPr>
                <w:sz w:val="22"/>
                <w:szCs w:val="22"/>
              </w:rPr>
              <w:t>2</w:t>
            </w:r>
          </w:p>
        </w:tc>
      </w:tr>
      <w:tr w:rsidR="006969B6" w14:paraId="057D6D6F" w14:textId="77777777" w:rsidTr="006969B6">
        <w:tc>
          <w:tcPr>
            <w:tcW w:w="669" w:type="dxa"/>
          </w:tcPr>
          <w:p w14:paraId="31E6D53E" w14:textId="77777777" w:rsidR="000D15E5" w:rsidRPr="00633862" w:rsidRDefault="000D15E5" w:rsidP="00B04C40">
            <w:pPr>
              <w:rPr>
                <w:sz w:val="22"/>
                <w:szCs w:val="22"/>
              </w:rPr>
            </w:pPr>
            <w:r w:rsidRPr="00633862">
              <w:rPr>
                <w:sz w:val="22"/>
                <w:szCs w:val="22"/>
              </w:rPr>
              <w:t>P.1.4</w:t>
            </w:r>
          </w:p>
        </w:tc>
        <w:tc>
          <w:tcPr>
            <w:tcW w:w="758" w:type="dxa"/>
          </w:tcPr>
          <w:p w14:paraId="7F8F8AD4" w14:textId="77777777" w:rsidR="000D15E5" w:rsidRPr="00633862" w:rsidRDefault="000D15E5" w:rsidP="00B04C40">
            <w:pPr>
              <w:rPr>
                <w:sz w:val="22"/>
                <w:szCs w:val="22"/>
              </w:rPr>
            </w:pPr>
            <w:r w:rsidRPr="00633862">
              <w:rPr>
                <w:sz w:val="22"/>
                <w:szCs w:val="22"/>
              </w:rPr>
              <w:t>P.1.4</w:t>
            </w:r>
          </w:p>
        </w:tc>
        <w:tc>
          <w:tcPr>
            <w:tcW w:w="793" w:type="dxa"/>
          </w:tcPr>
          <w:p w14:paraId="40CDE904" w14:textId="77777777" w:rsidR="000D15E5" w:rsidRPr="00633862" w:rsidRDefault="000D15E5" w:rsidP="00B04C40">
            <w:pPr>
              <w:rPr>
                <w:sz w:val="22"/>
                <w:szCs w:val="22"/>
              </w:rPr>
            </w:pPr>
            <w:r w:rsidRPr="00633862">
              <w:rPr>
                <w:sz w:val="22"/>
                <w:szCs w:val="22"/>
              </w:rPr>
              <w:t>P.1.4</w:t>
            </w:r>
          </w:p>
        </w:tc>
        <w:tc>
          <w:tcPr>
            <w:tcW w:w="897" w:type="dxa"/>
          </w:tcPr>
          <w:p w14:paraId="36711DFD" w14:textId="77777777" w:rsidR="000D15E5" w:rsidRPr="00633862" w:rsidRDefault="000D15E5" w:rsidP="00B04C40">
            <w:pPr>
              <w:jc w:val="center"/>
              <w:rPr>
                <w:sz w:val="22"/>
                <w:szCs w:val="22"/>
              </w:rPr>
            </w:pPr>
            <w:r w:rsidRPr="00633862">
              <w:rPr>
                <w:sz w:val="22"/>
                <w:szCs w:val="22"/>
              </w:rPr>
              <w:t>-</w:t>
            </w:r>
          </w:p>
        </w:tc>
        <w:tc>
          <w:tcPr>
            <w:tcW w:w="794" w:type="dxa"/>
          </w:tcPr>
          <w:p w14:paraId="2C983D17" w14:textId="77777777" w:rsidR="000D15E5" w:rsidRPr="00633862" w:rsidRDefault="000D15E5" w:rsidP="00B04C40">
            <w:pPr>
              <w:jc w:val="center"/>
              <w:rPr>
                <w:sz w:val="22"/>
                <w:szCs w:val="22"/>
              </w:rPr>
            </w:pPr>
            <w:r w:rsidRPr="00633862">
              <w:rPr>
                <w:sz w:val="22"/>
                <w:szCs w:val="22"/>
              </w:rPr>
              <w:t>-</w:t>
            </w:r>
          </w:p>
        </w:tc>
        <w:tc>
          <w:tcPr>
            <w:tcW w:w="804" w:type="dxa"/>
          </w:tcPr>
          <w:p w14:paraId="676C6E73" w14:textId="77777777" w:rsidR="000D15E5" w:rsidRPr="00633862" w:rsidRDefault="000D15E5" w:rsidP="00B04C40">
            <w:pPr>
              <w:jc w:val="center"/>
              <w:rPr>
                <w:sz w:val="22"/>
                <w:szCs w:val="22"/>
              </w:rPr>
            </w:pPr>
            <w:r w:rsidRPr="00633862">
              <w:rPr>
                <w:sz w:val="22"/>
                <w:szCs w:val="22"/>
              </w:rPr>
              <w:t>-</w:t>
            </w:r>
          </w:p>
        </w:tc>
        <w:tc>
          <w:tcPr>
            <w:tcW w:w="1153" w:type="dxa"/>
          </w:tcPr>
          <w:p w14:paraId="45D61C7A" w14:textId="77777777" w:rsidR="000D15E5" w:rsidRPr="00633862" w:rsidRDefault="000D15E5" w:rsidP="00B04C40">
            <w:pPr>
              <w:jc w:val="center"/>
              <w:rPr>
                <w:sz w:val="22"/>
                <w:szCs w:val="22"/>
              </w:rPr>
            </w:pPr>
            <w:r w:rsidRPr="00633862">
              <w:rPr>
                <w:sz w:val="22"/>
                <w:szCs w:val="22"/>
              </w:rPr>
              <w:t>-</w:t>
            </w:r>
          </w:p>
        </w:tc>
        <w:tc>
          <w:tcPr>
            <w:tcW w:w="1153" w:type="dxa"/>
          </w:tcPr>
          <w:p w14:paraId="420F40F9" w14:textId="02439A6E" w:rsidR="000D15E5" w:rsidRPr="00633862" w:rsidRDefault="000D15E5" w:rsidP="006969B6">
            <w:pPr>
              <w:jc w:val="center"/>
              <w:rPr>
                <w:sz w:val="22"/>
                <w:szCs w:val="22"/>
              </w:rPr>
            </w:pPr>
            <w:r w:rsidRPr="00633862">
              <w:rPr>
                <w:sz w:val="22"/>
                <w:szCs w:val="22"/>
              </w:rPr>
              <w:t>P.1.4</w:t>
            </w:r>
          </w:p>
        </w:tc>
        <w:tc>
          <w:tcPr>
            <w:tcW w:w="1154" w:type="dxa"/>
          </w:tcPr>
          <w:p w14:paraId="5E3C6354" w14:textId="77777777" w:rsidR="000D15E5" w:rsidRPr="00633862" w:rsidRDefault="000D15E5" w:rsidP="006969B6">
            <w:pPr>
              <w:jc w:val="center"/>
              <w:rPr>
                <w:sz w:val="22"/>
                <w:szCs w:val="22"/>
              </w:rPr>
            </w:pPr>
            <w:r w:rsidRPr="00633862">
              <w:rPr>
                <w:sz w:val="22"/>
                <w:szCs w:val="22"/>
              </w:rPr>
              <w:t>E.1.4</w:t>
            </w:r>
          </w:p>
        </w:tc>
        <w:tc>
          <w:tcPr>
            <w:tcW w:w="1055" w:type="dxa"/>
          </w:tcPr>
          <w:p w14:paraId="4DBB634F" w14:textId="77777777" w:rsidR="000D15E5" w:rsidRPr="00633862" w:rsidRDefault="000D15E5" w:rsidP="00B04C40">
            <w:pPr>
              <w:rPr>
                <w:sz w:val="22"/>
                <w:szCs w:val="22"/>
              </w:rPr>
            </w:pPr>
            <w:r>
              <w:rPr>
                <w:sz w:val="22"/>
                <w:szCs w:val="22"/>
              </w:rPr>
              <w:t>3.2</w:t>
            </w:r>
            <w:r w:rsidRPr="007C12A0">
              <w:rPr>
                <w:sz w:val="22"/>
                <w:szCs w:val="22"/>
              </w:rPr>
              <w:t>.1</w:t>
            </w:r>
          </w:p>
        </w:tc>
        <w:tc>
          <w:tcPr>
            <w:tcW w:w="1055" w:type="dxa"/>
          </w:tcPr>
          <w:p w14:paraId="28DDA6B7" w14:textId="77777777" w:rsidR="000D15E5" w:rsidRPr="00633862" w:rsidRDefault="000D15E5" w:rsidP="00B04C40">
            <w:pPr>
              <w:rPr>
                <w:sz w:val="22"/>
                <w:szCs w:val="22"/>
              </w:rPr>
            </w:pPr>
            <w:r>
              <w:rPr>
                <w:sz w:val="22"/>
                <w:szCs w:val="22"/>
              </w:rPr>
              <w:t>3.4.1</w:t>
            </w:r>
          </w:p>
        </w:tc>
        <w:tc>
          <w:tcPr>
            <w:tcW w:w="1055" w:type="dxa"/>
          </w:tcPr>
          <w:p w14:paraId="5A518C3A" w14:textId="77777777" w:rsidR="000D15E5" w:rsidRPr="00633862" w:rsidRDefault="000D15E5" w:rsidP="00B04C40">
            <w:pPr>
              <w:rPr>
                <w:sz w:val="22"/>
                <w:szCs w:val="22"/>
              </w:rPr>
            </w:pPr>
            <w:r>
              <w:rPr>
                <w:sz w:val="22"/>
                <w:szCs w:val="22"/>
              </w:rPr>
              <w:t>3.5</w:t>
            </w:r>
            <w:r w:rsidRPr="007C12A0">
              <w:rPr>
                <w:sz w:val="22"/>
                <w:szCs w:val="22"/>
              </w:rPr>
              <w:t>.</w:t>
            </w:r>
            <w:r>
              <w:rPr>
                <w:sz w:val="22"/>
                <w:szCs w:val="22"/>
              </w:rPr>
              <w:t>3</w:t>
            </w:r>
          </w:p>
        </w:tc>
      </w:tr>
      <w:tr w:rsidR="006969B6" w14:paraId="71AEC009" w14:textId="77777777" w:rsidTr="006969B6">
        <w:tc>
          <w:tcPr>
            <w:tcW w:w="669" w:type="dxa"/>
          </w:tcPr>
          <w:p w14:paraId="37DBDF11" w14:textId="77777777" w:rsidR="000D15E5" w:rsidRPr="00633862" w:rsidRDefault="000D15E5" w:rsidP="00B04C40">
            <w:pPr>
              <w:rPr>
                <w:sz w:val="22"/>
                <w:szCs w:val="22"/>
              </w:rPr>
            </w:pPr>
          </w:p>
        </w:tc>
        <w:tc>
          <w:tcPr>
            <w:tcW w:w="758" w:type="dxa"/>
          </w:tcPr>
          <w:p w14:paraId="09095B4E" w14:textId="77777777" w:rsidR="000D15E5" w:rsidRPr="00633862" w:rsidRDefault="000D15E5" w:rsidP="00B04C40">
            <w:pPr>
              <w:rPr>
                <w:sz w:val="22"/>
                <w:szCs w:val="22"/>
              </w:rPr>
            </w:pPr>
          </w:p>
        </w:tc>
        <w:tc>
          <w:tcPr>
            <w:tcW w:w="793" w:type="dxa"/>
          </w:tcPr>
          <w:p w14:paraId="470087CB" w14:textId="77777777" w:rsidR="000D15E5" w:rsidRPr="00633862" w:rsidRDefault="000D15E5" w:rsidP="00B04C40">
            <w:pPr>
              <w:rPr>
                <w:sz w:val="22"/>
                <w:szCs w:val="22"/>
              </w:rPr>
            </w:pPr>
          </w:p>
        </w:tc>
        <w:tc>
          <w:tcPr>
            <w:tcW w:w="897" w:type="dxa"/>
          </w:tcPr>
          <w:p w14:paraId="7A664305" w14:textId="77777777" w:rsidR="000D15E5" w:rsidRPr="00633862" w:rsidRDefault="000D15E5" w:rsidP="00B04C40">
            <w:pPr>
              <w:rPr>
                <w:sz w:val="22"/>
                <w:szCs w:val="22"/>
              </w:rPr>
            </w:pPr>
          </w:p>
        </w:tc>
        <w:tc>
          <w:tcPr>
            <w:tcW w:w="794" w:type="dxa"/>
          </w:tcPr>
          <w:p w14:paraId="40261393" w14:textId="77777777" w:rsidR="000D15E5" w:rsidRPr="00633862" w:rsidRDefault="000D15E5" w:rsidP="00B04C40">
            <w:pPr>
              <w:rPr>
                <w:sz w:val="22"/>
                <w:szCs w:val="22"/>
              </w:rPr>
            </w:pPr>
          </w:p>
        </w:tc>
        <w:tc>
          <w:tcPr>
            <w:tcW w:w="804" w:type="dxa"/>
          </w:tcPr>
          <w:p w14:paraId="0FC9B284" w14:textId="77777777" w:rsidR="000D15E5" w:rsidRPr="00633862" w:rsidRDefault="000D15E5" w:rsidP="00B04C40">
            <w:pPr>
              <w:rPr>
                <w:sz w:val="22"/>
                <w:szCs w:val="22"/>
              </w:rPr>
            </w:pPr>
          </w:p>
        </w:tc>
        <w:tc>
          <w:tcPr>
            <w:tcW w:w="1153" w:type="dxa"/>
          </w:tcPr>
          <w:p w14:paraId="47D229B3" w14:textId="77777777" w:rsidR="000D15E5" w:rsidRPr="00633862" w:rsidRDefault="000D15E5" w:rsidP="00B04C40">
            <w:pPr>
              <w:rPr>
                <w:sz w:val="22"/>
                <w:szCs w:val="22"/>
              </w:rPr>
            </w:pPr>
          </w:p>
        </w:tc>
        <w:tc>
          <w:tcPr>
            <w:tcW w:w="1153" w:type="dxa"/>
          </w:tcPr>
          <w:p w14:paraId="64969742" w14:textId="77777777" w:rsidR="000D15E5" w:rsidRPr="00633862" w:rsidRDefault="000D15E5" w:rsidP="00B04C40">
            <w:pPr>
              <w:rPr>
                <w:sz w:val="22"/>
                <w:szCs w:val="22"/>
              </w:rPr>
            </w:pPr>
          </w:p>
        </w:tc>
        <w:tc>
          <w:tcPr>
            <w:tcW w:w="1154" w:type="dxa"/>
          </w:tcPr>
          <w:p w14:paraId="0035BA03" w14:textId="77777777" w:rsidR="000D15E5" w:rsidRPr="00633862" w:rsidRDefault="000D15E5" w:rsidP="00B04C40">
            <w:pPr>
              <w:rPr>
                <w:sz w:val="22"/>
                <w:szCs w:val="22"/>
              </w:rPr>
            </w:pPr>
          </w:p>
        </w:tc>
        <w:tc>
          <w:tcPr>
            <w:tcW w:w="1055" w:type="dxa"/>
          </w:tcPr>
          <w:p w14:paraId="282DC24F" w14:textId="77777777" w:rsidR="000D15E5" w:rsidRPr="00633862" w:rsidRDefault="000D15E5" w:rsidP="00B04C40">
            <w:pPr>
              <w:rPr>
                <w:sz w:val="22"/>
                <w:szCs w:val="22"/>
              </w:rPr>
            </w:pPr>
            <w:r>
              <w:rPr>
                <w:sz w:val="22"/>
                <w:szCs w:val="22"/>
              </w:rPr>
              <w:t>3.2.2</w:t>
            </w:r>
          </w:p>
        </w:tc>
        <w:tc>
          <w:tcPr>
            <w:tcW w:w="1055" w:type="dxa"/>
          </w:tcPr>
          <w:p w14:paraId="7E841389" w14:textId="77777777" w:rsidR="000D15E5" w:rsidRPr="00633862" w:rsidRDefault="000D15E5" w:rsidP="00B04C40">
            <w:pPr>
              <w:rPr>
                <w:sz w:val="22"/>
                <w:szCs w:val="22"/>
              </w:rPr>
            </w:pPr>
            <w:r w:rsidRPr="00892B3C">
              <w:rPr>
                <w:sz w:val="22"/>
                <w:szCs w:val="22"/>
              </w:rPr>
              <w:t>3.4.</w:t>
            </w:r>
            <w:r>
              <w:rPr>
                <w:sz w:val="22"/>
                <w:szCs w:val="22"/>
              </w:rPr>
              <w:t>2</w:t>
            </w:r>
          </w:p>
        </w:tc>
        <w:tc>
          <w:tcPr>
            <w:tcW w:w="1055" w:type="dxa"/>
          </w:tcPr>
          <w:p w14:paraId="2BEE57E5" w14:textId="77777777" w:rsidR="000D15E5" w:rsidRPr="00633862" w:rsidRDefault="000D15E5" w:rsidP="00B04C40">
            <w:pPr>
              <w:rPr>
                <w:sz w:val="22"/>
                <w:szCs w:val="22"/>
              </w:rPr>
            </w:pPr>
          </w:p>
        </w:tc>
      </w:tr>
    </w:tbl>
    <w:p w14:paraId="5809FCEC" w14:textId="77777777" w:rsidR="000D15E5" w:rsidRDefault="000D15E5" w:rsidP="000D15E5"/>
    <w:p w14:paraId="1238DA0E" w14:textId="77777777" w:rsidR="000D15E5" w:rsidRDefault="000D15E5" w:rsidP="000D15E5"/>
    <w:p w14:paraId="2A120947" w14:textId="77777777" w:rsidR="000D15E5" w:rsidRDefault="000D15E5" w:rsidP="000D15E5">
      <w:pPr>
        <w:rPr>
          <w:b/>
          <w:bCs/>
        </w:rPr>
      </w:pPr>
      <w:r>
        <w:rPr>
          <w:b/>
          <w:bCs/>
        </w:rPr>
        <w:t xml:space="preserve">Elementary: </w:t>
      </w:r>
      <w:hyperlink r:id="rId35" w:history="1">
        <w:r w:rsidRPr="000C0C01">
          <w:rPr>
            <w:rStyle w:val="Hyperlink"/>
            <w:b/>
            <w:bCs/>
          </w:rPr>
          <w:t>Science Essential Standards Resource</w:t>
        </w:r>
      </w:hyperlink>
    </w:p>
    <w:p w14:paraId="10FAB97E" w14:textId="77777777" w:rsidR="000D15E5" w:rsidRDefault="000D15E5" w:rsidP="000D15E5">
      <w:r>
        <w:t>While science is tested at the 5</w:t>
      </w:r>
      <w:r w:rsidRPr="00795DA9">
        <w:rPr>
          <w:vertAlign w:val="superscript"/>
        </w:rPr>
        <w:t>th</w:t>
      </w:r>
      <w:r>
        <w:t xml:space="preserve"> grade level, the grades K-4 priority domains and clarifying objectives are selected to reinforce the fifth-grade priority domains and clarifying objectives. K-4 teachers are encouraged to build their science unit with a strong emphasis on the selected domain and as many of the specified objectives possible using the STEMScope Program. </w:t>
      </w:r>
    </w:p>
    <w:p w14:paraId="7DAAE24C" w14:textId="77777777" w:rsidR="000D15E5" w:rsidRDefault="000D15E5" w:rsidP="000D15E5"/>
    <w:p w14:paraId="1FB88169" w14:textId="77777777" w:rsidR="000D15E5" w:rsidRPr="00053DE6" w:rsidRDefault="000D15E5" w:rsidP="000D15E5">
      <w:pPr>
        <w:rPr>
          <w:b/>
          <w:bCs/>
        </w:rPr>
      </w:pPr>
      <w:r w:rsidRPr="00053DE6">
        <w:rPr>
          <w:b/>
          <w:bCs/>
        </w:rPr>
        <w:t>Middle School</w:t>
      </w:r>
      <w:r>
        <w:rPr>
          <w:b/>
          <w:bCs/>
        </w:rPr>
        <w:t xml:space="preserve">: </w:t>
      </w:r>
      <w:hyperlink r:id="rId36" w:history="1">
        <w:r w:rsidRPr="000C0C01">
          <w:rPr>
            <w:rStyle w:val="Hyperlink"/>
            <w:b/>
            <w:bCs/>
          </w:rPr>
          <w:t>Science Essential Standards -Resource</w:t>
        </w:r>
      </w:hyperlink>
    </w:p>
    <w:p w14:paraId="0449601B" w14:textId="77777777" w:rsidR="000D15E5" w:rsidRDefault="000D15E5" w:rsidP="000D15E5">
      <w:r>
        <w:t>While science is tested at the 8</w:t>
      </w:r>
      <w:r w:rsidRPr="00795DA9">
        <w:rPr>
          <w:vertAlign w:val="superscript"/>
        </w:rPr>
        <w:t>th</w:t>
      </w:r>
      <w:r>
        <w:t xml:space="preserve"> grade level, the 8</w:t>
      </w:r>
      <w:r w:rsidRPr="00667903">
        <w:rPr>
          <w:vertAlign w:val="superscript"/>
        </w:rPr>
        <w:t>th</w:t>
      </w:r>
      <w:r>
        <w:t xml:space="preserve"> grade priority domains and clarifying objectives are selected to reinforce the 8</w:t>
      </w:r>
      <w:r w:rsidRPr="00667903">
        <w:rPr>
          <w:vertAlign w:val="superscript"/>
        </w:rPr>
        <w:t>th</w:t>
      </w:r>
      <w:r>
        <w:t xml:space="preserve"> grade priority domains and clarifying objectives. 6</w:t>
      </w:r>
      <w:r w:rsidRPr="00667903">
        <w:rPr>
          <w:vertAlign w:val="superscript"/>
        </w:rPr>
        <w:t>th</w:t>
      </w:r>
      <w:r>
        <w:t xml:space="preserve"> – 7</w:t>
      </w:r>
      <w:r w:rsidRPr="00667903">
        <w:rPr>
          <w:vertAlign w:val="superscript"/>
        </w:rPr>
        <w:t>th</w:t>
      </w:r>
      <w:r>
        <w:t xml:space="preserve"> grade teachers are encouraged to build their science unit with a strong emphasis on the selected domain and as many of the specified objectives possible using the STEMScope Program. </w:t>
      </w:r>
    </w:p>
    <w:p w14:paraId="0DF89FD0" w14:textId="77777777" w:rsidR="000D15E5" w:rsidRPr="00795DA9" w:rsidRDefault="000D15E5" w:rsidP="000D15E5"/>
    <w:p w14:paraId="1617A44A" w14:textId="77777777" w:rsidR="000D15E5" w:rsidRDefault="000D15E5" w:rsidP="000D15E5">
      <w:pPr>
        <w:rPr>
          <w:b/>
          <w:bCs/>
        </w:rPr>
      </w:pPr>
      <w:r>
        <w:rPr>
          <w:b/>
          <w:bCs/>
        </w:rPr>
        <w:t xml:space="preserve">High School: </w:t>
      </w:r>
      <w:hyperlink r:id="rId37" w:history="1">
        <w:r w:rsidRPr="007F0145">
          <w:rPr>
            <w:rStyle w:val="Hyperlink"/>
            <w:b/>
            <w:bCs/>
          </w:rPr>
          <w:t>Biology Standards</w:t>
        </w:r>
      </w:hyperlink>
    </w:p>
    <w:p w14:paraId="2406676D" w14:textId="77777777" w:rsidR="000D15E5" w:rsidRPr="000C0C01" w:rsidRDefault="000D15E5" w:rsidP="000D15E5">
      <w:r w:rsidRPr="000C0C01">
        <w:t>Biology</w:t>
      </w:r>
    </w:p>
    <w:p w14:paraId="24BA9173" w14:textId="77777777" w:rsidR="000D15E5" w:rsidRDefault="000D15E5" w:rsidP="000D15E5">
      <w:pPr>
        <w:rPr>
          <w:b/>
          <w:bCs/>
        </w:rPr>
      </w:pPr>
    </w:p>
    <w:p w14:paraId="6B8E59D2" w14:textId="1A5C3AA6" w:rsidR="000D15E5" w:rsidRDefault="000D15E5" w:rsidP="000D15E5">
      <w:pPr>
        <w:pStyle w:val="ListParagraph"/>
        <w:ind w:hanging="360"/>
      </w:pPr>
      <w:r>
        <w:rPr>
          <w:b/>
          <w:bCs/>
          <w:noProof/>
        </w:rPr>
        <w:drawing>
          <wp:anchor distT="0" distB="0" distL="114300" distR="114300" simplePos="0" relativeHeight="251667456" behindDoc="1" locked="0" layoutInCell="1" allowOverlap="1" wp14:anchorId="10491E94" wp14:editId="4DA9CAE5">
            <wp:simplePos x="0" y="0"/>
            <wp:positionH relativeFrom="column">
              <wp:posOffset>2152650</wp:posOffset>
            </wp:positionH>
            <wp:positionV relativeFrom="paragraph">
              <wp:posOffset>361</wp:posOffset>
            </wp:positionV>
            <wp:extent cx="1779270" cy="1064260"/>
            <wp:effectExtent l="0" t="0" r="0" b="2540"/>
            <wp:wrapTight wrapText="bothSides">
              <wp:wrapPolygon edited="0">
                <wp:start x="0" y="0"/>
                <wp:lineTo x="0" y="21394"/>
                <wp:lineTo x="21430" y="21394"/>
                <wp:lineTo x="2143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9270" cy="1064260"/>
                    </a:xfrm>
                    <a:prstGeom prst="rect">
                      <a:avLst/>
                    </a:prstGeom>
                  </pic:spPr>
                </pic:pic>
              </a:graphicData>
            </a:graphic>
            <wp14:sizeRelH relativeFrom="page">
              <wp14:pctWidth>0</wp14:pctWidth>
            </wp14:sizeRelH>
            <wp14:sizeRelV relativeFrom="page">
              <wp14:pctHeight>0</wp14:pctHeight>
            </wp14:sizeRelV>
          </wp:anchor>
        </w:drawing>
      </w:r>
    </w:p>
    <w:p w14:paraId="4F18AD1F" w14:textId="6E33FABF" w:rsidR="000D15E5" w:rsidRDefault="000D15E5" w:rsidP="000D15E5"/>
    <w:p w14:paraId="00B66465" w14:textId="4F08880C" w:rsidR="000D15E5" w:rsidRDefault="000D15E5" w:rsidP="000D15E5">
      <w:pPr>
        <w:pStyle w:val="ListParagraph"/>
        <w:ind w:hanging="360"/>
      </w:pPr>
    </w:p>
    <w:p w14:paraId="703619E8" w14:textId="3E327F9A" w:rsidR="000D15E5" w:rsidRDefault="000D15E5" w:rsidP="000D15E5">
      <w:pPr>
        <w:pStyle w:val="ListParagraph"/>
        <w:ind w:hanging="360"/>
      </w:pPr>
    </w:p>
    <w:p w14:paraId="668CC15B" w14:textId="448AC2B4" w:rsidR="000D15E5" w:rsidRDefault="000D15E5" w:rsidP="000D15E5">
      <w:pPr>
        <w:pStyle w:val="ListParagraph"/>
        <w:ind w:hanging="360"/>
      </w:pPr>
    </w:p>
    <w:p w14:paraId="1370E8D3" w14:textId="77777777" w:rsidR="001045CF" w:rsidRDefault="001045CF" w:rsidP="000D15E5">
      <w:pPr>
        <w:rPr>
          <w:b/>
          <w:bCs/>
        </w:rPr>
      </w:pPr>
    </w:p>
    <w:p w14:paraId="47A9FA1D" w14:textId="77777777" w:rsidR="001045CF" w:rsidRDefault="001045CF" w:rsidP="000D15E5">
      <w:pPr>
        <w:rPr>
          <w:b/>
          <w:bCs/>
        </w:rPr>
      </w:pPr>
    </w:p>
    <w:p w14:paraId="70741F6D" w14:textId="45578031" w:rsidR="000D15E5" w:rsidRPr="000F2DEA" w:rsidRDefault="000D15E5" w:rsidP="001045CF">
      <w:pPr>
        <w:jc w:val="center"/>
        <w:rPr>
          <w:b/>
          <w:bCs/>
        </w:rPr>
      </w:pPr>
      <w:r w:rsidRPr="000F2DEA">
        <w:rPr>
          <w:b/>
          <w:bCs/>
        </w:rPr>
        <w:t>Halifax County Schools</w:t>
      </w:r>
    </w:p>
    <w:p w14:paraId="31E69368" w14:textId="77777777" w:rsidR="000D15E5" w:rsidRPr="001E7B86" w:rsidRDefault="000D15E5" w:rsidP="000D15E5">
      <w:pPr>
        <w:rPr>
          <w:b/>
          <w:bCs/>
        </w:rPr>
      </w:pPr>
      <w:r>
        <w:rPr>
          <w:b/>
          <w:bCs/>
        </w:rPr>
        <w:t xml:space="preserve">                                        </w:t>
      </w:r>
      <w:r w:rsidRPr="000F2DEA">
        <w:rPr>
          <w:b/>
          <w:bCs/>
        </w:rPr>
        <w:t xml:space="preserve">Extended Learning </w:t>
      </w:r>
      <w:r>
        <w:rPr>
          <w:b/>
          <w:bCs/>
        </w:rPr>
        <w:t>Math Recovery Standards</w:t>
      </w:r>
    </w:p>
    <w:p w14:paraId="75B1CB87" w14:textId="77777777" w:rsidR="000D15E5" w:rsidRPr="000F2DEA" w:rsidRDefault="000D15E5" w:rsidP="000D15E5">
      <w:pPr>
        <w:rPr>
          <w:b/>
          <w:bCs/>
        </w:rPr>
      </w:pPr>
    </w:p>
    <w:tbl>
      <w:tblPr>
        <w:tblStyle w:val="TableGrid"/>
        <w:tblW w:w="10165" w:type="dxa"/>
        <w:tblInd w:w="-406" w:type="dxa"/>
        <w:tblLook w:val="04A0" w:firstRow="1" w:lastRow="0" w:firstColumn="1" w:lastColumn="0" w:noHBand="0" w:noVBand="1"/>
      </w:tblPr>
      <w:tblGrid>
        <w:gridCol w:w="789"/>
        <w:gridCol w:w="778"/>
        <w:gridCol w:w="818"/>
        <w:gridCol w:w="829"/>
        <w:gridCol w:w="825"/>
        <w:gridCol w:w="824"/>
        <w:gridCol w:w="818"/>
        <w:gridCol w:w="829"/>
        <w:gridCol w:w="1072"/>
        <w:gridCol w:w="1291"/>
        <w:gridCol w:w="8"/>
        <w:gridCol w:w="1284"/>
      </w:tblGrid>
      <w:tr w:rsidR="000D15E5" w14:paraId="04D53B0D" w14:textId="77777777" w:rsidTr="000D15E5">
        <w:tc>
          <w:tcPr>
            <w:tcW w:w="10165" w:type="dxa"/>
            <w:gridSpan w:val="12"/>
            <w:shd w:val="clear" w:color="auto" w:fill="000000" w:themeFill="text1"/>
          </w:tcPr>
          <w:p w14:paraId="40D9F693" w14:textId="77777777" w:rsidR="000D15E5" w:rsidRPr="00633862" w:rsidRDefault="000D15E5" w:rsidP="00B04C40">
            <w:pPr>
              <w:jc w:val="center"/>
              <w:rPr>
                <w:sz w:val="22"/>
                <w:szCs w:val="22"/>
              </w:rPr>
            </w:pPr>
            <w:r>
              <w:rPr>
                <w:b/>
                <w:bCs/>
                <w:sz w:val="22"/>
                <w:szCs w:val="22"/>
              </w:rPr>
              <w:t>Math</w:t>
            </w:r>
            <w:r w:rsidRPr="00633862">
              <w:rPr>
                <w:b/>
                <w:bCs/>
                <w:sz w:val="22"/>
                <w:szCs w:val="22"/>
              </w:rPr>
              <w:t xml:space="preserve"> Priority Standards</w:t>
            </w:r>
            <w:r>
              <w:rPr>
                <w:b/>
                <w:bCs/>
                <w:sz w:val="22"/>
                <w:szCs w:val="22"/>
              </w:rPr>
              <w:t xml:space="preserve">                </w:t>
            </w:r>
          </w:p>
        </w:tc>
      </w:tr>
      <w:tr w:rsidR="000D15E5" w14:paraId="426FDCA8" w14:textId="77777777" w:rsidTr="000D15E5">
        <w:tc>
          <w:tcPr>
            <w:tcW w:w="4863" w:type="dxa"/>
            <w:gridSpan w:val="6"/>
            <w:shd w:val="clear" w:color="auto" w:fill="DEEAF6" w:themeFill="accent5" w:themeFillTint="33"/>
            <w:vAlign w:val="center"/>
          </w:tcPr>
          <w:p w14:paraId="03470671" w14:textId="77777777" w:rsidR="000D15E5" w:rsidRPr="00633862" w:rsidRDefault="000D15E5" w:rsidP="00B04C40">
            <w:pPr>
              <w:jc w:val="center"/>
              <w:rPr>
                <w:b/>
                <w:bCs/>
                <w:sz w:val="22"/>
                <w:szCs w:val="22"/>
              </w:rPr>
            </w:pPr>
            <w:r w:rsidRPr="00633862">
              <w:rPr>
                <w:b/>
                <w:bCs/>
                <w:sz w:val="22"/>
                <w:szCs w:val="22"/>
              </w:rPr>
              <w:t>Elementary</w:t>
            </w:r>
          </w:p>
        </w:tc>
        <w:tc>
          <w:tcPr>
            <w:tcW w:w="2719" w:type="dxa"/>
            <w:gridSpan w:val="3"/>
            <w:shd w:val="clear" w:color="auto" w:fill="DEEAF6" w:themeFill="accent5" w:themeFillTint="33"/>
            <w:vAlign w:val="center"/>
          </w:tcPr>
          <w:p w14:paraId="56CED0AD" w14:textId="77777777" w:rsidR="000D15E5" w:rsidRPr="00633862" w:rsidRDefault="000D15E5" w:rsidP="00B04C40">
            <w:pPr>
              <w:jc w:val="center"/>
              <w:rPr>
                <w:b/>
                <w:bCs/>
                <w:sz w:val="22"/>
                <w:szCs w:val="22"/>
              </w:rPr>
            </w:pPr>
            <w:r w:rsidRPr="00633862">
              <w:rPr>
                <w:b/>
                <w:bCs/>
                <w:sz w:val="22"/>
                <w:szCs w:val="22"/>
              </w:rPr>
              <w:t>Middle School</w:t>
            </w:r>
          </w:p>
        </w:tc>
        <w:tc>
          <w:tcPr>
            <w:tcW w:w="2583" w:type="dxa"/>
            <w:gridSpan w:val="3"/>
            <w:shd w:val="clear" w:color="auto" w:fill="DEEAF6" w:themeFill="accent5" w:themeFillTint="33"/>
            <w:vAlign w:val="center"/>
          </w:tcPr>
          <w:p w14:paraId="57285C75" w14:textId="77777777" w:rsidR="000D15E5" w:rsidRPr="00633862" w:rsidRDefault="000D15E5" w:rsidP="00B04C40">
            <w:pPr>
              <w:jc w:val="center"/>
              <w:rPr>
                <w:b/>
                <w:bCs/>
                <w:sz w:val="22"/>
                <w:szCs w:val="22"/>
              </w:rPr>
            </w:pPr>
            <w:r w:rsidRPr="00633862">
              <w:rPr>
                <w:b/>
                <w:bCs/>
                <w:sz w:val="22"/>
                <w:szCs w:val="22"/>
              </w:rPr>
              <w:t>High School</w:t>
            </w:r>
          </w:p>
        </w:tc>
      </w:tr>
      <w:tr w:rsidR="000D15E5" w14:paraId="15C7AE25" w14:textId="77777777" w:rsidTr="000D15E5">
        <w:tc>
          <w:tcPr>
            <w:tcW w:w="3214" w:type="dxa"/>
            <w:gridSpan w:val="4"/>
            <w:shd w:val="clear" w:color="auto" w:fill="DEEAF6" w:themeFill="accent5" w:themeFillTint="33"/>
            <w:vAlign w:val="center"/>
          </w:tcPr>
          <w:p w14:paraId="5870DEF0" w14:textId="14D5A05E" w:rsidR="000D15E5" w:rsidRPr="00800EF1" w:rsidRDefault="00BD7187" w:rsidP="00B04C40">
            <w:pPr>
              <w:jc w:val="center"/>
              <w:rPr>
                <w:b/>
                <w:bCs/>
                <w:color w:val="000000" w:themeColor="text1"/>
                <w:sz w:val="20"/>
                <w:szCs w:val="20"/>
              </w:rPr>
            </w:pPr>
            <w:r w:rsidRPr="00800EF1">
              <w:rPr>
                <w:b/>
                <w:bCs/>
                <w:color w:val="000000" w:themeColor="text1"/>
                <w:sz w:val="20"/>
                <w:szCs w:val="20"/>
              </w:rPr>
              <w:t>NBT: Numbers in Base Ten</w:t>
            </w:r>
          </w:p>
        </w:tc>
        <w:tc>
          <w:tcPr>
            <w:tcW w:w="1649" w:type="dxa"/>
            <w:gridSpan w:val="2"/>
            <w:shd w:val="clear" w:color="auto" w:fill="DEEAF6" w:themeFill="accent5" w:themeFillTint="33"/>
            <w:vAlign w:val="center"/>
          </w:tcPr>
          <w:p w14:paraId="7D258915" w14:textId="4E48A22B" w:rsidR="000D15E5" w:rsidRPr="00D13AF9" w:rsidRDefault="000D15E5" w:rsidP="00B04C40">
            <w:pPr>
              <w:jc w:val="center"/>
              <w:rPr>
                <w:b/>
                <w:bCs/>
                <w:sz w:val="20"/>
                <w:szCs w:val="20"/>
              </w:rPr>
            </w:pPr>
            <w:r>
              <w:rPr>
                <w:b/>
                <w:bCs/>
                <w:sz w:val="20"/>
                <w:szCs w:val="20"/>
              </w:rPr>
              <w:t>N &amp; O</w:t>
            </w:r>
          </w:p>
        </w:tc>
        <w:tc>
          <w:tcPr>
            <w:tcW w:w="1647" w:type="dxa"/>
            <w:gridSpan w:val="2"/>
            <w:shd w:val="clear" w:color="auto" w:fill="DEEAF6" w:themeFill="accent5" w:themeFillTint="33"/>
            <w:vAlign w:val="center"/>
          </w:tcPr>
          <w:p w14:paraId="2408DA0D" w14:textId="77777777" w:rsidR="000D15E5" w:rsidRPr="00981E68" w:rsidRDefault="000D15E5" w:rsidP="00B04C40">
            <w:pPr>
              <w:jc w:val="center"/>
              <w:rPr>
                <w:b/>
                <w:bCs/>
                <w:sz w:val="20"/>
                <w:szCs w:val="20"/>
              </w:rPr>
            </w:pPr>
            <w:r>
              <w:rPr>
                <w:b/>
                <w:bCs/>
                <w:sz w:val="20"/>
                <w:szCs w:val="20"/>
              </w:rPr>
              <w:t>Ratios</w:t>
            </w:r>
          </w:p>
        </w:tc>
        <w:tc>
          <w:tcPr>
            <w:tcW w:w="1072" w:type="dxa"/>
            <w:shd w:val="clear" w:color="auto" w:fill="DEEAF6" w:themeFill="accent5" w:themeFillTint="33"/>
            <w:vAlign w:val="center"/>
          </w:tcPr>
          <w:p w14:paraId="02A1DC19" w14:textId="77777777" w:rsidR="000D15E5" w:rsidRPr="00981E68" w:rsidRDefault="000D15E5" w:rsidP="00B04C40">
            <w:pPr>
              <w:jc w:val="center"/>
              <w:rPr>
                <w:b/>
                <w:bCs/>
                <w:sz w:val="20"/>
                <w:szCs w:val="20"/>
              </w:rPr>
            </w:pPr>
            <w:r>
              <w:rPr>
                <w:b/>
                <w:bCs/>
                <w:sz w:val="20"/>
                <w:szCs w:val="20"/>
              </w:rPr>
              <w:t>Geometry</w:t>
            </w:r>
          </w:p>
        </w:tc>
        <w:tc>
          <w:tcPr>
            <w:tcW w:w="1291" w:type="dxa"/>
            <w:shd w:val="clear" w:color="auto" w:fill="DEEAF6" w:themeFill="accent5" w:themeFillTint="33"/>
            <w:vAlign w:val="center"/>
          </w:tcPr>
          <w:p w14:paraId="1685677A" w14:textId="77777777" w:rsidR="000D15E5" w:rsidRPr="00633862" w:rsidRDefault="000D15E5" w:rsidP="00B04C40">
            <w:pPr>
              <w:jc w:val="center"/>
              <w:rPr>
                <w:b/>
                <w:bCs/>
                <w:sz w:val="22"/>
                <w:szCs w:val="22"/>
              </w:rPr>
            </w:pPr>
            <w:r>
              <w:rPr>
                <w:b/>
                <w:bCs/>
                <w:sz w:val="22"/>
                <w:szCs w:val="22"/>
              </w:rPr>
              <w:t>N&amp;Q&amp;A</w:t>
            </w:r>
          </w:p>
        </w:tc>
        <w:tc>
          <w:tcPr>
            <w:tcW w:w="1292" w:type="dxa"/>
            <w:gridSpan w:val="2"/>
            <w:shd w:val="clear" w:color="auto" w:fill="DEEAF6" w:themeFill="accent5" w:themeFillTint="33"/>
            <w:vAlign w:val="center"/>
          </w:tcPr>
          <w:p w14:paraId="16DF763D" w14:textId="77777777" w:rsidR="000D15E5" w:rsidRPr="00633862" w:rsidRDefault="000D15E5" w:rsidP="00B04C40">
            <w:pPr>
              <w:jc w:val="center"/>
              <w:rPr>
                <w:b/>
                <w:bCs/>
                <w:sz w:val="22"/>
                <w:szCs w:val="22"/>
              </w:rPr>
            </w:pPr>
            <w:r>
              <w:rPr>
                <w:b/>
                <w:bCs/>
                <w:sz w:val="22"/>
                <w:szCs w:val="22"/>
              </w:rPr>
              <w:t>N&amp;Q&amp;A</w:t>
            </w:r>
          </w:p>
        </w:tc>
      </w:tr>
      <w:tr w:rsidR="000D15E5" w14:paraId="260BA7EA" w14:textId="77777777" w:rsidTr="000D15E5">
        <w:tc>
          <w:tcPr>
            <w:tcW w:w="789" w:type="dxa"/>
            <w:shd w:val="clear" w:color="auto" w:fill="DEEAF6" w:themeFill="accent5" w:themeFillTint="33"/>
          </w:tcPr>
          <w:p w14:paraId="28708CD2" w14:textId="77777777" w:rsidR="000D15E5" w:rsidRPr="00800EF1" w:rsidRDefault="000D15E5" w:rsidP="00B04C40">
            <w:pPr>
              <w:jc w:val="center"/>
              <w:rPr>
                <w:b/>
                <w:bCs/>
                <w:color w:val="000000" w:themeColor="text1"/>
                <w:sz w:val="22"/>
                <w:szCs w:val="22"/>
              </w:rPr>
            </w:pPr>
            <w:r w:rsidRPr="00800EF1">
              <w:rPr>
                <w:b/>
                <w:bCs/>
                <w:color w:val="000000" w:themeColor="text1"/>
                <w:sz w:val="22"/>
                <w:szCs w:val="22"/>
              </w:rPr>
              <w:t>K</w:t>
            </w:r>
          </w:p>
        </w:tc>
        <w:tc>
          <w:tcPr>
            <w:tcW w:w="778" w:type="dxa"/>
            <w:shd w:val="clear" w:color="auto" w:fill="DEEAF6" w:themeFill="accent5" w:themeFillTint="33"/>
          </w:tcPr>
          <w:p w14:paraId="00D723CB" w14:textId="77777777" w:rsidR="000D15E5" w:rsidRPr="00800EF1" w:rsidRDefault="000D15E5" w:rsidP="00B04C40">
            <w:pPr>
              <w:jc w:val="center"/>
              <w:rPr>
                <w:b/>
                <w:bCs/>
                <w:color w:val="000000" w:themeColor="text1"/>
                <w:sz w:val="22"/>
                <w:szCs w:val="22"/>
              </w:rPr>
            </w:pPr>
            <w:r w:rsidRPr="00800EF1">
              <w:rPr>
                <w:b/>
                <w:bCs/>
                <w:color w:val="000000" w:themeColor="text1"/>
                <w:sz w:val="22"/>
                <w:szCs w:val="22"/>
              </w:rPr>
              <w:t>1</w:t>
            </w:r>
            <w:r w:rsidRPr="00800EF1">
              <w:rPr>
                <w:b/>
                <w:bCs/>
                <w:color w:val="000000" w:themeColor="text1"/>
                <w:sz w:val="22"/>
                <w:szCs w:val="22"/>
                <w:vertAlign w:val="superscript"/>
              </w:rPr>
              <w:t>st</w:t>
            </w:r>
          </w:p>
        </w:tc>
        <w:tc>
          <w:tcPr>
            <w:tcW w:w="818" w:type="dxa"/>
            <w:shd w:val="clear" w:color="auto" w:fill="DEEAF6" w:themeFill="accent5" w:themeFillTint="33"/>
          </w:tcPr>
          <w:p w14:paraId="5884CB82" w14:textId="77777777" w:rsidR="000D15E5" w:rsidRPr="00800EF1" w:rsidRDefault="000D15E5" w:rsidP="00B04C40">
            <w:pPr>
              <w:jc w:val="center"/>
              <w:rPr>
                <w:b/>
                <w:bCs/>
                <w:color w:val="000000" w:themeColor="text1"/>
                <w:sz w:val="22"/>
                <w:szCs w:val="22"/>
              </w:rPr>
            </w:pPr>
            <w:r w:rsidRPr="00800EF1">
              <w:rPr>
                <w:b/>
                <w:bCs/>
                <w:color w:val="000000" w:themeColor="text1"/>
                <w:sz w:val="22"/>
                <w:szCs w:val="22"/>
              </w:rPr>
              <w:t>2</w:t>
            </w:r>
            <w:r w:rsidRPr="00800EF1">
              <w:rPr>
                <w:b/>
                <w:bCs/>
                <w:color w:val="000000" w:themeColor="text1"/>
                <w:sz w:val="22"/>
                <w:szCs w:val="22"/>
                <w:vertAlign w:val="superscript"/>
              </w:rPr>
              <w:t>nd</w:t>
            </w:r>
          </w:p>
        </w:tc>
        <w:tc>
          <w:tcPr>
            <w:tcW w:w="829" w:type="dxa"/>
            <w:shd w:val="clear" w:color="auto" w:fill="DEEAF6" w:themeFill="accent5" w:themeFillTint="33"/>
          </w:tcPr>
          <w:p w14:paraId="79800CDF" w14:textId="77777777" w:rsidR="000D15E5" w:rsidRPr="00800EF1" w:rsidRDefault="000D15E5" w:rsidP="00B04C40">
            <w:pPr>
              <w:jc w:val="center"/>
              <w:rPr>
                <w:b/>
                <w:bCs/>
                <w:color w:val="000000" w:themeColor="text1"/>
                <w:sz w:val="22"/>
                <w:szCs w:val="22"/>
              </w:rPr>
            </w:pPr>
            <w:r w:rsidRPr="00800EF1">
              <w:rPr>
                <w:b/>
                <w:bCs/>
                <w:color w:val="000000" w:themeColor="text1"/>
                <w:sz w:val="22"/>
                <w:szCs w:val="22"/>
              </w:rPr>
              <w:t>3</w:t>
            </w:r>
            <w:r w:rsidRPr="00800EF1">
              <w:rPr>
                <w:b/>
                <w:bCs/>
                <w:color w:val="000000" w:themeColor="text1"/>
                <w:sz w:val="22"/>
                <w:szCs w:val="22"/>
                <w:vertAlign w:val="superscript"/>
              </w:rPr>
              <w:t>rd</w:t>
            </w:r>
          </w:p>
        </w:tc>
        <w:tc>
          <w:tcPr>
            <w:tcW w:w="825" w:type="dxa"/>
            <w:shd w:val="clear" w:color="auto" w:fill="DEEAF6" w:themeFill="accent5" w:themeFillTint="33"/>
          </w:tcPr>
          <w:p w14:paraId="407AB9BA" w14:textId="77777777" w:rsidR="000D15E5" w:rsidRPr="00633862" w:rsidRDefault="000D15E5" w:rsidP="00B04C40">
            <w:pPr>
              <w:jc w:val="center"/>
              <w:rPr>
                <w:b/>
                <w:bCs/>
                <w:sz w:val="22"/>
                <w:szCs w:val="22"/>
              </w:rPr>
            </w:pPr>
            <w:r w:rsidRPr="00633862">
              <w:rPr>
                <w:b/>
                <w:bCs/>
                <w:sz w:val="22"/>
                <w:szCs w:val="22"/>
              </w:rPr>
              <w:t>4</w:t>
            </w:r>
            <w:r w:rsidRPr="00633862">
              <w:rPr>
                <w:b/>
                <w:bCs/>
                <w:sz w:val="22"/>
                <w:szCs w:val="22"/>
                <w:vertAlign w:val="superscript"/>
              </w:rPr>
              <w:t>th</w:t>
            </w:r>
          </w:p>
        </w:tc>
        <w:tc>
          <w:tcPr>
            <w:tcW w:w="824" w:type="dxa"/>
            <w:shd w:val="clear" w:color="auto" w:fill="DEEAF6" w:themeFill="accent5" w:themeFillTint="33"/>
          </w:tcPr>
          <w:p w14:paraId="3F33F202" w14:textId="77777777" w:rsidR="000D15E5" w:rsidRPr="00633862" w:rsidRDefault="000D15E5" w:rsidP="00B04C40">
            <w:pPr>
              <w:jc w:val="center"/>
              <w:rPr>
                <w:b/>
                <w:bCs/>
                <w:sz w:val="22"/>
                <w:szCs w:val="22"/>
              </w:rPr>
            </w:pPr>
            <w:r w:rsidRPr="00633862">
              <w:rPr>
                <w:b/>
                <w:bCs/>
                <w:sz w:val="22"/>
                <w:szCs w:val="22"/>
              </w:rPr>
              <w:t>5</w:t>
            </w:r>
            <w:r w:rsidRPr="00633862">
              <w:rPr>
                <w:b/>
                <w:bCs/>
                <w:sz w:val="22"/>
                <w:szCs w:val="22"/>
                <w:vertAlign w:val="superscript"/>
              </w:rPr>
              <w:t>th</w:t>
            </w:r>
          </w:p>
        </w:tc>
        <w:tc>
          <w:tcPr>
            <w:tcW w:w="818" w:type="dxa"/>
            <w:shd w:val="clear" w:color="auto" w:fill="DEEAF6" w:themeFill="accent5" w:themeFillTint="33"/>
          </w:tcPr>
          <w:p w14:paraId="46D7FD9C" w14:textId="77777777" w:rsidR="000D15E5" w:rsidRPr="00633862" w:rsidRDefault="000D15E5" w:rsidP="00B04C40">
            <w:pPr>
              <w:jc w:val="center"/>
              <w:rPr>
                <w:b/>
                <w:bCs/>
                <w:sz w:val="22"/>
                <w:szCs w:val="22"/>
              </w:rPr>
            </w:pPr>
            <w:r w:rsidRPr="00633862">
              <w:rPr>
                <w:b/>
                <w:bCs/>
                <w:sz w:val="22"/>
                <w:szCs w:val="22"/>
              </w:rPr>
              <w:t>6</w:t>
            </w:r>
            <w:r w:rsidRPr="00633862">
              <w:rPr>
                <w:b/>
                <w:bCs/>
                <w:sz w:val="22"/>
                <w:szCs w:val="22"/>
                <w:vertAlign w:val="superscript"/>
              </w:rPr>
              <w:t>th</w:t>
            </w:r>
          </w:p>
        </w:tc>
        <w:tc>
          <w:tcPr>
            <w:tcW w:w="829" w:type="dxa"/>
            <w:shd w:val="clear" w:color="auto" w:fill="DEEAF6" w:themeFill="accent5" w:themeFillTint="33"/>
          </w:tcPr>
          <w:p w14:paraId="67291D11" w14:textId="77777777" w:rsidR="000D15E5" w:rsidRPr="00633862" w:rsidRDefault="000D15E5" w:rsidP="00B04C40">
            <w:pPr>
              <w:jc w:val="center"/>
              <w:rPr>
                <w:b/>
                <w:bCs/>
                <w:sz w:val="22"/>
                <w:szCs w:val="22"/>
              </w:rPr>
            </w:pPr>
            <w:r w:rsidRPr="00633862">
              <w:rPr>
                <w:b/>
                <w:bCs/>
                <w:sz w:val="22"/>
                <w:szCs w:val="22"/>
              </w:rPr>
              <w:t>7</w:t>
            </w:r>
            <w:r w:rsidRPr="00633862">
              <w:rPr>
                <w:b/>
                <w:bCs/>
                <w:sz w:val="22"/>
                <w:szCs w:val="22"/>
                <w:vertAlign w:val="superscript"/>
              </w:rPr>
              <w:t>th</w:t>
            </w:r>
          </w:p>
        </w:tc>
        <w:tc>
          <w:tcPr>
            <w:tcW w:w="1072" w:type="dxa"/>
            <w:shd w:val="clear" w:color="auto" w:fill="DEEAF6" w:themeFill="accent5" w:themeFillTint="33"/>
          </w:tcPr>
          <w:p w14:paraId="2F4CF563" w14:textId="77777777" w:rsidR="000D15E5" w:rsidRPr="00633862" w:rsidRDefault="000D15E5" w:rsidP="00B04C40">
            <w:pPr>
              <w:jc w:val="center"/>
              <w:rPr>
                <w:b/>
                <w:bCs/>
                <w:sz w:val="22"/>
                <w:szCs w:val="22"/>
              </w:rPr>
            </w:pPr>
            <w:r w:rsidRPr="00633862">
              <w:rPr>
                <w:b/>
                <w:bCs/>
                <w:sz w:val="22"/>
                <w:szCs w:val="22"/>
              </w:rPr>
              <w:t>8</w:t>
            </w:r>
            <w:r w:rsidRPr="00633862">
              <w:rPr>
                <w:b/>
                <w:bCs/>
                <w:sz w:val="22"/>
                <w:szCs w:val="22"/>
                <w:vertAlign w:val="superscript"/>
              </w:rPr>
              <w:t>th</w:t>
            </w:r>
          </w:p>
        </w:tc>
        <w:tc>
          <w:tcPr>
            <w:tcW w:w="1291" w:type="dxa"/>
            <w:shd w:val="clear" w:color="auto" w:fill="DEEAF6" w:themeFill="accent5" w:themeFillTint="33"/>
          </w:tcPr>
          <w:p w14:paraId="366E9322" w14:textId="77777777" w:rsidR="000D15E5" w:rsidRPr="00633862" w:rsidRDefault="000D15E5" w:rsidP="00B04C40">
            <w:pPr>
              <w:jc w:val="center"/>
              <w:rPr>
                <w:b/>
                <w:bCs/>
                <w:sz w:val="22"/>
                <w:szCs w:val="22"/>
              </w:rPr>
            </w:pPr>
            <w:r>
              <w:rPr>
                <w:b/>
                <w:bCs/>
                <w:sz w:val="22"/>
                <w:szCs w:val="22"/>
              </w:rPr>
              <w:t>Math 1</w:t>
            </w:r>
          </w:p>
        </w:tc>
        <w:tc>
          <w:tcPr>
            <w:tcW w:w="1292" w:type="dxa"/>
            <w:gridSpan w:val="2"/>
            <w:shd w:val="clear" w:color="auto" w:fill="DEEAF6" w:themeFill="accent5" w:themeFillTint="33"/>
          </w:tcPr>
          <w:p w14:paraId="4B0F53B8" w14:textId="77777777" w:rsidR="000D15E5" w:rsidRPr="00633862" w:rsidRDefault="000D15E5" w:rsidP="00B04C40">
            <w:pPr>
              <w:jc w:val="center"/>
              <w:rPr>
                <w:b/>
                <w:bCs/>
                <w:sz w:val="22"/>
                <w:szCs w:val="22"/>
              </w:rPr>
            </w:pPr>
            <w:r>
              <w:rPr>
                <w:b/>
                <w:bCs/>
                <w:sz w:val="22"/>
                <w:szCs w:val="22"/>
              </w:rPr>
              <w:t>Math 3</w:t>
            </w:r>
          </w:p>
        </w:tc>
      </w:tr>
      <w:tr w:rsidR="000D15E5" w14:paraId="0790A41E" w14:textId="77777777" w:rsidTr="000D15E5">
        <w:tc>
          <w:tcPr>
            <w:tcW w:w="789" w:type="dxa"/>
          </w:tcPr>
          <w:p w14:paraId="28358F54" w14:textId="77777777" w:rsidR="000D15E5" w:rsidRPr="00800EF1" w:rsidRDefault="000D15E5" w:rsidP="00B04C40">
            <w:pPr>
              <w:rPr>
                <w:color w:val="000000" w:themeColor="text1"/>
                <w:sz w:val="22"/>
                <w:szCs w:val="22"/>
              </w:rPr>
            </w:pPr>
            <w:r w:rsidRPr="00800EF1">
              <w:rPr>
                <w:color w:val="000000" w:themeColor="text1"/>
                <w:sz w:val="22"/>
                <w:szCs w:val="22"/>
              </w:rPr>
              <w:t>K.1</w:t>
            </w:r>
          </w:p>
        </w:tc>
        <w:tc>
          <w:tcPr>
            <w:tcW w:w="778" w:type="dxa"/>
          </w:tcPr>
          <w:p w14:paraId="29C862C2" w14:textId="77777777" w:rsidR="000D15E5" w:rsidRPr="00800EF1" w:rsidRDefault="000D15E5" w:rsidP="00B04C40">
            <w:pPr>
              <w:rPr>
                <w:color w:val="000000" w:themeColor="text1"/>
                <w:sz w:val="22"/>
                <w:szCs w:val="22"/>
              </w:rPr>
            </w:pPr>
            <w:r w:rsidRPr="00800EF1">
              <w:rPr>
                <w:color w:val="000000" w:themeColor="text1"/>
                <w:sz w:val="22"/>
                <w:szCs w:val="22"/>
              </w:rPr>
              <w:t>1.1</w:t>
            </w:r>
          </w:p>
        </w:tc>
        <w:tc>
          <w:tcPr>
            <w:tcW w:w="818" w:type="dxa"/>
          </w:tcPr>
          <w:p w14:paraId="07816CC5" w14:textId="77777777" w:rsidR="000D15E5" w:rsidRPr="00800EF1" w:rsidRDefault="000D15E5" w:rsidP="00B04C40">
            <w:pPr>
              <w:rPr>
                <w:color w:val="000000" w:themeColor="text1"/>
                <w:sz w:val="22"/>
                <w:szCs w:val="22"/>
              </w:rPr>
            </w:pPr>
            <w:r w:rsidRPr="00800EF1">
              <w:rPr>
                <w:color w:val="000000" w:themeColor="text1"/>
                <w:sz w:val="22"/>
                <w:szCs w:val="22"/>
              </w:rPr>
              <w:t>2.1</w:t>
            </w:r>
          </w:p>
        </w:tc>
        <w:tc>
          <w:tcPr>
            <w:tcW w:w="829" w:type="dxa"/>
          </w:tcPr>
          <w:p w14:paraId="0B366F34" w14:textId="5E9287B8" w:rsidR="000D15E5" w:rsidRPr="00800EF1" w:rsidRDefault="000D15E5" w:rsidP="00B04C40">
            <w:pPr>
              <w:rPr>
                <w:color w:val="000000" w:themeColor="text1"/>
                <w:sz w:val="22"/>
                <w:szCs w:val="22"/>
              </w:rPr>
            </w:pPr>
            <w:r w:rsidRPr="00800EF1">
              <w:rPr>
                <w:color w:val="000000" w:themeColor="text1"/>
                <w:sz w:val="22"/>
                <w:szCs w:val="22"/>
              </w:rPr>
              <w:t>3.</w:t>
            </w:r>
            <w:r w:rsidR="00BD7187" w:rsidRPr="00800EF1">
              <w:rPr>
                <w:color w:val="000000" w:themeColor="text1"/>
                <w:sz w:val="22"/>
                <w:szCs w:val="22"/>
              </w:rPr>
              <w:t>2</w:t>
            </w:r>
          </w:p>
        </w:tc>
        <w:tc>
          <w:tcPr>
            <w:tcW w:w="825" w:type="dxa"/>
          </w:tcPr>
          <w:p w14:paraId="4254C2C1" w14:textId="77777777" w:rsidR="000D15E5" w:rsidRPr="00633862" w:rsidRDefault="000D15E5" w:rsidP="00B04C40">
            <w:pPr>
              <w:rPr>
                <w:sz w:val="22"/>
                <w:szCs w:val="22"/>
              </w:rPr>
            </w:pPr>
            <w:r>
              <w:rPr>
                <w:sz w:val="22"/>
                <w:szCs w:val="22"/>
              </w:rPr>
              <w:t>4.1</w:t>
            </w:r>
          </w:p>
        </w:tc>
        <w:tc>
          <w:tcPr>
            <w:tcW w:w="824" w:type="dxa"/>
          </w:tcPr>
          <w:p w14:paraId="48C04E0A" w14:textId="77777777" w:rsidR="000D15E5" w:rsidRPr="00633862" w:rsidRDefault="000D15E5" w:rsidP="00B04C40">
            <w:pPr>
              <w:rPr>
                <w:sz w:val="22"/>
                <w:szCs w:val="22"/>
              </w:rPr>
            </w:pPr>
            <w:r>
              <w:rPr>
                <w:sz w:val="22"/>
                <w:szCs w:val="22"/>
              </w:rPr>
              <w:t>5.1</w:t>
            </w:r>
          </w:p>
        </w:tc>
        <w:tc>
          <w:tcPr>
            <w:tcW w:w="818" w:type="dxa"/>
          </w:tcPr>
          <w:p w14:paraId="147EAD01" w14:textId="77777777" w:rsidR="000D15E5" w:rsidRPr="00633862" w:rsidRDefault="000D15E5" w:rsidP="00B04C40">
            <w:pPr>
              <w:rPr>
                <w:sz w:val="22"/>
                <w:szCs w:val="22"/>
              </w:rPr>
            </w:pPr>
            <w:r>
              <w:rPr>
                <w:sz w:val="22"/>
                <w:szCs w:val="22"/>
              </w:rPr>
              <w:t>6.1</w:t>
            </w:r>
          </w:p>
        </w:tc>
        <w:tc>
          <w:tcPr>
            <w:tcW w:w="829" w:type="dxa"/>
          </w:tcPr>
          <w:p w14:paraId="5ABFAAE5" w14:textId="77777777" w:rsidR="000D15E5" w:rsidRPr="00633862" w:rsidRDefault="000D15E5" w:rsidP="00B04C40">
            <w:pPr>
              <w:rPr>
                <w:sz w:val="22"/>
                <w:szCs w:val="22"/>
              </w:rPr>
            </w:pPr>
            <w:r>
              <w:rPr>
                <w:sz w:val="22"/>
                <w:szCs w:val="22"/>
              </w:rPr>
              <w:t>7.1</w:t>
            </w:r>
          </w:p>
        </w:tc>
        <w:tc>
          <w:tcPr>
            <w:tcW w:w="1072" w:type="dxa"/>
          </w:tcPr>
          <w:p w14:paraId="060C017D" w14:textId="77777777" w:rsidR="000D15E5" w:rsidRPr="00633862" w:rsidRDefault="000D15E5" w:rsidP="00B04C40">
            <w:pPr>
              <w:rPr>
                <w:sz w:val="22"/>
                <w:szCs w:val="22"/>
              </w:rPr>
            </w:pPr>
            <w:r>
              <w:rPr>
                <w:sz w:val="22"/>
                <w:szCs w:val="22"/>
              </w:rPr>
              <w:t>8.2</w:t>
            </w:r>
          </w:p>
        </w:tc>
        <w:tc>
          <w:tcPr>
            <w:tcW w:w="1299" w:type="dxa"/>
            <w:gridSpan w:val="2"/>
          </w:tcPr>
          <w:p w14:paraId="15A1DA46" w14:textId="77777777" w:rsidR="000D15E5" w:rsidRDefault="000D15E5" w:rsidP="00B04C40">
            <w:pPr>
              <w:rPr>
                <w:sz w:val="22"/>
                <w:szCs w:val="22"/>
              </w:rPr>
            </w:pPr>
            <w:r>
              <w:rPr>
                <w:sz w:val="22"/>
                <w:szCs w:val="22"/>
              </w:rPr>
              <w:t>See link</w:t>
            </w:r>
          </w:p>
        </w:tc>
        <w:tc>
          <w:tcPr>
            <w:tcW w:w="1284" w:type="dxa"/>
          </w:tcPr>
          <w:p w14:paraId="7D3F7C4D" w14:textId="77777777" w:rsidR="000D15E5" w:rsidRPr="00892B3C" w:rsidRDefault="000D15E5" w:rsidP="00B04C40">
            <w:pPr>
              <w:rPr>
                <w:sz w:val="22"/>
                <w:szCs w:val="22"/>
              </w:rPr>
            </w:pPr>
            <w:r>
              <w:rPr>
                <w:sz w:val="22"/>
                <w:szCs w:val="22"/>
              </w:rPr>
              <w:t>See link</w:t>
            </w:r>
          </w:p>
        </w:tc>
      </w:tr>
      <w:tr w:rsidR="000D15E5" w14:paraId="7BE4974C" w14:textId="77777777" w:rsidTr="000D15E5">
        <w:tc>
          <w:tcPr>
            <w:tcW w:w="789" w:type="dxa"/>
          </w:tcPr>
          <w:p w14:paraId="52F4B60A" w14:textId="77777777" w:rsidR="000D15E5" w:rsidRPr="00800EF1" w:rsidRDefault="000D15E5" w:rsidP="00B04C40">
            <w:pPr>
              <w:rPr>
                <w:color w:val="000000" w:themeColor="text1"/>
                <w:sz w:val="22"/>
                <w:szCs w:val="22"/>
              </w:rPr>
            </w:pPr>
            <w:r w:rsidRPr="00800EF1">
              <w:rPr>
                <w:color w:val="000000" w:themeColor="text1"/>
                <w:sz w:val="22"/>
                <w:szCs w:val="22"/>
              </w:rPr>
              <w:t>K.2</w:t>
            </w:r>
          </w:p>
        </w:tc>
        <w:tc>
          <w:tcPr>
            <w:tcW w:w="778" w:type="dxa"/>
          </w:tcPr>
          <w:p w14:paraId="10F87EBE" w14:textId="77777777" w:rsidR="000D15E5" w:rsidRPr="00800EF1" w:rsidRDefault="000D15E5" w:rsidP="00B04C40">
            <w:pPr>
              <w:rPr>
                <w:color w:val="000000" w:themeColor="text1"/>
                <w:sz w:val="22"/>
                <w:szCs w:val="22"/>
              </w:rPr>
            </w:pPr>
            <w:r w:rsidRPr="00800EF1">
              <w:rPr>
                <w:color w:val="000000" w:themeColor="text1"/>
                <w:sz w:val="22"/>
                <w:szCs w:val="22"/>
              </w:rPr>
              <w:t>1.2</w:t>
            </w:r>
          </w:p>
        </w:tc>
        <w:tc>
          <w:tcPr>
            <w:tcW w:w="818" w:type="dxa"/>
          </w:tcPr>
          <w:p w14:paraId="28230216" w14:textId="77777777" w:rsidR="000D15E5" w:rsidRPr="00800EF1" w:rsidRDefault="000D15E5" w:rsidP="00B04C40">
            <w:pPr>
              <w:rPr>
                <w:color w:val="000000" w:themeColor="text1"/>
                <w:sz w:val="22"/>
                <w:szCs w:val="22"/>
              </w:rPr>
            </w:pPr>
            <w:r w:rsidRPr="00800EF1">
              <w:rPr>
                <w:color w:val="000000" w:themeColor="text1"/>
                <w:sz w:val="22"/>
                <w:szCs w:val="22"/>
              </w:rPr>
              <w:t>2.2</w:t>
            </w:r>
          </w:p>
        </w:tc>
        <w:tc>
          <w:tcPr>
            <w:tcW w:w="829" w:type="dxa"/>
          </w:tcPr>
          <w:p w14:paraId="6213CF45" w14:textId="223053C1" w:rsidR="000D15E5" w:rsidRPr="00800EF1" w:rsidRDefault="000D15E5" w:rsidP="00B04C40">
            <w:pPr>
              <w:rPr>
                <w:color w:val="000000" w:themeColor="text1"/>
                <w:sz w:val="22"/>
                <w:szCs w:val="22"/>
              </w:rPr>
            </w:pPr>
            <w:r w:rsidRPr="00800EF1">
              <w:rPr>
                <w:color w:val="000000" w:themeColor="text1"/>
                <w:sz w:val="22"/>
                <w:szCs w:val="22"/>
              </w:rPr>
              <w:t>3.</w:t>
            </w:r>
            <w:r w:rsidR="00BD7187" w:rsidRPr="00800EF1">
              <w:rPr>
                <w:color w:val="000000" w:themeColor="text1"/>
                <w:sz w:val="22"/>
                <w:szCs w:val="22"/>
              </w:rPr>
              <w:t>3</w:t>
            </w:r>
          </w:p>
        </w:tc>
        <w:tc>
          <w:tcPr>
            <w:tcW w:w="825" w:type="dxa"/>
          </w:tcPr>
          <w:p w14:paraId="2D037CA2" w14:textId="77777777" w:rsidR="000D15E5" w:rsidRPr="00633862" w:rsidRDefault="000D15E5" w:rsidP="00B04C40">
            <w:pPr>
              <w:rPr>
                <w:sz w:val="22"/>
                <w:szCs w:val="22"/>
              </w:rPr>
            </w:pPr>
            <w:r>
              <w:rPr>
                <w:sz w:val="22"/>
                <w:szCs w:val="22"/>
              </w:rPr>
              <w:t>4.2</w:t>
            </w:r>
          </w:p>
        </w:tc>
        <w:tc>
          <w:tcPr>
            <w:tcW w:w="824" w:type="dxa"/>
          </w:tcPr>
          <w:p w14:paraId="79D12246" w14:textId="77777777" w:rsidR="000D15E5" w:rsidRPr="00633862" w:rsidRDefault="000D15E5" w:rsidP="00B04C40">
            <w:pPr>
              <w:rPr>
                <w:sz w:val="22"/>
                <w:szCs w:val="22"/>
              </w:rPr>
            </w:pPr>
            <w:r>
              <w:rPr>
                <w:sz w:val="22"/>
                <w:szCs w:val="22"/>
              </w:rPr>
              <w:t>5.3</w:t>
            </w:r>
          </w:p>
        </w:tc>
        <w:tc>
          <w:tcPr>
            <w:tcW w:w="818" w:type="dxa"/>
          </w:tcPr>
          <w:p w14:paraId="671CC5F2" w14:textId="77777777" w:rsidR="000D15E5" w:rsidRPr="00633862" w:rsidRDefault="000D15E5" w:rsidP="00B04C40">
            <w:pPr>
              <w:rPr>
                <w:sz w:val="22"/>
                <w:szCs w:val="22"/>
              </w:rPr>
            </w:pPr>
            <w:r>
              <w:rPr>
                <w:sz w:val="22"/>
                <w:szCs w:val="22"/>
              </w:rPr>
              <w:t>6.2</w:t>
            </w:r>
          </w:p>
        </w:tc>
        <w:tc>
          <w:tcPr>
            <w:tcW w:w="829" w:type="dxa"/>
          </w:tcPr>
          <w:p w14:paraId="55E2D21E" w14:textId="77777777" w:rsidR="000D15E5" w:rsidRPr="00633862" w:rsidRDefault="000D15E5" w:rsidP="00B04C40">
            <w:pPr>
              <w:rPr>
                <w:sz w:val="22"/>
                <w:szCs w:val="22"/>
              </w:rPr>
            </w:pPr>
            <w:r>
              <w:rPr>
                <w:sz w:val="22"/>
                <w:szCs w:val="22"/>
              </w:rPr>
              <w:t>7.2</w:t>
            </w:r>
          </w:p>
        </w:tc>
        <w:tc>
          <w:tcPr>
            <w:tcW w:w="1072" w:type="dxa"/>
          </w:tcPr>
          <w:p w14:paraId="79A3B6BD" w14:textId="77777777" w:rsidR="000D15E5" w:rsidRPr="00633862" w:rsidRDefault="000D15E5" w:rsidP="00B04C40">
            <w:pPr>
              <w:rPr>
                <w:sz w:val="22"/>
                <w:szCs w:val="22"/>
              </w:rPr>
            </w:pPr>
            <w:r>
              <w:rPr>
                <w:sz w:val="22"/>
                <w:szCs w:val="22"/>
              </w:rPr>
              <w:t>8.3</w:t>
            </w:r>
          </w:p>
        </w:tc>
        <w:tc>
          <w:tcPr>
            <w:tcW w:w="1299" w:type="dxa"/>
            <w:gridSpan w:val="2"/>
          </w:tcPr>
          <w:p w14:paraId="18A67BCE" w14:textId="77777777" w:rsidR="000D15E5" w:rsidRDefault="000D15E5" w:rsidP="00B04C40">
            <w:pPr>
              <w:rPr>
                <w:sz w:val="22"/>
                <w:szCs w:val="22"/>
              </w:rPr>
            </w:pPr>
          </w:p>
        </w:tc>
        <w:tc>
          <w:tcPr>
            <w:tcW w:w="1284" w:type="dxa"/>
          </w:tcPr>
          <w:p w14:paraId="45E84D26" w14:textId="77777777" w:rsidR="000D15E5" w:rsidRPr="00892B3C" w:rsidRDefault="000D15E5" w:rsidP="00B04C40">
            <w:pPr>
              <w:rPr>
                <w:sz w:val="22"/>
                <w:szCs w:val="22"/>
              </w:rPr>
            </w:pPr>
          </w:p>
        </w:tc>
      </w:tr>
      <w:tr w:rsidR="000D15E5" w14:paraId="6D641AD3" w14:textId="77777777" w:rsidTr="000D15E5">
        <w:tc>
          <w:tcPr>
            <w:tcW w:w="789" w:type="dxa"/>
          </w:tcPr>
          <w:p w14:paraId="0B8D3F6A" w14:textId="77777777" w:rsidR="000D15E5" w:rsidRPr="00800EF1" w:rsidRDefault="000D15E5" w:rsidP="00B04C40">
            <w:pPr>
              <w:rPr>
                <w:color w:val="000000" w:themeColor="text1"/>
                <w:sz w:val="22"/>
                <w:szCs w:val="22"/>
              </w:rPr>
            </w:pPr>
            <w:r w:rsidRPr="00800EF1">
              <w:rPr>
                <w:color w:val="000000" w:themeColor="text1"/>
                <w:sz w:val="22"/>
                <w:szCs w:val="22"/>
              </w:rPr>
              <w:t>K.3</w:t>
            </w:r>
          </w:p>
        </w:tc>
        <w:tc>
          <w:tcPr>
            <w:tcW w:w="778" w:type="dxa"/>
          </w:tcPr>
          <w:p w14:paraId="44C68246" w14:textId="77777777" w:rsidR="000D15E5" w:rsidRPr="00800EF1" w:rsidRDefault="000D15E5" w:rsidP="00B04C40">
            <w:pPr>
              <w:rPr>
                <w:color w:val="000000" w:themeColor="text1"/>
                <w:sz w:val="22"/>
                <w:szCs w:val="22"/>
              </w:rPr>
            </w:pPr>
            <w:r w:rsidRPr="00800EF1">
              <w:rPr>
                <w:color w:val="000000" w:themeColor="text1"/>
                <w:sz w:val="22"/>
                <w:szCs w:val="22"/>
              </w:rPr>
              <w:t>1.3</w:t>
            </w:r>
          </w:p>
        </w:tc>
        <w:tc>
          <w:tcPr>
            <w:tcW w:w="818" w:type="dxa"/>
          </w:tcPr>
          <w:p w14:paraId="0E809D30" w14:textId="77777777" w:rsidR="000D15E5" w:rsidRPr="00800EF1" w:rsidRDefault="000D15E5" w:rsidP="00B04C40">
            <w:pPr>
              <w:rPr>
                <w:color w:val="000000" w:themeColor="text1"/>
                <w:sz w:val="22"/>
                <w:szCs w:val="22"/>
              </w:rPr>
            </w:pPr>
            <w:r w:rsidRPr="00800EF1">
              <w:rPr>
                <w:color w:val="000000" w:themeColor="text1"/>
                <w:sz w:val="22"/>
                <w:szCs w:val="22"/>
              </w:rPr>
              <w:t>2.3</w:t>
            </w:r>
          </w:p>
        </w:tc>
        <w:tc>
          <w:tcPr>
            <w:tcW w:w="829" w:type="dxa"/>
          </w:tcPr>
          <w:p w14:paraId="771AE12C" w14:textId="3309DEA4" w:rsidR="000D15E5" w:rsidRPr="00800EF1" w:rsidRDefault="000D15E5" w:rsidP="00B04C40">
            <w:pPr>
              <w:rPr>
                <w:color w:val="000000" w:themeColor="text1"/>
                <w:sz w:val="22"/>
                <w:szCs w:val="22"/>
              </w:rPr>
            </w:pPr>
          </w:p>
        </w:tc>
        <w:tc>
          <w:tcPr>
            <w:tcW w:w="825" w:type="dxa"/>
          </w:tcPr>
          <w:p w14:paraId="5D3D51AA" w14:textId="6E9A0E92" w:rsidR="000D15E5" w:rsidRPr="00633862" w:rsidRDefault="000D15E5" w:rsidP="00B04C40">
            <w:pPr>
              <w:rPr>
                <w:sz w:val="22"/>
                <w:szCs w:val="22"/>
              </w:rPr>
            </w:pPr>
            <w:r>
              <w:rPr>
                <w:sz w:val="22"/>
                <w:szCs w:val="22"/>
              </w:rPr>
              <w:t>4.</w:t>
            </w:r>
            <w:r w:rsidR="00BD7187">
              <w:rPr>
                <w:sz w:val="22"/>
                <w:szCs w:val="22"/>
              </w:rPr>
              <w:t>7</w:t>
            </w:r>
          </w:p>
        </w:tc>
        <w:tc>
          <w:tcPr>
            <w:tcW w:w="824" w:type="dxa"/>
          </w:tcPr>
          <w:p w14:paraId="1472CA31" w14:textId="4497D949" w:rsidR="000D15E5" w:rsidRPr="00633862" w:rsidRDefault="000D15E5" w:rsidP="00B04C40">
            <w:pPr>
              <w:rPr>
                <w:sz w:val="22"/>
                <w:szCs w:val="22"/>
              </w:rPr>
            </w:pPr>
            <w:r>
              <w:rPr>
                <w:sz w:val="22"/>
                <w:szCs w:val="22"/>
              </w:rPr>
              <w:t>5.</w:t>
            </w:r>
            <w:r w:rsidR="00BD7187">
              <w:rPr>
                <w:sz w:val="22"/>
                <w:szCs w:val="22"/>
              </w:rPr>
              <w:t>5</w:t>
            </w:r>
          </w:p>
        </w:tc>
        <w:tc>
          <w:tcPr>
            <w:tcW w:w="818" w:type="dxa"/>
          </w:tcPr>
          <w:p w14:paraId="12C36EB4" w14:textId="77777777" w:rsidR="000D15E5" w:rsidRPr="00633862" w:rsidRDefault="000D15E5" w:rsidP="00B04C40">
            <w:pPr>
              <w:rPr>
                <w:sz w:val="22"/>
                <w:szCs w:val="22"/>
              </w:rPr>
            </w:pPr>
            <w:r>
              <w:rPr>
                <w:sz w:val="22"/>
                <w:szCs w:val="22"/>
              </w:rPr>
              <w:t>6.3</w:t>
            </w:r>
          </w:p>
        </w:tc>
        <w:tc>
          <w:tcPr>
            <w:tcW w:w="829" w:type="dxa"/>
          </w:tcPr>
          <w:p w14:paraId="6E7AAC01" w14:textId="77777777" w:rsidR="000D15E5" w:rsidRPr="00633862" w:rsidRDefault="000D15E5" w:rsidP="00B04C40">
            <w:pPr>
              <w:rPr>
                <w:sz w:val="22"/>
                <w:szCs w:val="22"/>
              </w:rPr>
            </w:pPr>
            <w:r>
              <w:rPr>
                <w:sz w:val="22"/>
                <w:szCs w:val="22"/>
              </w:rPr>
              <w:t>7.3</w:t>
            </w:r>
          </w:p>
        </w:tc>
        <w:tc>
          <w:tcPr>
            <w:tcW w:w="1072" w:type="dxa"/>
          </w:tcPr>
          <w:p w14:paraId="7325A08A" w14:textId="77777777" w:rsidR="000D15E5" w:rsidRPr="00633862" w:rsidRDefault="000D15E5" w:rsidP="00B04C40">
            <w:pPr>
              <w:rPr>
                <w:sz w:val="22"/>
                <w:szCs w:val="22"/>
              </w:rPr>
            </w:pPr>
            <w:r>
              <w:rPr>
                <w:sz w:val="22"/>
                <w:szCs w:val="22"/>
              </w:rPr>
              <w:t>8.4</w:t>
            </w:r>
          </w:p>
        </w:tc>
        <w:tc>
          <w:tcPr>
            <w:tcW w:w="1299" w:type="dxa"/>
            <w:gridSpan w:val="2"/>
          </w:tcPr>
          <w:p w14:paraId="058CC9D8" w14:textId="77777777" w:rsidR="000D15E5" w:rsidRDefault="000D15E5" w:rsidP="00B04C40">
            <w:pPr>
              <w:rPr>
                <w:sz w:val="22"/>
                <w:szCs w:val="22"/>
              </w:rPr>
            </w:pPr>
          </w:p>
        </w:tc>
        <w:tc>
          <w:tcPr>
            <w:tcW w:w="1284" w:type="dxa"/>
          </w:tcPr>
          <w:p w14:paraId="052812C1" w14:textId="77777777" w:rsidR="000D15E5" w:rsidRPr="00892B3C" w:rsidRDefault="000D15E5" w:rsidP="00B04C40">
            <w:pPr>
              <w:rPr>
                <w:sz w:val="22"/>
                <w:szCs w:val="22"/>
              </w:rPr>
            </w:pPr>
          </w:p>
        </w:tc>
      </w:tr>
      <w:tr w:rsidR="000D15E5" w14:paraId="1FA24FA5" w14:textId="77777777" w:rsidTr="000D15E5">
        <w:tc>
          <w:tcPr>
            <w:tcW w:w="789" w:type="dxa"/>
          </w:tcPr>
          <w:p w14:paraId="34661101" w14:textId="77777777" w:rsidR="000D15E5" w:rsidRPr="00800EF1" w:rsidRDefault="000D15E5" w:rsidP="00B04C40">
            <w:pPr>
              <w:rPr>
                <w:color w:val="000000" w:themeColor="text1"/>
                <w:sz w:val="22"/>
                <w:szCs w:val="22"/>
              </w:rPr>
            </w:pPr>
            <w:r w:rsidRPr="00800EF1">
              <w:rPr>
                <w:color w:val="000000" w:themeColor="text1"/>
                <w:sz w:val="22"/>
                <w:szCs w:val="22"/>
              </w:rPr>
              <w:t>K.4</w:t>
            </w:r>
          </w:p>
        </w:tc>
        <w:tc>
          <w:tcPr>
            <w:tcW w:w="778" w:type="dxa"/>
          </w:tcPr>
          <w:p w14:paraId="4AA7330C" w14:textId="77777777" w:rsidR="000D15E5" w:rsidRPr="00800EF1" w:rsidRDefault="000D15E5" w:rsidP="00B04C40">
            <w:pPr>
              <w:rPr>
                <w:color w:val="000000" w:themeColor="text1"/>
                <w:sz w:val="22"/>
                <w:szCs w:val="22"/>
              </w:rPr>
            </w:pPr>
            <w:r w:rsidRPr="00800EF1">
              <w:rPr>
                <w:color w:val="000000" w:themeColor="text1"/>
                <w:sz w:val="22"/>
                <w:szCs w:val="22"/>
              </w:rPr>
              <w:t>1.4</w:t>
            </w:r>
          </w:p>
        </w:tc>
        <w:tc>
          <w:tcPr>
            <w:tcW w:w="818" w:type="dxa"/>
          </w:tcPr>
          <w:p w14:paraId="0B5E2B7B" w14:textId="77777777" w:rsidR="000D15E5" w:rsidRPr="00800EF1" w:rsidRDefault="000D15E5" w:rsidP="00B04C40">
            <w:pPr>
              <w:rPr>
                <w:color w:val="000000" w:themeColor="text1"/>
                <w:sz w:val="22"/>
                <w:szCs w:val="22"/>
              </w:rPr>
            </w:pPr>
            <w:r w:rsidRPr="00800EF1">
              <w:rPr>
                <w:color w:val="000000" w:themeColor="text1"/>
                <w:sz w:val="22"/>
                <w:szCs w:val="22"/>
              </w:rPr>
              <w:t>2.4</w:t>
            </w:r>
          </w:p>
        </w:tc>
        <w:tc>
          <w:tcPr>
            <w:tcW w:w="829" w:type="dxa"/>
          </w:tcPr>
          <w:p w14:paraId="36B6B22D" w14:textId="1CAF1704" w:rsidR="000D15E5" w:rsidRPr="00800EF1" w:rsidRDefault="000D15E5" w:rsidP="00B04C40">
            <w:pPr>
              <w:rPr>
                <w:color w:val="000000" w:themeColor="text1"/>
                <w:sz w:val="22"/>
                <w:szCs w:val="22"/>
              </w:rPr>
            </w:pPr>
          </w:p>
        </w:tc>
        <w:tc>
          <w:tcPr>
            <w:tcW w:w="825" w:type="dxa"/>
          </w:tcPr>
          <w:p w14:paraId="19DE2D6F" w14:textId="77777777" w:rsidR="000D15E5" w:rsidRPr="00633862" w:rsidRDefault="000D15E5" w:rsidP="00B04C40">
            <w:pPr>
              <w:rPr>
                <w:sz w:val="22"/>
                <w:szCs w:val="22"/>
              </w:rPr>
            </w:pPr>
            <w:r>
              <w:rPr>
                <w:sz w:val="22"/>
                <w:szCs w:val="22"/>
              </w:rPr>
              <w:t>4.4</w:t>
            </w:r>
          </w:p>
        </w:tc>
        <w:tc>
          <w:tcPr>
            <w:tcW w:w="824" w:type="dxa"/>
          </w:tcPr>
          <w:p w14:paraId="7B81C0EE" w14:textId="56913075" w:rsidR="000D15E5" w:rsidRPr="00633862" w:rsidRDefault="000D15E5" w:rsidP="00B04C40">
            <w:pPr>
              <w:rPr>
                <w:sz w:val="22"/>
                <w:szCs w:val="22"/>
              </w:rPr>
            </w:pPr>
            <w:r>
              <w:rPr>
                <w:sz w:val="22"/>
                <w:szCs w:val="22"/>
              </w:rPr>
              <w:t>5.</w:t>
            </w:r>
            <w:r w:rsidR="00BD7187">
              <w:rPr>
                <w:sz w:val="22"/>
                <w:szCs w:val="22"/>
              </w:rPr>
              <w:t>6</w:t>
            </w:r>
          </w:p>
        </w:tc>
        <w:tc>
          <w:tcPr>
            <w:tcW w:w="818" w:type="dxa"/>
          </w:tcPr>
          <w:p w14:paraId="3BD360D9" w14:textId="77777777" w:rsidR="000D15E5" w:rsidRPr="00633862" w:rsidRDefault="000D15E5" w:rsidP="00B04C40">
            <w:pPr>
              <w:rPr>
                <w:sz w:val="22"/>
                <w:szCs w:val="22"/>
              </w:rPr>
            </w:pPr>
            <w:r>
              <w:rPr>
                <w:sz w:val="22"/>
                <w:szCs w:val="22"/>
              </w:rPr>
              <w:t>6.4</w:t>
            </w:r>
          </w:p>
        </w:tc>
        <w:tc>
          <w:tcPr>
            <w:tcW w:w="829" w:type="dxa"/>
          </w:tcPr>
          <w:p w14:paraId="37373E5F" w14:textId="77777777" w:rsidR="000D15E5" w:rsidRPr="00633862" w:rsidRDefault="000D15E5" w:rsidP="00B04C40">
            <w:pPr>
              <w:rPr>
                <w:sz w:val="22"/>
                <w:szCs w:val="22"/>
              </w:rPr>
            </w:pPr>
          </w:p>
        </w:tc>
        <w:tc>
          <w:tcPr>
            <w:tcW w:w="1072" w:type="dxa"/>
          </w:tcPr>
          <w:p w14:paraId="5D609EAC" w14:textId="77777777" w:rsidR="000D15E5" w:rsidRPr="00633862" w:rsidRDefault="000D15E5" w:rsidP="00B04C40">
            <w:pPr>
              <w:rPr>
                <w:sz w:val="22"/>
                <w:szCs w:val="22"/>
              </w:rPr>
            </w:pPr>
            <w:r>
              <w:rPr>
                <w:sz w:val="22"/>
                <w:szCs w:val="22"/>
              </w:rPr>
              <w:t>8.5</w:t>
            </w:r>
          </w:p>
        </w:tc>
        <w:tc>
          <w:tcPr>
            <w:tcW w:w="1299" w:type="dxa"/>
            <w:gridSpan w:val="2"/>
          </w:tcPr>
          <w:p w14:paraId="5EB4165B" w14:textId="77777777" w:rsidR="000D15E5" w:rsidRDefault="000D15E5" w:rsidP="00B04C40">
            <w:pPr>
              <w:rPr>
                <w:sz w:val="22"/>
                <w:szCs w:val="22"/>
              </w:rPr>
            </w:pPr>
          </w:p>
        </w:tc>
        <w:tc>
          <w:tcPr>
            <w:tcW w:w="1284" w:type="dxa"/>
          </w:tcPr>
          <w:p w14:paraId="3DCA9426" w14:textId="77777777" w:rsidR="000D15E5" w:rsidRPr="00892B3C" w:rsidRDefault="000D15E5" w:rsidP="00B04C40">
            <w:pPr>
              <w:rPr>
                <w:sz w:val="22"/>
                <w:szCs w:val="22"/>
              </w:rPr>
            </w:pPr>
          </w:p>
        </w:tc>
      </w:tr>
      <w:tr w:rsidR="000D15E5" w14:paraId="1AA1142F" w14:textId="77777777" w:rsidTr="000D15E5">
        <w:tc>
          <w:tcPr>
            <w:tcW w:w="789" w:type="dxa"/>
          </w:tcPr>
          <w:p w14:paraId="30D63E9D" w14:textId="77777777" w:rsidR="000D15E5" w:rsidRPr="00800EF1" w:rsidRDefault="000D15E5" w:rsidP="00B04C40">
            <w:pPr>
              <w:rPr>
                <w:color w:val="000000" w:themeColor="text1"/>
                <w:sz w:val="22"/>
                <w:szCs w:val="22"/>
              </w:rPr>
            </w:pPr>
            <w:r w:rsidRPr="00800EF1">
              <w:rPr>
                <w:color w:val="000000" w:themeColor="text1"/>
                <w:sz w:val="22"/>
                <w:szCs w:val="22"/>
              </w:rPr>
              <w:t>K.5</w:t>
            </w:r>
          </w:p>
        </w:tc>
        <w:tc>
          <w:tcPr>
            <w:tcW w:w="778" w:type="dxa"/>
          </w:tcPr>
          <w:p w14:paraId="262CE66D" w14:textId="0ADD5BBB" w:rsidR="000D15E5" w:rsidRPr="00800EF1" w:rsidRDefault="000D15E5" w:rsidP="00B04C40">
            <w:pPr>
              <w:rPr>
                <w:color w:val="000000" w:themeColor="text1"/>
                <w:sz w:val="22"/>
                <w:szCs w:val="22"/>
              </w:rPr>
            </w:pPr>
            <w:r w:rsidRPr="00800EF1">
              <w:rPr>
                <w:color w:val="000000" w:themeColor="text1"/>
                <w:sz w:val="22"/>
                <w:szCs w:val="22"/>
              </w:rPr>
              <w:t>1.</w:t>
            </w:r>
            <w:r w:rsidR="00BD7187" w:rsidRPr="00800EF1">
              <w:rPr>
                <w:color w:val="000000" w:themeColor="text1"/>
                <w:sz w:val="22"/>
                <w:szCs w:val="22"/>
              </w:rPr>
              <w:t>5</w:t>
            </w:r>
          </w:p>
        </w:tc>
        <w:tc>
          <w:tcPr>
            <w:tcW w:w="818" w:type="dxa"/>
          </w:tcPr>
          <w:p w14:paraId="2390B1D3" w14:textId="5B722597" w:rsidR="000D15E5" w:rsidRPr="00800EF1" w:rsidRDefault="00BD7187" w:rsidP="00B04C40">
            <w:pPr>
              <w:rPr>
                <w:color w:val="000000" w:themeColor="text1"/>
                <w:sz w:val="22"/>
                <w:szCs w:val="22"/>
              </w:rPr>
            </w:pPr>
            <w:r w:rsidRPr="00800EF1">
              <w:rPr>
                <w:color w:val="000000" w:themeColor="text1"/>
                <w:sz w:val="22"/>
                <w:szCs w:val="22"/>
              </w:rPr>
              <w:t>2.5</w:t>
            </w:r>
          </w:p>
        </w:tc>
        <w:tc>
          <w:tcPr>
            <w:tcW w:w="829" w:type="dxa"/>
          </w:tcPr>
          <w:p w14:paraId="0102B769" w14:textId="0412BB57" w:rsidR="000D15E5" w:rsidRPr="00800EF1" w:rsidRDefault="000D15E5" w:rsidP="00B04C40">
            <w:pPr>
              <w:rPr>
                <w:color w:val="000000" w:themeColor="text1"/>
                <w:sz w:val="22"/>
                <w:szCs w:val="22"/>
              </w:rPr>
            </w:pPr>
          </w:p>
        </w:tc>
        <w:tc>
          <w:tcPr>
            <w:tcW w:w="825" w:type="dxa"/>
          </w:tcPr>
          <w:p w14:paraId="6042DCC2" w14:textId="26BB3692" w:rsidR="000D15E5" w:rsidRPr="00633862" w:rsidRDefault="000D15E5" w:rsidP="00B04C40">
            <w:pPr>
              <w:rPr>
                <w:sz w:val="22"/>
                <w:szCs w:val="22"/>
              </w:rPr>
            </w:pPr>
            <w:r>
              <w:rPr>
                <w:sz w:val="22"/>
                <w:szCs w:val="22"/>
              </w:rPr>
              <w:t>4.</w:t>
            </w:r>
            <w:r w:rsidR="00BD7187">
              <w:rPr>
                <w:sz w:val="22"/>
                <w:szCs w:val="22"/>
              </w:rPr>
              <w:t>5</w:t>
            </w:r>
          </w:p>
        </w:tc>
        <w:tc>
          <w:tcPr>
            <w:tcW w:w="824" w:type="dxa"/>
          </w:tcPr>
          <w:p w14:paraId="001BDF5D" w14:textId="3F63F669" w:rsidR="000D15E5" w:rsidRPr="00633862" w:rsidRDefault="00BD7187" w:rsidP="00B04C40">
            <w:pPr>
              <w:rPr>
                <w:sz w:val="22"/>
                <w:szCs w:val="22"/>
              </w:rPr>
            </w:pPr>
            <w:r>
              <w:rPr>
                <w:sz w:val="22"/>
                <w:szCs w:val="22"/>
              </w:rPr>
              <w:t>5.7</w:t>
            </w:r>
          </w:p>
        </w:tc>
        <w:tc>
          <w:tcPr>
            <w:tcW w:w="818" w:type="dxa"/>
          </w:tcPr>
          <w:p w14:paraId="4854AC68" w14:textId="77777777" w:rsidR="000D15E5" w:rsidRPr="00633862" w:rsidRDefault="000D15E5" w:rsidP="00B04C40">
            <w:pPr>
              <w:rPr>
                <w:sz w:val="22"/>
                <w:szCs w:val="22"/>
              </w:rPr>
            </w:pPr>
          </w:p>
        </w:tc>
        <w:tc>
          <w:tcPr>
            <w:tcW w:w="829" w:type="dxa"/>
          </w:tcPr>
          <w:p w14:paraId="7366DF68" w14:textId="77777777" w:rsidR="000D15E5" w:rsidRPr="00633862" w:rsidRDefault="000D15E5" w:rsidP="00B04C40">
            <w:pPr>
              <w:rPr>
                <w:sz w:val="22"/>
                <w:szCs w:val="22"/>
              </w:rPr>
            </w:pPr>
          </w:p>
        </w:tc>
        <w:tc>
          <w:tcPr>
            <w:tcW w:w="1072" w:type="dxa"/>
          </w:tcPr>
          <w:p w14:paraId="4C9587E6" w14:textId="77777777" w:rsidR="000D15E5" w:rsidRPr="00633862" w:rsidRDefault="000D15E5" w:rsidP="00B04C40">
            <w:pPr>
              <w:rPr>
                <w:sz w:val="22"/>
                <w:szCs w:val="22"/>
              </w:rPr>
            </w:pPr>
            <w:r>
              <w:rPr>
                <w:sz w:val="22"/>
                <w:szCs w:val="22"/>
              </w:rPr>
              <w:t>8.6</w:t>
            </w:r>
          </w:p>
        </w:tc>
        <w:tc>
          <w:tcPr>
            <w:tcW w:w="1299" w:type="dxa"/>
            <w:gridSpan w:val="2"/>
          </w:tcPr>
          <w:p w14:paraId="1F8B6AC8" w14:textId="77777777" w:rsidR="000D15E5" w:rsidRDefault="000D15E5" w:rsidP="00B04C40">
            <w:pPr>
              <w:rPr>
                <w:sz w:val="22"/>
                <w:szCs w:val="22"/>
              </w:rPr>
            </w:pPr>
          </w:p>
        </w:tc>
        <w:tc>
          <w:tcPr>
            <w:tcW w:w="1284" w:type="dxa"/>
          </w:tcPr>
          <w:p w14:paraId="428C4788" w14:textId="77777777" w:rsidR="000D15E5" w:rsidRPr="00892B3C" w:rsidRDefault="000D15E5" w:rsidP="00B04C40">
            <w:pPr>
              <w:rPr>
                <w:sz w:val="22"/>
                <w:szCs w:val="22"/>
              </w:rPr>
            </w:pPr>
          </w:p>
        </w:tc>
      </w:tr>
      <w:tr w:rsidR="000D15E5" w14:paraId="028229A2" w14:textId="77777777" w:rsidTr="000D15E5">
        <w:tc>
          <w:tcPr>
            <w:tcW w:w="789" w:type="dxa"/>
          </w:tcPr>
          <w:p w14:paraId="30901881" w14:textId="77777777" w:rsidR="000D15E5" w:rsidRPr="00800EF1" w:rsidRDefault="000D15E5" w:rsidP="00B04C40">
            <w:pPr>
              <w:rPr>
                <w:color w:val="000000" w:themeColor="text1"/>
                <w:sz w:val="22"/>
                <w:szCs w:val="22"/>
              </w:rPr>
            </w:pPr>
            <w:r w:rsidRPr="00800EF1">
              <w:rPr>
                <w:color w:val="000000" w:themeColor="text1"/>
                <w:sz w:val="22"/>
                <w:szCs w:val="22"/>
              </w:rPr>
              <w:t>K.6</w:t>
            </w:r>
          </w:p>
        </w:tc>
        <w:tc>
          <w:tcPr>
            <w:tcW w:w="778" w:type="dxa"/>
          </w:tcPr>
          <w:p w14:paraId="2308E701" w14:textId="77777777" w:rsidR="000D15E5" w:rsidRPr="00800EF1" w:rsidRDefault="000D15E5" w:rsidP="00B04C40">
            <w:pPr>
              <w:rPr>
                <w:color w:val="000000" w:themeColor="text1"/>
                <w:sz w:val="22"/>
                <w:szCs w:val="22"/>
              </w:rPr>
            </w:pPr>
            <w:r w:rsidRPr="00800EF1">
              <w:rPr>
                <w:color w:val="000000" w:themeColor="text1"/>
                <w:sz w:val="22"/>
                <w:szCs w:val="22"/>
              </w:rPr>
              <w:t>1.6</w:t>
            </w:r>
          </w:p>
        </w:tc>
        <w:tc>
          <w:tcPr>
            <w:tcW w:w="818" w:type="dxa"/>
          </w:tcPr>
          <w:p w14:paraId="2792D88C" w14:textId="4E4F2191" w:rsidR="000D15E5" w:rsidRPr="00800EF1" w:rsidRDefault="00BD7187" w:rsidP="00B04C40">
            <w:pPr>
              <w:rPr>
                <w:color w:val="000000" w:themeColor="text1"/>
                <w:sz w:val="22"/>
                <w:szCs w:val="22"/>
              </w:rPr>
            </w:pPr>
            <w:r w:rsidRPr="00800EF1">
              <w:rPr>
                <w:color w:val="000000" w:themeColor="text1"/>
                <w:sz w:val="22"/>
                <w:szCs w:val="22"/>
              </w:rPr>
              <w:t>2.6</w:t>
            </w:r>
          </w:p>
        </w:tc>
        <w:tc>
          <w:tcPr>
            <w:tcW w:w="829" w:type="dxa"/>
          </w:tcPr>
          <w:p w14:paraId="478A3BC4" w14:textId="5DA9A5A3" w:rsidR="000D15E5" w:rsidRPr="00800EF1" w:rsidRDefault="000D15E5" w:rsidP="00B04C40">
            <w:pPr>
              <w:rPr>
                <w:color w:val="000000" w:themeColor="text1"/>
                <w:sz w:val="22"/>
                <w:szCs w:val="22"/>
              </w:rPr>
            </w:pPr>
          </w:p>
        </w:tc>
        <w:tc>
          <w:tcPr>
            <w:tcW w:w="825" w:type="dxa"/>
          </w:tcPr>
          <w:p w14:paraId="1D239DEE" w14:textId="037818A3" w:rsidR="000D15E5" w:rsidRPr="00633862" w:rsidRDefault="000D15E5" w:rsidP="00B04C40">
            <w:pPr>
              <w:rPr>
                <w:sz w:val="22"/>
                <w:szCs w:val="22"/>
              </w:rPr>
            </w:pPr>
            <w:r>
              <w:rPr>
                <w:sz w:val="22"/>
                <w:szCs w:val="22"/>
              </w:rPr>
              <w:t>4.</w:t>
            </w:r>
            <w:r w:rsidR="00BD7187">
              <w:rPr>
                <w:sz w:val="22"/>
                <w:szCs w:val="22"/>
              </w:rPr>
              <w:t>6</w:t>
            </w:r>
          </w:p>
        </w:tc>
        <w:tc>
          <w:tcPr>
            <w:tcW w:w="824" w:type="dxa"/>
          </w:tcPr>
          <w:p w14:paraId="7A6E7120" w14:textId="77777777" w:rsidR="000D15E5" w:rsidRPr="00633862" w:rsidRDefault="000D15E5" w:rsidP="00B04C40">
            <w:pPr>
              <w:rPr>
                <w:sz w:val="22"/>
                <w:szCs w:val="22"/>
              </w:rPr>
            </w:pPr>
          </w:p>
        </w:tc>
        <w:tc>
          <w:tcPr>
            <w:tcW w:w="818" w:type="dxa"/>
          </w:tcPr>
          <w:p w14:paraId="79F6C545" w14:textId="77777777" w:rsidR="000D15E5" w:rsidRPr="00633862" w:rsidRDefault="000D15E5" w:rsidP="00B04C40">
            <w:pPr>
              <w:rPr>
                <w:sz w:val="22"/>
                <w:szCs w:val="22"/>
              </w:rPr>
            </w:pPr>
          </w:p>
        </w:tc>
        <w:tc>
          <w:tcPr>
            <w:tcW w:w="829" w:type="dxa"/>
          </w:tcPr>
          <w:p w14:paraId="0AFAD098" w14:textId="77777777" w:rsidR="000D15E5" w:rsidRPr="00633862" w:rsidRDefault="000D15E5" w:rsidP="00B04C40">
            <w:pPr>
              <w:rPr>
                <w:sz w:val="22"/>
                <w:szCs w:val="22"/>
              </w:rPr>
            </w:pPr>
          </w:p>
        </w:tc>
        <w:tc>
          <w:tcPr>
            <w:tcW w:w="1072" w:type="dxa"/>
          </w:tcPr>
          <w:p w14:paraId="532119AE" w14:textId="77777777" w:rsidR="000D15E5" w:rsidRPr="00633862" w:rsidRDefault="000D15E5" w:rsidP="00B04C40">
            <w:pPr>
              <w:rPr>
                <w:sz w:val="22"/>
                <w:szCs w:val="22"/>
              </w:rPr>
            </w:pPr>
            <w:r>
              <w:rPr>
                <w:sz w:val="22"/>
                <w:szCs w:val="22"/>
              </w:rPr>
              <w:t>8.7</w:t>
            </w:r>
          </w:p>
        </w:tc>
        <w:tc>
          <w:tcPr>
            <w:tcW w:w="1299" w:type="dxa"/>
            <w:gridSpan w:val="2"/>
          </w:tcPr>
          <w:p w14:paraId="37E30679" w14:textId="77777777" w:rsidR="000D15E5" w:rsidRDefault="000D15E5" w:rsidP="00B04C40">
            <w:pPr>
              <w:rPr>
                <w:sz w:val="22"/>
                <w:szCs w:val="22"/>
              </w:rPr>
            </w:pPr>
          </w:p>
        </w:tc>
        <w:tc>
          <w:tcPr>
            <w:tcW w:w="1284" w:type="dxa"/>
          </w:tcPr>
          <w:p w14:paraId="1B7C16C4" w14:textId="77777777" w:rsidR="000D15E5" w:rsidRPr="00892B3C" w:rsidRDefault="000D15E5" w:rsidP="00B04C40">
            <w:pPr>
              <w:rPr>
                <w:sz w:val="22"/>
                <w:szCs w:val="22"/>
              </w:rPr>
            </w:pPr>
          </w:p>
        </w:tc>
      </w:tr>
      <w:tr w:rsidR="000D15E5" w14:paraId="199E1511" w14:textId="77777777" w:rsidTr="000D15E5">
        <w:tc>
          <w:tcPr>
            <w:tcW w:w="789" w:type="dxa"/>
          </w:tcPr>
          <w:p w14:paraId="5683E9D1" w14:textId="4A2CB104" w:rsidR="000D15E5" w:rsidRPr="00800EF1" w:rsidRDefault="000D15E5" w:rsidP="00B04C40">
            <w:pPr>
              <w:rPr>
                <w:color w:val="000000" w:themeColor="text1"/>
                <w:sz w:val="22"/>
                <w:szCs w:val="22"/>
              </w:rPr>
            </w:pPr>
          </w:p>
        </w:tc>
        <w:tc>
          <w:tcPr>
            <w:tcW w:w="778" w:type="dxa"/>
          </w:tcPr>
          <w:p w14:paraId="1DADD916" w14:textId="77777777" w:rsidR="000D15E5" w:rsidRPr="00800EF1" w:rsidRDefault="000D15E5" w:rsidP="00B04C40">
            <w:pPr>
              <w:rPr>
                <w:color w:val="000000" w:themeColor="text1"/>
                <w:sz w:val="22"/>
                <w:szCs w:val="22"/>
              </w:rPr>
            </w:pPr>
            <w:r w:rsidRPr="00800EF1">
              <w:rPr>
                <w:color w:val="000000" w:themeColor="text1"/>
                <w:sz w:val="22"/>
                <w:szCs w:val="22"/>
              </w:rPr>
              <w:t>1.7</w:t>
            </w:r>
          </w:p>
        </w:tc>
        <w:tc>
          <w:tcPr>
            <w:tcW w:w="818" w:type="dxa"/>
          </w:tcPr>
          <w:p w14:paraId="316DE986" w14:textId="591F7829" w:rsidR="000D15E5" w:rsidRPr="00800EF1" w:rsidRDefault="00BD7187" w:rsidP="00B04C40">
            <w:pPr>
              <w:rPr>
                <w:color w:val="000000" w:themeColor="text1"/>
                <w:sz w:val="22"/>
                <w:szCs w:val="22"/>
              </w:rPr>
            </w:pPr>
            <w:r w:rsidRPr="00800EF1">
              <w:rPr>
                <w:color w:val="000000" w:themeColor="text1"/>
                <w:sz w:val="22"/>
                <w:szCs w:val="22"/>
              </w:rPr>
              <w:t>2.7</w:t>
            </w:r>
          </w:p>
        </w:tc>
        <w:tc>
          <w:tcPr>
            <w:tcW w:w="829" w:type="dxa"/>
          </w:tcPr>
          <w:p w14:paraId="60A48CEC" w14:textId="50443E6C" w:rsidR="000D15E5" w:rsidRPr="00800EF1" w:rsidRDefault="000D15E5" w:rsidP="00B04C40">
            <w:pPr>
              <w:rPr>
                <w:color w:val="000000" w:themeColor="text1"/>
                <w:sz w:val="22"/>
                <w:szCs w:val="22"/>
              </w:rPr>
            </w:pPr>
          </w:p>
        </w:tc>
        <w:tc>
          <w:tcPr>
            <w:tcW w:w="825" w:type="dxa"/>
          </w:tcPr>
          <w:p w14:paraId="23BF325F" w14:textId="77777777" w:rsidR="000D15E5" w:rsidRDefault="000D15E5" w:rsidP="00B04C40">
            <w:pPr>
              <w:rPr>
                <w:sz w:val="22"/>
                <w:szCs w:val="22"/>
              </w:rPr>
            </w:pPr>
          </w:p>
        </w:tc>
        <w:tc>
          <w:tcPr>
            <w:tcW w:w="824" w:type="dxa"/>
          </w:tcPr>
          <w:p w14:paraId="78FC2AEB" w14:textId="77777777" w:rsidR="000D15E5" w:rsidRPr="00633862" w:rsidRDefault="000D15E5" w:rsidP="00B04C40">
            <w:pPr>
              <w:rPr>
                <w:sz w:val="22"/>
                <w:szCs w:val="22"/>
              </w:rPr>
            </w:pPr>
          </w:p>
        </w:tc>
        <w:tc>
          <w:tcPr>
            <w:tcW w:w="818" w:type="dxa"/>
          </w:tcPr>
          <w:p w14:paraId="7D07735A" w14:textId="77777777" w:rsidR="000D15E5" w:rsidRPr="00633862" w:rsidRDefault="000D15E5" w:rsidP="00B04C40">
            <w:pPr>
              <w:rPr>
                <w:sz w:val="22"/>
                <w:szCs w:val="22"/>
              </w:rPr>
            </w:pPr>
          </w:p>
        </w:tc>
        <w:tc>
          <w:tcPr>
            <w:tcW w:w="829" w:type="dxa"/>
          </w:tcPr>
          <w:p w14:paraId="21E138CF" w14:textId="77777777" w:rsidR="000D15E5" w:rsidRPr="00633862" w:rsidRDefault="000D15E5" w:rsidP="00B04C40">
            <w:pPr>
              <w:rPr>
                <w:sz w:val="22"/>
                <w:szCs w:val="22"/>
              </w:rPr>
            </w:pPr>
          </w:p>
        </w:tc>
        <w:tc>
          <w:tcPr>
            <w:tcW w:w="1072" w:type="dxa"/>
          </w:tcPr>
          <w:p w14:paraId="584D3371" w14:textId="77777777" w:rsidR="000D15E5" w:rsidRPr="00633862" w:rsidRDefault="000D15E5" w:rsidP="00B04C40">
            <w:pPr>
              <w:rPr>
                <w:sz w:val="22"/>
                <w:szCs w:val="22"/>
              </w:rPr>
            </w:pPr>
            <w:r>
              <w:rPr>
                <w:sz w:val="22"/>
                <w:szCs w:val="22"/>
              </w:rPr>
              <w:t>8.8</w:t>
            </w:r>
          </w:p>
        </w:tc>
        <w:tc>
          <w:tcPr>
            <w:tcW w:w="1299" w:type="dxa"/>
            <w:gridSpan w:val="2"/>
          </w:tcPr>
          <w:p w14:paraId="24BB5284" w14:textId="77777777" w:rsidR="000D15E5" w:rsidRDefault="000D15E5" w:rsidP="00B04C40">
            <w:pPr>
              <w:rPr>
                <w:sz w:val="22"/>
                <w:szCs w:val="22"/>
              </w:rPr>
            </w:pPr>
          </w:p>
        </w:tc>
        <w:tc>
          <w:tcPr>
            <w:tcW w:w="1284" w:type="dxa"/>
          </w:tcPr>
          <w:p w14:paraId="41594AF9" w14:textId="77777777" w:rsidR="000D15E5" w:rsidRPr="00892B3C" w:rsidRDefault="000D15E5" w:rsidP="00B04C40">
            <w:pPr>
              <w:rPr>
                <w:sz w:val="22"/>
                <w:szCs w:val="22"/>
              </w:rPr>
            </w:pPr>
          </w:p>
        </w:tc>
      </w:tr>
      <w:tr w:rsidR="000D15E5" w14:paraId="41015B23" w14:textId="77777777" w:rsidTr="000D15E5">
        <w:tc>
          <w:tcPr>
            <w:tcW w:w="789" w:type="dxa"/>
          </w:tcPr>
          <w:p w14:paraId="609AE226" w14:textId="77777777" w:rsidR="000D15E5" w:rsidRPr="00BD7187" w:rsidRDefault="000D15E5" w:rsidP="00B04C40">
            <w:pPr>
              <w:rPr>
                <w:color w:val="FF0000"/>
                <w:sz w:val="22"/>
                <w:szCs w:val="22"/>
              </w:rPr>
            </w:pPr>
          </w:p>
        </w:tc>
        <w:tc>
          <w:tcPr>
            <w:tcW w:w="778" w:type="dxa"/>
          </w:tcPr>
          <w:p w14:paraId="30E2B5C1" w14:textId="72CBA916" w:rsidR="000D15E5" w:rsidRPr="00BD7187" w:rsidRDefault="000D15E5" w:rsidP="00B04C40">
            <w:pPr>
              <w:rPr>
                <w:color w:val="FF0000"/>
                <w:sz w:val="22"/>
                <w:szCs w:val="22"/>
              </w:rPr>
            </w:pPr>
          </w:p>
        </w:tc>
        <w:tc>
          <w:tcPr>
            <w:tcW w:w="818" w:type="dxa"/>
          </w:tcPr>
          <w:p w14:paraId="046380D0" w14:textId="4EA89EF8" w:rsidR="000D15E5" w:rsidRPr="00800EF1" w:rsidRDefault="00BD7187" w:rsidP="00B04C40">
            <w:pPr>
              <w:rPr>
                <w:color w:val="000000" w:themeColor="text1"/>
                <w:sz w:val="22"/>
                <w:szCs w:val="22"/>
              </w:rPr>
            </w:pPr>
            <w:r w:rsidRPr="00800EF1">
              <w:rPr>
                <w:color w:val="000000" w:themeColor="text1"/>
                <w:sz w:val="22"/>
                <w:szCs w:val="22"/>
              </w:rPr>
              <w:t>2.8</w:t>
            </w:r>
          </w:p>
        </w:tc>
        <w:tc>
          <w:tcPr>
            <w:tcW w:w="829" w:type="dxa"/>
          </w:tcPr>
          <w:p w14:paraId="78515AEA" w14:textId="77777777" w:rsidR="000D15E5" w:rsidRPr="00800EF1" w:rsidRDefault="000D15E5" w:rsidP="00B04C40">
            <w:pPr>
              <w:rPr>
                <w:color w:val="000000" w:themeColor="text1"/>
                <w:sz w:val="22"/>
                <w:szCs w:val="22"/>
              </w:rPr>
            </w:pPr>
          </w:p>
        </w:tc>
        <w:tc>
          <w:tcPr>
            <w:tcW w:w="825" w:type="dxa"/>
          </w:tcPr>
          <w:p w14:paraId="6419BB6A" w14:textId="77777777" w:rsidR="000D15E5" w:rsidRDefault="000D15E5" w:rsidP="00B04C40">
            <w:pPr>
              <w:rPr>
                <w:sz w:val="22"/>
                <w:szCs w:val="22"/>
              </w:rPr>
            </w:pPr>
          </w:p>
        </w:tc>
        <w:tc>
          <w:tcPr>
            <w:tcW w:w="824" w:type="dxa"/>
          </w:tcPr>
          <w:p w14:paraId="4A37CDD0" w14:textId="77777777" w:rsidR="000D15E5" w:rsidRPr="00633862" w:rsidRDefault="000D15E5" w:rsidP="00B04C40">
            <w:pPr>
              <w:rPr>
                <w:sz w:val="22"/>
                <w:szCs w:val="22"/>
              </w:rPr>
            </w:pPr>
          </w:p>
        </w:tc>
        <w:tc>
          <w:tcPr>
            <w:tcW w:w="818" w:type="dxa"/>
          </w:tcPr>
          <w:p w14:paraId="59DF8B83" w14:textId="77777777" w:rsidR="000D15E5" w:rsidRPr="00633862" w:rsidRDefault="000D15E5" w:rsidP="00B04C40">
            <w:pPr>
              <w:rPr>
                <w:sz w:val="22"/>
                <w:szCs w:val="22"/>
              </w:rPr>
            </w:pPr>
          </w:p>
        </w:tc>
        <w:tc>
          <w:tcPr>
            <w:tcW w:w="829" w:type="dxa"/>
          </w:tcPr>
          <w:p w14:paraId="6FF81075" w14:textId="77777777" w:rsidR="000D15E5" w:rsidRPr="00633862" w:rsidRDefault="000D15E5" w:rsidP="00B04C40">
            <w:pPr>
              <w:rPr>
                <w:sz w:val="22"/>
                <w:szCs w:val="22"/>
              </w:rPr>
            </w:pPr>
          </w:p>
        </w:tc>
        <w:tc>
          <w:tcPr>
            <w:tcW w:w="1072" w:type="dxa"/>
          </w:tcPr>
          <w:p w14:paraId="1A9C399D" w14:textId="77777777" w:rsidR="000D15E5" w:rsidRPr="00633862" w:rsidRDefault="000D15E5" w:rsidP="00B04C40">
            <w:pPr>
              <w:rPr>
                <w:sz w:val="22"/>
                <w:szCs w:val="22"/>
              </w:rPr>
            </w:pPr>
            <w:r>
              <w:rPr>
                <w:sz w:val="22"/>
                <w:szCs w:val="22"/>
              </w:rPr>
              <w:t>8.9</w:t>
            </w:r>
          </w:p>
        </w:tc>
        <w:tc>
          <w:tcPr>
            <w:tcW w:w="1299" w:type="dxa"/>
            <w:gridSpan w:val="2"/>
          </w:tcPr>
          <w:p w14:paraId="765AFF18" w14:textId="77777777" w:rsidR="000D15E5" w:rsidRDefault="000D15E5" w:rsidP="00B04C40">
            <w:pPr>
              <w:rPr>
                <w:sz w:val="22"/>
                <w:szCs w:val="22"/>
              </w:rPr>
            </w:pPr>
          </w:p>
        </w:tc>
        <w:tc>
          <w:tcPr>
            <w:tcW w:w="1284" w:type="dxa"/>
          </w:tcPr>
          <w:p w14:paraId="1BF92B5D" w14:textId="77777777" w:rsidR="000D15E5" w:rsidRPr="00892B3C" w:rsidRDefault="000D15E5" w:rsidP="00B04C40">
            <w:pPr>
              <w:rPr>
                <w:sz w:val="22"/>
                <w:szCs w:val="22"/>
              </w:rPr>
            </w:pPr>
          </w:p>
        </w:tc>
      </w:tr>
      <w:tr w:rsidR="000D15E5" w14:paraId="03BA6E7B" w14:textId="77777777" w:rsidTr="000D15E5">
        <w:tc>
          <w:tcPr>
            <w:tcW w:w="789" w:type="dxa"/>
            <w:shd w:val="clear" w:color="auto" w:fill="D9D9D9" w:themeFill="background1" w:themeFillShade="D9"/>
          </w:tcPr>
          <w:p w14:paraId="6C122B13" w14:textId="77777777" w:rsidR="000D15E5" w:rsidRPr="00633862" w:rsidRDefault="000D15E5" w:rsidP="00B04C40">
            <w:pPr>
              <w:rPr>
                <w:sz w:val="22"/>
                <w:szCs w:val="22"/>
              </w:rPr>
            </w:pPr>
          </w:p>
        </w:tc>
        <w:tc>
          <w:tcPr>
            <w:tcW w:w="778" w:type="dxa"/>
            <w:shd w:val="clear" w:color="auto" w:fill="D9D9D9" w:themeFill="background1" w:themeFillShade="D9"/>
          </w:tcPr>
          <w:p w14:paraId="100B5E2F" w14:textId="77777777" w:rsidR="000D15E5" w:rsidRPr="00633862" w:rsidRDefault="000D15E5" w:rsidP="00B04C40">
            <w:pPr>
              <w:rPr>
                <w:sz w:val="22"/>
                <w:szCs w:val="22"/>
              </w:rPr>
            </w:pPr>
          </w:p>
        </w:tc>
        <w:tc>
          <w:tcPr>
            <w:tcW w:w="818" w:type="dxa"/>
            <w:shd w:val="clear" w:color="auto" w:fill="D9D9D9" w:themeFill="background1" w:themeFillShade="D9"/>
          </w:tcPr>
          <w:p w14:paraId="1F28E24E" w14:textId="77777777" w:rsidR="000D15E5" w:rsidRPr="00633862" w:rsidRDefault="000D15E5" w:rsidP="00B04C40">
            <w:pPr>
              <w:rPr>
                <w:sz w:val="22"/>
                <w:szCs w:val="22"/>
              </w:rPr>
            </w:pPr>
          </w:p>
        </w:tc>
        <w:tc>
          <w:tcPr>
            <w:tcW w:w="829" w:type="dxa"/>
            <w:shd w:val="clear" w:color="auto" w:fill="D9D9D9" w:themeFill="background1" w:themeFillShade="D9"/>
          </w:tcPr>
          <w:p w14:paraId="7E7E8AC5" w14:textId="77777777" w:rsidR="000D15E5" w:rsidRPr="00633862" w:rsidRDefault="000D15E5" w:rsidP="00B04C40">
            <w:pPr>
              <w:rPr>
                <w:sz w:val="22"/>
                <w:szCs w:val="22"/>
              </w:rPr>
            </w:pPr>
          </w:p>
        </w:tc>
        <w:tc>
          <w:tcPr>
            <w:tcW w:w="825" w:type="dxa"/>
            <w:shd w:val="clear" w:color="auto" w:fill="D9D9D9" w:themeFill="background1" w:themeFillShade="D9"/>
          </w:tcPr>
          <w:p w14:paraId="579EAFDC" w14:textId="77777777" w:rsidR="000D15E5" w:rsidRPr="00633862" w:rsidRDefault="000D15E5" w:rsidP="00B04C40">
            <w:pPr>
              <w:rPr>
                <w:sz w:val="22"/>
                <w:szCs w:val="22"/>
              </w:rPr>
            </w:pPr>
          </w:p>
        </w:tc>
        <w:tc>
          <w:tcPr>
            <w:tcW w:w="824" w:type="dxa"/>
            <w:shd w:val="clear" w:color="auto" w:fill="D9D9D9" w:themeFill="background1" w:themeFillShade="D9"/>
          </w:tcPr>
          <w:p w14:paraId="7DCD7458" w14:textId="77777777" w:rsidR="000D15E5" w:rsidRPr="00633862" w:rsidRDefault="000D15E5" w:rsidP="00B04C40">
            <w:pPr>
              <w:rPr>
                <w:sz w:val="22"/>
                <w:szCs w:val="22"/>
              </w:rPr>
            </w:pPr>
          </w:p>
        </w:tc>
        <w:tc>
          <w:tcPr>
            <w:tcW w:w="818" w:type="dxa"/>
            <w:shd w:val="clear" w:color="auto" w:fill="D9D9D9" w:themeFill="background1" w:themeFillShade="D9"/>
          </w:tcPr>
          <w:p w14:paraId="4DF5439D" w14:textId="77777777" w:rsidR="000D15E5" w:rsidRPr="00633862" w:rsidRDefault="000D15E5" w:rsidP="00B04C40">
            <w:pPr>
              <w:rPr>
                <w:sz w:val="22"/>
                <w:szCs w:val="22"/>
              </w:rPr>
            </w:pPr>
          </w:p>
        </w:tc>
        <w:tc>
          <w:tcPr>
            <w:tcW w:w="829" w:type="dxa"/>
            <w:shd w:val="clear" w:color="auto" w:fill="D9D9D9" w:themeFill="background1" w:themeFillShade="D9"/>
          </w:tcPr>
          <w:p w14:paraId="552FAA63" w14:textId="77777777" w:rsidR="000D15E5" w:rsidRPr="00633862" w:rsidRDefault="000D15E5" w:rsidP="00B04C40">
            <w:pPr>
              <w:rPr>
                <w:sz w:val="22"/>
                <w:szCs w:val="22"/>
              </w:rPr>
            </w:pPr>
          </w:p>
        </w:tc>
        <w:tc>
          <w:tcPr>
            <w:tcW w:w="1072" w:type="dxa"/>
            <w:shd w:val="clear" w:color="auto" w:fill="D9D9D9" w:themeFill="background1" w:themeFillShade="D9"/>
          </w:tcPr>
          <w:p w14:paraId="20A87554" w14:textId="77777777" w:rsidR="000D15E5" w:rsidRPr="00633862" w:rsidRDefault="000D15E5" w:rsidP="00B04C40">
            <w:pPr>
              <w:rPr>
                <w:sz w:val="22"/>
                <w:szCs w:val="22"/>
              </w:rPr>
            </w:pPr>
          </w:p>
        </w:tc>
        <w:tc>
          <w:tcPr>
            <w:tcW w:w="2583" w:type="dxa"/>
            <w:gridSpan w:val="3"/>
            <w:vAlign w:val="center"/>
          </w:tcPr>
          <w:p w14:paraId="79A9D76D" w14:textId="77777777" w:rsidR="000D15E5" w:rsidRPr="00892B3C" w:rsidRDefault="000D15E5" w:rsidP="00B04C40">
            <w:pPr>
              <w:jc w:val="center"/>
              <w:rPr>
                <w:sz w:val="22"/>
                <w:szCs w:val="22"/>
              </w:rPr>
            </w:pPr>
            <w:r w:rsidRPr="00CC73A9">
              <w:rPr>
                <w:b/>
                <w:bCs/>
                <w:sz w:val="22"/>
                <w:szCs w:val="22"/>
              </w:rPr>
              <w:t>Functions</w:t>
            </w:r>
          </w:p>
        </w:tc>
      </w:tr>
      <w:tr w:rsidR="000D15E5" w14:paraId="1F0CF567" w14:textId="77777777" w:rsidTr="000D15E5">
        <w:tc>
          <w:tcPr>
            <w:tcW w:w="789" w:type="dxa"/>
            <w:shd w:val="clear" w:color="auto" w:fill="D9D9D9" w:themeFill="background1" w:themeFillShade="D9"/>
          </w:tcPr>
          <w:p w14:paraId="222D1E28" w14:textId="77777777" w:rsidR="000D15E5" w:rsidRPr="00633862" w:rsidRDefault="000D15E5" w:rsidP="00B04C40">
            <w:pPr>
              <w:rPr>
                <w:sz w:val="22"/>
                <w:szCs w:val="22"/>
              </w:rPr>
            </w:pPr>
          </w:p>
        </w:tc>
        <w:tc>
          <w:tcPr>
            <w:tcW w:w="778" w:type="dxa"/>
            <w:shd w:val="clear" w:color="auto" w:fill="D9D9D9" w:themeFill="background1" w:themeFillShade="D9"/>
          </w:tcPr>
          <w:p w14:paraId="37EAA439" w14:textId="77777777" w:rsidR="000D15E5" w:rsidRPr="00633862" w:rsidRDefault="000D15E5" w:rsidP="00B04C40">
            <w:pPr>
              <w:rPr>
                <w:sz w:val="22"/>
                <w:szCs w:val="22"/>
              </w:rPr>
            </w:pPr>
          </w:p>
        </w:tc>
        <w:tc>
          <w:tcPr>
            <w:tcW w:w="818" w:type="dxa"/>
            <w:shd w:val="clear" w:color="auto" w:fill="D9D9D9" w:themeFill="background1" w:themeFillShade="D9"/>
          </w:tcPr>
          <w:p w14:paraId="3FAAE152" w14:textId="77777777" w:rsidR="000D15E5" w:rsidRPr="00633862" w:rsidRDefault="000D15E5" w:rsidP="00B04C40">
            <w:pPr>
              <w:rPr>
                <w:sz w:val="22"/>
                <w:szCs w:val="22"/>
              </w:rPr>
            </w:pPr>
          </w:p>
        </w:tc>
        <w:tc>
          <w:tcPr>
            <w:tcW w:w="829" w:type="dxa"/>
            <w:shd w:val="clear" w:color="auto" w:fill="D9D9D9" w:themeFill="background1" w:themeFillShade="D9"/>
          </w:tcPr>
          <w:p w14:paraId="1992CCA0" w14:textId="77777777" w:rsidR="000D15E5" w:rsidRPr="00633862" w:rsidRDefault="000D15E5" w:rsidP="00B04C40">
            <w:pPr>
              <w:rPr>
                <w:sz w:val="22"/>
                <w:szCs w:val="22"/>
              </w:rPr>
            </w:pPr>
          </w:p>
        </w:tc>
        <w:tc>
          <w:tcPr>
            <w:tcW w:w="825" w:type="dxa"/>
            <w:shd w:val="clear" w:color="auto" w:fill="D9D9D9" w:themeFill="background1" w:themeFillShade="D9"/>
          </w:tcPr>
          <w:p w14:paraId="2FC0D4B1" w14:textId="77777777" w:rsidR="000D15E5" w:rsidRPr="00633862" w:rsidRDefault="000D15E5" w:rsidP="00B04C40">
            <w:pPr>
              <w:rPr>
                <w:sz w:val="22"/>
                <w:szCs w:val="22"/>
              </w:rPr>
            </w:pPr>
          </w:p>
        </w:tc>
        <w:tc>
          <w:tcPr>
            <w:tcW w:w="824" w:type="dxa"/>
            <w:shd w:val="clear" w:color="auto" w:fill="D9D9D9" w:themeFill="background1" w:themeFillShade="D9"/>
          </w:tcPr>
          <w:p w14:paraId="13AC577B" w14:textId="77777777" w:rsidR="000D15E5" w:rsidRPr="00633862" w:rsidRDefault="000D15E5" w:rsidP="00B04C40">
            <w:pPr>
              <w:rPr>
                <w:sz w:val="22"/>
                <w:szCs w:val="22"/>
              </w:rPr>
            </w:pPr>
          </w:p>
        </w:tc>
        <w:tc>
          <w:tcPr>
            <w:tcW w:w="818" w:type="dxa"/>
            <w:shd w:val="clear" w:color="auto" w:fill="D9D9D9" w:themeFill="background1" w:themeFillShade="D9"/>
          </w:tcPr>
          <w:p w14:paraId="55A4C09B" w14:textId="77777777" w:rsidR="000D15E5" w:rsidRPr="00633862" w:rsidRDefault="000D15E5" w:rsidP="00B04C40">
            <w:pPr>
              <w:rPr>
                <w:sz w:val="22"/>
                <w:szCs w:val="22"/>
              </w:rPr>
            </w:pPr>
          </w:p>
        </w:tc>
        <w:tc>
          <w:tcPr>
            <w:tcW w:w="829" w:type="dxa"/>
            <w:shd w:val="clear" w:color="auto" w:fill="D9D9D9" w:themeFill="background1" w:themeFillShade="D9"/>
          </w:tcPr>
          <w:p w14:paraId="2C7DD99E" w14:textId="77777777" w:rsidR="000D15E5" w:rsidRPr="00633862" w:rsidRDefault="000D15E5" w:rsidP="00B04C40">
            <w:pPr>
              <w:rPr>
                <w:sz w:val="22"/>
                <w:szCs w:val="22"/>
              </w:rPr>
            </w:pPr>
          </w:p>
        </w:tc>
        <w:tc>
          <w:tcPr>
            <w:tcW w:w="1072" w:type="dxa"/>
            <w:shd w:val="clear" w:color="auto" w:fill="D9D9D9" w:themeFill="background1" w:themeFillShade="D9"/>
          </w:tcPr>
          <w:p w14:paraId="73125E08" w14:textId="77777777" w:rsidR="000D15E5" w:rsidRPr="00633862" w:rsidRDefault="000D15E5" w:rsidP="00B04C40">
            <w:pPr>
              <w:rPr>
                <w:sz w:val="22"/>
                <w:szCs w:val="22"/>
              </w:rPr>
            </w:pPr>
          </w:p>
        </w:tc>
        <w:tc>
          <w:tcPr>
            <w:tcW w:w="1299" w:type="dxa"/>
            <w:gridSpan w:val="2"/>
          </w:tcPr>
          <w:p w14:paraId="22AE5EBB" w14:textId="77777777" w:rsidR="000D15E5" w:rsidRDefault="000D15E5" w:rsidP="00B04C40">
            <w:pPr>
              <w:rPr>
                <w:sz w:val="22"/>
                <w:szCs w:val="22"/>
              </w:rPr>
            </w:pPr>
          </w:p>
        </w:tc>
        <w:tc>
          <w:tcPr>
            <w:tcW w:w="1284" w:type="dxa"/>
          </w:tcPr>
          <w:p w14:paraId="1674EF4C" w14:textId="77777777" w:rsidR="000D15E5" w:rsidRPr="00892B3C" w:rsidRDefault="000D15E5" w:rsidP="00B04C40">
            <w:pPr>
              <w:rPr>
                <w:sz w:val="22"/>
                <w:szCs w:val="22"/>
              </w:rPr>
            </w:pPr>
          </w:p>
        </w:tc>
      </w:tr>
      <w:tr w:rsidR="000D15E5" w14:paraId="7960579F" w14:textId="77777777" w:rsidTr="000D15E5">
        <w:tc>
          <w:tcPr>
            <w:tcW w:w="789" w:type="dxa"/>
            <w:shd w:val="clear" w:color="auto" w:fill="D9D9D9" w:themeFill="background1" w:themeFillShade="D9"/>
          </w:tcPr>
          <w:p w14:paraId="4F2F2C23" w14:textId="77777777" w:rsidR="000D15E5" w:rsidRPr="00633862" w:rsidRDefault="000D15E5" w:rsidP="00B04C40">
            <w:pPr>
              <w:rPr>
                <w:sz w:val="22"/>
                <w:szCs w:val="22"/>
              </w:rPr>
            </w:pPr>
          </w:p>
        </w:tc>
        <w:tc>
          <w:tcPr>
            <w:tcW w:w="778" w:type="dxa"/>
            <w:shd w:val="clear" w:color="auto" w:fill="D9D9D9" w:themeFill="background1" w:themeFillShade="D9"/>
          </w:tcPr>
          <w:p w14:paraId="5FBD0BA3" w14:textId="77777777" w:rsidR="000D15E5" w:rsidRPr="00633862" w:rsidRDefault="000D15E5" w:rsidP="00B04C40">
            <w:pPr>
              <w:rPr>
                <w:sz w:val="22"/>
                <w:szCs w:val="22"/>
              </w:rPr>
            </w:pPr>
          </w:p>
        </w:tc>
        <w:tc>
          <w:tcPr>
            <w:tcW w:w="818" w:type="dxa"/>
            <w:shd w:val="clear" w:color="auto" w:fill="D9D9D9" w:themeFill="background1" w:themeFillShade="D9"/>
          </w:tcPr>
          <w:p w14:paraId="72744CA5" w14:textId="77777777" w:rsidR="000D15E5" w:rsidRPr="00633862" w:rsidRDefault="000D15E5" w:rsidP="00B04C40">
            <w:pPr>
              <w:rPr>
                <w:sz w:val="22"/>
                <w:szCs w:val="22"/>
              </w:rPr>
            </w:pPr>
          </w:p>
        </w:tc>
        <w:tc>
          <w:tcPr>
            <w:tcW w:w="829" w:type="dxa"/>
            <w:shd w:val="clear" w:color="auto" w:fill="D9D9D9" w:themeFill="background1" w:themeFillShade="D9"/>
          </w:tcPr>
          <w:p w14:paraId="72AD4D60" w14:textId="77777777" w:rsidR="000D15E5" w:rsidRPr="00633862" w:rsidRDefault="000D15E5" w:rsidP="00B04C40">
            <w:pPr>
              <w:rPr>
                <w:sz w:val="22"/>
                <w:szCs w:val="22"/>
              </w:rPr>
            </w:pPr>
          </w:p>
        </w:tc>
        <w:tc>
          <w:tcPr>
            <w:tcW w:w="825" w:type="dxa"/>
            <w:shd w:val="clear" w:color="auto" w:fill="D9D9D9" w:themeFill="background1" w:themeFillShade="D9"/>
          </w:tcPr>
          <w:p w14:paraId="7D7E4A64" w14:textId="77777777" w:rsidR="000D15E5" w:rsidRPr="00633862" w:rsidRDefault="000D15E5" w:rsidP="00B04C40">
            <w:pPr>
              <w:rPr>
                <w:sz w:val="22"/>
                <w:szCs w:val="22"/>
              </w:rPr>
            </w:pPr>
          </w:p>
        </w:tc>
        <w:tc>
          <w:tcPr>
            <w:tcW w:w="824" w:type="dxa"/>
            <w:shd w:val="clear" w:color="auto" w:fill="D9D9D9" w:themeFill="background1" w:themeFillShade="D9"/>
          </w:tcPr>
          <w:p w14:paraId="70F8DB88" w14:textId="77777777" w:rsidR="000D15E5" w:rsidRPr="00633862" w:rsidRDefault="000D15E5" w:rsidP="00B04C40">
            <w:pPr>
              <w:rPr>
                <w:sz w:val="22"/>
                <w:szCs w:val="22"/>
              </w:rPr>
            </w:pPr>
          </w:p>
        </w:tc>
        <w:tc>
          <w:tcPr>
            <w:tcW w:w="818" w:type="dxa"/>
            <w:shd w:val="clear" w:color="auto" w:fill="D9D9D9" w:themeFill="background1" w:themeFillShade="D9"/>
          </w:tcPr>
          <w:p w14:paraId="160ADE54" w14:textId="77777777" w:rsidR="000D15E5" w:rsidRPr="00633862" w:rsidRDefault="000D15E5" w:rsidP="00B04C40">
            <w:pPr>
              <w:rPr>
                <w:sz w:val="22"/>
                <w:szCs w:val="22"/>
              </w:rPr>
            </w:pPr>
          </w:p>
        </w:tc>
        <w:tc>
          <w:tcPr>
            <w:tcW w:w="829" w:type="dxa"/>
            <w:shd w:val="clear" w:color="auto" w:fill="D9D9D9" w:themeFill="background1" w:themeFillShade="D9"/>
          </w:tcPr>
          <w:p w14:paraId="3A0001FA" w14:textId="77777777" w:rsidR="000D15E5" w:rsidRPr="00633862" w:rsidRDefault="000D15E5" w:rsidP="00B04C40">
            <w:pPr>
              <w:rPr>
                <w:sz w:val="22"/>
                <w:szCs w:val="22"/>
              </w:rPr>
            </w:pPr>
          </w:p>
        </w:tc>
        <w:tc>
          <w:tcPr>
            <w:tcW w:w="1072" w:type="dxa"/>
            <w:shd w:val="clear" w:color="auto" w:fill="D9D9D9" w:themeFill="background1" w:themeFillShade="D9"/>
          </w:tcPr>
          <w:p w14:paraId="2D5895E9" w14:textId="77777777" w:rsidR="000D15E5" w:rsidRPr="00633862" w:rsidRDefault="000D15E5" w:rsidP="00B04C40">
            <w:pPr>
              <w:rPr>
                <w:sz w:val="22"/>
                <w:szCs w:val="22"/>
              </w:rPr>
            </w:pPr>
          </w:p>
        </w:tc>
        <w:tc>
          <w:tcPr>
            <w:tcW w:w="1299" w:type="dxa"/>
            <w:gridSpan w:val="2"/>
          </w:tcPr>
          <w:p w14:paraId="3A7BC710" w14:textId="77777777" w:rsidR="000D15E5" w:rsidRDefault="000D15E5" w:rsidP="00B04C40">
            <w:pPr>
              <w:rPr>
                <w:sz w:val="22"/>
                <w:szCs w:val="22"/>
              </w:rPr>
            </w:pPr>
          </w:p>
        </w:tc>
        <w:tc>
          <w:tcPr>
            <w:tcW w:w="1284" w:type="dxa"/>
          </w:tcPr>
          <w:p w14:paraId="39908C3A" w14:textId="77777777" w:rsidR="000D15E5" w:rsidRPr="00892B3C" w:rsidRDefault="000D15E5" w:rsidP="00B04C40">
            <w:pPr>
              <w:rPr>
                <w:sz w:val="22"/>
                <w:szCs w:val="22"/>
              </w:rPr>
            </w:pPr>
          </w:p>
        </w:tc>
      </w:tr>
    </w:tbl>
    <w:p w14:paraId="000E64B4" w14:textId="77777777" w:rsidR="000D15E5" w:rsidRPr="00BD4404" w:rsidRDefault="000D15E5" w:rsidP="000D15E5">
      <w:pPr>
        <w:rPr>
          <w:sz w:val="12"/>
          <w:szCs w:val="12"/>
        </w:rPr>
      </w:pPr>
    </w:p>
    <w:p w14:paraId="4339FD45" w14:textId="77777777" w:rsidR="000D15E5" w:rsidRPr="00BD4404" w:rsidRDefault="000D15E5" w:rsidP="000D15E5">
      <w:pPr>
        <w:pStyle w:val="ListParagraph"/>
        <w:ind w:hanging="360"/>
        <w:rPr>
          <w:sz w:val="12"/>
          <w:szCs w:val="12"/>
        </w:rPr>
      </w:pPr>
    </w:p>
    <w:p w14:paraId="22B61C88" w14:textId="77777777" w:rsidR="000D15E5" w:rsidRPr="000D15E5" w:rsidRDefault="000D15E5" w:rsidP="000D15E5">
      <w:pPr>
        <w:pStyle w:val="ListParagraph"/>
        <w:ind w:left="-450" w:hanging="360"/>
        <w:rPr>
          <w:b/>
          <w:bCs/>
          <w:sz w:val="20"/>
          <w:szCs w:val="20"/>
        </w:rPr>
      </w:pPr>
      <w:r w:rsidRPr="000D15E5">
        <w:rPr>
          <w:b/>
          <w:bCs/>
          <w:sz w:val="20"/>
          <w:szCs w:val="20"/>
        </w:rPr>
        <w:t xml:space="preserve">Elementary: </w:t>
      </w:r>
      <w:hyperlink r:id="rId38" w:history="1">
        <w:r w:rsidRPr="000D15E5">
          <w:rPr>
            <w:rStyle w:val="Hyperlink"/>
            <w:b/>
            <w:bCs/>
            <w:sz w:val="20"/>
            <w:szCs w:val="20"/>
          </w:rPr>
          <w:t>Math Unpacking Guides</w:t>
        </w:r>
      </w:hyperlink>
    </w:p>
    <w:p w14:paraId="79B2CEAA" w14:textId="58A83351" w:rsidR="000D15E5" w:rsidRPr="000D15E5" w:rsidRDefault="000D15E5" w:rsidP="000D15E5">
      <w:pPr>
        <w:ind w:left="-540"/>
        <w:rPr>
          <w:sz w:val="20"/>
          <w:szCs w:val="20"/>
        </w:rPr>
      </w:pPr>
      <w:r w:rsidRPr="000D15E5">
        <w:rPr>
          <w:sz w:val="20"/>
          <w:szCs w:val="20"/>
        </w:rPr>
        <w:t>While math is tested at the 3</w:t>
      </w:r>
      <w:r w:rsidRPr="000D15E5">
        <w:rPr>
          <w:sz w:val="20"/>
          <w:szCs w:val="20"/>
          <w:vertAlign w:val="superscript"/>
        </w:rPr>
        <w:t>rd</w:t>
      </w:r>
      <w:r w:rsidRPr="000D15E5">
        <w:rPr>
          <w:sz w:val="20"/>
          <w:szCs w:val="20"/>
        </w:rPr>
        <w:t xml:space="preserve"> - 5</w:t>
      </w:r>
      <w:r w:rsidRPr="000D15E5">
        <w:rPr>
          <w:sz w:val="20"/>
          <w:szCs w:val="20"/>
          <w:vertAlign w:val="superscript"/>
        </w:rPr>
        <w:t>th</w:t>
      </w:r>
      <w:r w:rsidRPr="000D15E5">
        <w:rPr>
          <w:sz w:val="20"/>
          <w:szCs w:val="20"/>
        </w:rPr>
        <w:t xml:space="preserve"> grade level, grades K-2 priority domains and standards are selected to reinforce the third through fifth-grade priority domains and standards. K-2teachers are encouraged to build their math units with a strong emphasis on the selected domain and as many of the specified standards possible. </w:t>
      </w:r>
    </w:p>
    <w:p w14:paraId="5BAF3C54" w14:textId="77777777" w:rsidR="000D15E5" w:rsidRPr="000D15E5" w:rsidRDefault="000D15E5" w:rsidP="000D15E5">
      <w:pPr>
        <w:pStyle w:val="ListParagraph"/>
        <w:ind w:left="-450" w:hanging="360"/>
        <w:rPr>
          <w:sz w:val="20"/>
          <w:szCs w:val="20"/>
        </w:rPr>
      </w:pPr>
    </w:p>
    <w:p w14:paraId="6CAA43FF" w14:textId="77777777" w:rsidR="000D15E5" w:rsidRPr="000D15E5" w:rsidRDefault="000D15E5" w:rsidP="000D15E5">
      <w:pPr>
        <w:pStyle w:val="ListParagraph"/>
        <w:ind w:left="-450" w:hanging="360"/>
        <w:rPr>
          <w:b/>
          <w:bCs/>
          <w:sz w:val="20"/>
          <w:szCs w:val="20"/>
        </w:rPr>
      </w:pPr>
      <w:r w:rsidRPr="000D15E5">
        <w:rPr>
          <w:b/>
          <w:bCs/>
          <w:sz w:val="20"/>
          <w:szCs w:val="20"/>
        </w:rPr>
        <w:t xml:space="preserve">Middle: </w:t>
      </w:r>
      <w:hyperlink r:id="rId39" w:history="1">
        <w:r w:rsidRPr="000D15E5">
          <w:rPr>
            <w:rStyle w:val="Hyperlink"/>
            <w:b/>
            <w:bCs/>
            <w:sz w:val="20"/>
            <w:szCs w:val="20"/>
          </w:rPr>
          <w:t>Math Unpacking Guides</w:t>
        </w:r>
      </w:hyperlink>
    </w:p>
    <w:p w14:paraId="5AFF738A" w14:textId="77777777" w:rsidR="000D15E5" w:rsidRPr="000D15E5" w:rsidRDefault="000D15E5" w:rsidP="000D15E5">
      <w:pPr>
        <w:ind w:left="-540"/>
        <w:rPr>
          <w:sz w:val="20"/>
          <w:szCs w:val="20"/>
        </w:rPr>
      </w:pPr>
      <w:r w:rsidRPr="000D15E5">
        <w:rPr>
          <w:sz w:val="20"/>
          <w:szCs w:val="20"/>
        </w:rPr>
        <w:t>6</w:t>
      </w:r>
      <w:r w:rsidRPr="000D15E5">
        <w:rPr>
          <w:sz w:val="20"/>
          <w:szCs w:val="20"/>
          <w:vertAlign w:val="superscript"/>
        </w:rPr>
        <w:t>th</w:t>
      </w:r>
      <w:r w:rsidRPr="000D15E5">
        <w:rPr>
          <w:sz w:val="20"/>
          <w:szCs w:val="20"/>
        </w:rPr>
        <w:t xml:space="preserve"> – 8</w:t>
      </w:r>
      <w:r w:rsidRPr="000D15E5">
        <w:rPr>
          <w:sz w:val="20"/>
          <w:szCs w:val="20"/>
          <w:vertAlign w:val="superscript"/>
        </w:rPr>
        <w:t>th</w:t>
      </w:r>
      <w:r w:rsidRPr="000D15E5">
        <w:rPr>
          <w:sz w:val="20"/>
          <w:szCs w:val="20"/>
        </w:rPr>
        <w:t xml:space="preserve"> grade teachers are encouraged to build their math units with a strong emphasis on the selected domain and as many of the specified standards possible. </w:t>
      </w:r>
    </w:p>
    <w:p w14:paraId="1500502C" w14:textId="77777777" w:rsidR="000D15E5" w:rsidRPr="000D15E5" w:rsidRDefault="000D15E5" w:rsidP="000D15E5">
      <w:pPr>
        <w:rPr>
          <w:b/>
          <w:bCs/>
          <w:sz w:val="20"/>
          <w:szCs w:val="20"/>
        </w:rPr>
      </w:pPr>
    </w:p>
    <w:p w14:paraId="4810760F" w14:textId="77777777" w:rsidR="000D15E5" w:rsidRPr="000D15E5" w:rsidRDefault="000D15E5" w:rsidP="000D15E5">
      <w:pPr>
        <w:pStyle w:val="ListParagraph"/>
        <w:ind w:left="-450" w:hanging="360"/>
        <w:rPr>
          <w:b/>
          <w:bCs/>
          <w:sz w:val="20"/>
          <w:szCs w:val="20"/>
        </w:rPr>
      </w:pPr>
      <w:r w:rsidRPr="000D15E5">
        <w:rPr>
          <w:b/>
          <w:bCs/>
          <w:sz w:val="20"/>
          <w:szCs w:val="20"/>
        </w:rPr>
        <w:t xml:space="preserve">High School: </w:t>
      </w:r>
      <w:hyperlink r:id="rId40" w:history="1">
        <w:r w:rsidRPr="000D15E5">
          <w:rPr>
            <w:rStyle w:val="Hyperlink"/>
            <w:b/>
            <w:bCs/>
            <w:sz w:val="20"/>
            <w:szCs w:val="20"/>
          </w:rPr>
          <w:t>Math 1 SCOS</w:t>
        </w:r>
      </w:hyperlink>
      <w:r w:rsidRPr="000D15E5">
        <w:rPr>
          <w:b/>
          <w:bCs/>
          <w:sz w:val="20"/>
          <w:szCs w:val="20"/>
        </w:rPr>
        <w:t xml:space="preserve">; </w:t>
      </w:r>
      <w:hyperlink r:id="rId41" w:history="1">
        <w:r w:rsidRPr="000D15E5">
          <w:rPr>
            <w:rStyle w:val="Hyperlink"/>
            <w:b/>
            <w:bCs/>
            <w:sz w:val="20"/>
            <w:szCs w:val="20"/>
          </w:rPr>
          <w:t>Math 3 SCOS</w:t>
        </w:r>
      </w:hyperlink>
    </w:p>
    <w:p w14:paraId="3A8E01A1" w14:textId="0B50E8A8" w:rsidR="000D15E5" w:rsidRDefault="000D15E5" w:rsidP="000D15E5">
      <w:pPr>
        <w:ind w:left="-540"/>
        <w:rPr>
          <w:sz w:val="20"/>
          <w:szCs w:val="20"/>
        </w:rPr>
      </w:pPr>
      <w:r w:rsidRPr="000D15E5">
        <w:rPr>
          <w:sz w:val="20"/>
          <w:szCs w:val="20"/>
        </w:rPr>
        <w:t>Math 1 &amp; Math 3 teachers are encouraged to build their math units with a strong emphasis on the selected domain (</w:t>
      </w:r>
      <w:r w:rsidRPr="000D15E5">
        <w:rPr>
          <w:b/>
          <w:bCs/>
          <w:sz w:val="20"/>
          <w:szCs w:val="20"/>
        </w:rPr>
        <w:t>N&amp;Q&amp;A</w:t>
      </w:r>
      <w:r w:rsidRPr="000D15E5">
        <w:rPr>
          <w:sz w:val="20"/>
          <w:szCs w:val="20"/>
        </w:rPr>
        <w:t xml:space="preserve"> </w:t>
      </w:r>
      <w:r w:rsidRPr="000D15E5">
        <w:rPr>
          <w:b/>
          <w:bCs/>
          <w:sz w:val="20"/>
          <w:szCs w:val="20"/>
        </w:rPr>
        <w:t>and Functions</w:t>
      </w:r>
      <w:r w:rsidRPr="000D15E5">
        <w:rPr>
          <w:sz w:val="20"/>
          <w:szCs w:val="20"/>
        </w:rPr>
        <w:t xml:space="preserve">) and as many of the specified standards possible. </w:t>
      </w:r>
    </w:p>
    <w:p w14:paraId="39FA2E34" w14:textId="4DCB4B12" w:rsidR="00316AC4" w:rsidRDefault="00316AC4" w:rsidP="000D15E5">
      <w:pPr>
        <w:ind w:left="-540"/>
        <w:rPr>
          <w:sz w:val="20"/>
          <w:szCs w:val="20"/>
        </w:rPr>
      </w:pPr>
    </w:p>
    <w:p w14:paraId="0B0BC4A3" w14:textId="5D83658C" w:rsidR="00316AC4" w:rsidRDefault="00316AC4" w:rsidP="000D15E5">
      <w:pPr>
        <w:ind w:left="-540"/>
        <w:rPr>
          <w:sz w:val="20"/>
          <w:szCs w:val="20"/>
        </w:rPr>
      </w:pPr>
    </w:p>
    <w:p w14:paraId="14DB9EE1" w14:textId="486ACA3F" w:rsidR="00316AC4" w:rsidRDefault="00316AC4" w:rsidP="000D15E5">
      <w:pPr>
        <w:ind w:left="-540"/>
        <w:rPr>
          <w:sz w:val="20"/>
          <w:szCs w:val="20"/>
        </w:rPr>
      </w:pPr>
    </w:p>
    <w:p w14:paraId="371FBAA0" w14:textId="57475840" w:rsidR="00316AC4" w:rsidRDefault="00316AC4" w:rsidP="000D15E5">
      <w:pPr>
        <w:ind w:left="-540"/>
        <w:rPr>
          <w:sz w:val="20"/>
          <w:szCs w:val="20"/>
        </w:rPr>
      </w:pPr>
    </w:p>
    <w:p w14:paraId="67117E11" w14:textId="251E44D1" w:rsidR="00316AC4" w:rsidRDefault="00316AC4" w:rsidP="000D15E5">
      <w:pPr>
        <w:ind w:left="-540"/>
        <w:rPr>
          <w:sz w:val="20"/>
          <w:szCs w:val="20"/>
        </w:rPr>
      </w:pPr>
    </w:p>
    <w:p w14:paraId="1542DC52" w14:textId="410AF9D3" w:rsidR="00316AC4" w:rsidRDefault="00316AC4" w:rsidP="000D15E5">
      <w:pPr>
        <w:ind w:left="-540"/>
        <w:rPr>
          <w:sz w:val="20"/>
          <w:szCs w:val="20"/>
        </w:rPr>
      </w:pPr>
    </w:p>
    <w:p w14:paraId="5D1EEACB" w14:textId="0622511B" w:rsidR="00316AC4" w:rsidRDefault="00316AC4" w:rsidP="000D15E5">
      <w:pPr>
        <w:ind w:left="-540"/>
        <w:rPr>
          <w:sz w:val="20"/>
          <w:szCs w:val="20"/>
        </w:rPr>
      </w:pPr>
    </w:p>
    <w:p w14:paraId="6D8E26BD" w14:textId="017107C4" w:rsidR="00316AC4" w:rsidRDefault="00316AC4" w:rsidP="000D15E5">
      <w:pPr>
        <w:ind w:left="-540"/>
        <w:rPr>
          <w:sz w:val="20"/>
          <w:szCs w:val="20"/>
        </w:rPr>
      </w:pPr>
    </w:p>
    <w:p w14:paraId="68439B47" w14:textId="04A8F207" w:rsidR="00316AC4" w:rsidRDefault="00316AC4" w:rsidP="000D15E5">
      <w:pPr>
        <w:ind w:left="-540"/>
        <w:rPr>
          <w:sz w:val="20"/>
          <w:szCs w:val="20"/>
        </w:rPr>
      </w:pPr>
    </w:p>
    <w:p w14:paraId="60599F74" w14:textId="0AFAE601" w:rsidR="00316AC4" w:rsidRDefault="00316AC4" w:rsidP="000D15E5">
      <w:pPr>
        <w:ind w:left="-540"/>
        <w:rPr>
          <w:sz w:val="20"/>
          <w:szCs w:val="20"/>
        </w:rPr>
      </w:pPr>
    </w:p>
    <w:p w14:paraId="56565A33" w14:textId="49CF4C50" w:rsidR="00091364" w:rsidRDefault="00091364" w:rsidP="000D15E5">
      <w:pPr>
        <w:ind w:left="-540"/>
        <w:rPr>
          <w:sz w:val="20"/>
          <w:szCs w:val="20"/>
        </w:rPr>
      </w:pPr>
    </w:p>
    <w:p w14:paraId="30AF8795" w14:textId="58F135E5" w:rsidR="00091364" w:rsidRDefault="00091364" w:rsidP="000D15E5">
      <w:pPr>
        <w:ind w:left="-540"/>
        <w:rPr>
          <w:sz w:val="20"/>
          <w:szCs w:val="20"/>
        </w:rPr>
      </w:pPr>
    </w:p>
    <w:p w14:paraId="38AD7912" w14:textId="720A6A13" w:rsidR="00091364" w:rsidRDefault="00091364" w:rsidP="000D15E5">
      <w:pPr>
        <w:ind w:left="-540"/>
        <w:rPr>
          <w:sz w:val="20"/>
          <w:szCs w:val="20"/>
        </w:rPr>
      </w:pPr>
    </w:p>
    <w:p w14:paraId="14944022" w14:textId="77777777" w:rsidR="00091364" w:rsidRDefault="00091364" w:rsidP="000D15E5">
      <w:pPr>
        <w:ind w:left="-540"/>
        <w:rPr>
          <w:sz w:val="20"/>
          <w:szCs w:val="20"/>
        </w:rPr>
      </w:pPr>
    </w:p>
    <w:p w14:paraId="64B36937" w14:textId="51D8491B" w:rsidR="00316AC4" w:rsidRDefault="00316AC4" w:rsidP="000D15E5">
      <w:pPr>
        <w:ind w:left="-540"/>
        <w:rPr>
          <w:sz w:val="20"/>
          <w:szCs w:val="20"/>
        </w:rPr>
      </w:pPr>
    </w:p>
    <w:p w14:paraId="717980C0" w14:textId="5D4D2DD3" w:rsidR="00316AC4" w:rsidRDefault="00316AC4" w:rsidP="000D15E5">
      <w:pPr>
        <w:ind w:left="-540"/>
        <w:rPr>
          <w:sz w:val="20"/>
          <w:szCs w:val="20"/>
        </w:rPr>
      </w:pPr>
    </w:p>
    <w:p w14:paraId="74E3DD07" w14:textId="64A34C87" w:rsidR="00316AC4" w:rsidRDefault="00316AC4" w:rsidP="000D15E5">
      <w:pPr>
        <w:ind w:left="-540"/>
        <w:rPr>
          <w:sz w:val="20"/>
          <w:szCs w:val="20"/>
        </w:rPr>
      </w:pPr>
    </w:p>
    <w:p w14:paraId="67BBC1F7" w14:textId="290D024A" w:rsidR="00316AC4" w:rsidRDefault="00316AC4" w:rsidP="000D15E5">
      <w:pPr>
        <w:ind w:left="-540"/>
        <w:rPr>
          <w:sz w:val="20"/>
          <w:szCs w:val="20"/>
        </w:rPr>
      </w:pPr>
    </w:p>
    <w:p w14:paraId="731D9763" w14:textId="77777777" w:rsidR="00316AC4" w:rsidRPr="000D15E5" w:rsidRDefault="00316AC4" w:rsidP="000D15E5">
      <w:pPr>
        <w:ind w:left="-540"/>
        <w:rPr>
          <w:sz w:val="20"/>
          <w:szCs w:val="20"/>
        </w:rPr>
      </w:pPr>
    </w:p>
    <w:p w14:paraId="74E151B4" w14:textId="354B1113" w:rsidR="000D15E5" w:rsidRPr="000D15E5" w:rsidRDefault="00FA5774" w:rsidP="000D15E5">
      <w:pPr>
        <w:rPr>
          <w:b/>
          <w:bCs/>
          <w:sz w:val="20"/>
          <w:szCs w:val="20"/>
        </w:rPr>
      </w:pPr>
      <w:r>
        <w:rPr>
          <w:noProof/>
        </w:rPr>
        <mc:AlternateContent>
          <mc:Choice Requires="wps">
            <w:drawing>
              <wp:anchor distT="0" distB="0" distL="114300" distR="114300" simplePos="0" relativeHeight="251669504" behindDoc="0" locked="0" layoutInCell="1" allowOverlap="1" wp14:anchorId="74F8E85F" wp14:editId="3FBC45B3">
                <wp:simplePos x="0" y="0"/>
                <wp:positionH relativeFrom="column">
                  <wp:posOffset>2923602</wp:posOffset>
                </wp:positionH>
                <wp:positionV relativeFrom="paragraph">
                  <wp:posOffset>-197684</wp:posOffset>
                </wp:positionV>
                <wp:extent cx="3260404" cy="312420"/>
                <wp:effectExtent l="0" t="0" r="16510" b="17780"/>
                <wp:wrapNone/>
                <wp:docPr id="11" name="Text Box 11"/>
                <wp:cNvGraphicFramePr/>
                <a:graphic xmlns:a="http://schemas.openxmlformats.org/drawingml/2006/main">
                  <a:graphicData uri="http://schemas.microsoft.com/office/word/2010/wordprocessingShape">
                    <wps:wsp>
                      <wps:cNvSpPr txBox="1"/>
                      <wps:spPr>
                        <a:xfrm>
                          <a:off x="0" y="0"/>
                          <a:ext cx="3260404" cy="312420"/>
                        </a:xfrm>
                        <a:prstGeom prst="rect">
                          <a:avLst/>
                        </a:prstGeom>
                        <a:solidFill>
                          <a:schemeClr val="lt1"/>
                        </a:solidFill>
                        <a:ln w="6350">
                          <a:solidFill>
                            <a:prstClr val="black"/>
                          </a:solidFill>
                        </a:ln>
                      </wps:spPr>
                      <wps:txbx>
                        <w:txbxContent>
                          <w:p w14:paraId="0DB5EA12" w14:textId="57ADD40F" w:rsidR="00B04C40" w:rsidRDefault="00B04C40" w:rsidP="009F5112">
                            <w:r>
                              <w:t>Letter Draft: Rising Kindergarten Campers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8E85F" id="Text Box 11" o:spid="_x0000_s1029" type="#_x0000_t202" style="position:absolute;margin-left:230.2pt;margin-top:-15.55pt;width:256.7pt;height:2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" fillcolor="white [3201]" strokeweight=".5pt">
                <v:textbox>
                  <w:txbxContent>
                    <w:p w14:paraId="0DB5EA12" w14:textId="57ADD40F" w:rsidR="00B04C40" w:rsidRDefault="00B04C40" w:rsidP="009F5112">
                      <w:r>
                        <w:t>Letter Draft: Rising Kindergarten Campers</w:t>
                      </w:r>
                    </w:p>
                  </w:txbxContent>
                </v:textbox>
              </v:shape>
            </w:pict>
          </mc:Fallback>
        </mc:AlternateContent>
      </w:r>
    </w:p>
    <w:p w14:paraId="672CF690" w14:textId="09D0CF57" w:rsidR="00B60AAD" w:rsidRPr="00FA5774" w:rsidRDefault="00B60AAD" w:rsidP="009F5112"/>
    <w:p w14:paraId="5399C5E5" w14:textId="20E7352D" w:rsidR="00B60AAD" w:rsidRDefault="0089519F" w:rsidP="009F5112">
      <w:pPr>
        <w:rPr>
          <w:sz w:val="22"/>
          <w:szCs w:val="22"/>
        </w:rPr>
      </w:pPr>
      <w:r>
        <w:rPr>
          <w:b/>
          <w:bCs/>
          <w:noProof/>
        </w:rPr>
        <w:drawing>
          <wp:anchor distT="0" distB="0" distL="114300" distR="114300" simplePos="0" relativeHeight="251681792" behindDoc="1" locked="0" layoutInCell="1" allowOverlap="1" wp14:anchorId="60EFC960" wp14:editId="59B5D09B">
            <wp:simplePos x="0" y="0"/>
            <wp:positionH relativeFrom="column">
              <wp:posOffset>0</wp:posOffset>
            </wp:positionH>
            <wp:positionV relativeFrom="paragraph">
              <wp:posOffset>161290</wp:posOffset>
            </wp:positionV>
            <wp:extent cx="1779270" cy="1011555"/>
            <wp:effectExtent l="0" t="0" r="0" b="4445"/>
            <wp:wrapTight wrapText="bothSides">
              <wp:wrapPolygon edited="0">
                <wp:start x="0" y="0"/>
                <wp:lineTo x="0" y="21424"/>
                <wp:lineTo x="21430" y="21424"/>
                <wp:lineTo x="21430" y="0"/>
                <wp:lineTo x="0" y="0"/>
              </wp:wrapPolygon>
            </wp:wrapTight>
            <wp:docPr id="2" name="Picture 2"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clip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79270" cy="1011555"/>
                    </a:xfrm>
                    <a:prstGeom prst="rect">
                      <a:avLst/>
                    </a:prstGeom>
                  </pic:spPr>
                </pic:pic>
              </a:graphicData>
            </a:graphic>
            <wp14:sizeRelH relativeFrom="page">
              <wp14:pctWidth>0</wp14:pctWidth>
            </wp14:sizeRelH>
            <wp14:sizeRelV relativeFrom="page">
              <wp14:pctHeight>0</wp14:pctHeight>
            </wp14:sizeRelV>
          </wp:anchor>
        </w:drawing>
      </w:r>
    </w:p>
    <w:p w14:paraId="2FAF125C" w14:textId="77777777" w:rsidR="0089519F" w:rsidRDefault="0089519F" w:rsidP="009F5112">
      <w:pPr>
        <w:rPr>
          <w:sz w:val="22"/>
          <w:szCs w:val="22"/>
        </w:rPr>
      </w:pPr>
    </w:p>
    <w:p w14:paraId="079E0A8A" w14:textId="77777777" w:rsidR="0089519F" w:rsidRDefault="0089519F" w:rsidP="009F5112">
      <w:pPr>
        <w:rPr>
          <w:sz w:val="22"/>
          <w:szCs w:val="22"/>
        </w:rPr>
      </w:pPr>
    </w:p>
    <w:p w14:paraId="0AC8D656" w14:textId="77777777" w:rsidR="0089519F" w:rsidRDefault="0089519F" w:rsidP="009F5112">
      <w:pPr>
        <w:rPr>
          <w:sz w:val="22"/>
          <w:szCs w:val="22"/>
        </w:rPr>
      </w:pPr>
    </w:p>
    <w:p w14:paraId="28883B75" w14:textId="77777777" w:rsidR="0089519F" w:rsidRDefault="0089519F" w:rsidP="009F5112">
      <w:pPr>
        <w:rPr>
          <w:sz w:val="22"/>
          <w:szCs w:val="22"/>
        </w:rPr>
      </w:pPr>
    </w:p>
    <w:p w14:paraId="5E4147AC" w14:textId="77777777" w:rsidR="0089519F" w:rsidRDefault="0089519F" w:rsidP="009F5112">
      <w:pPr>
        <w:rPr>
          <w:sz w:val="22"/>
          <w:szCs w:val="22"/>
        </w:rPr>
      </w:pPr>
    </w:p>
    <w:p w14:paraId="61A0E8E6" w14:textId="77777777" w:rsidR="0089519F" w:rsidRDefault="0089519F" w:rsidP="009F5112">
      <w:pPr>
        <w:rPr>
          <w:sz w:val="22"/>
          <w:szCs w:val="22"/>
        </w:rPr>
      </w:pPr>
    </w:p>
    <w:p w14:paraId="0C9A21BD" w14:textId="77777777" w:rsidR="0089519F" w:rsidRDefault="0089519F" w:rsidP="009F5112">
      <w:pPr>
        <w:rPr>
          <w:sz w:val="22"/>
          <w:szCs w:val="22"/>
        </w:rPr>
      </w:pPr>
    </w:p>
    <w:p w14:paraId="5C3E7E68" w14:textId="77777777" w:rsidR="0089519F" w:rsidRDefault="0089519F" w:rsidP="009F5112">
      <w:pPr>
        <w:rPr>
          <w:sz w:val="22"/>
          <w:szCs w:val="22"/>
        </w:rPr>
      </w:pPr>
    </w:p>
    <w:p w14:paraId="7D18CA3D" w14:textId="100CF5CD" w:rsidR="009F5112" w:rsidRPr="00DC063B" w:rsidRDefault="00091364" w:rsidP="009F5112">
      <w:pPr>
        <w:rPr>
          <w:sz w:val="22"/>
          <w:szCs w:val="22"/>
        </w:rPr>
      </w:pPr>
      <w:r>
        <w:rPr>
          <w:sz w:val="22"/>
          <w:szCs w:val="22"/>
        </w:rPr>
        <w:t>May 18</w:t>
      </w:r>
      <w:r w:rsidR="009F5112" w:rsidRPr="00DC063B">
        <w:rPr>
          <w:sz w:val="22"/>
          <w:szCs w:val="22"/>
        </w:rPr>
        <w:t>, 202</w:t>
      </w:r>
      <w:r w:rsidR="00B60AAD">
        <w:rPr>
          <w:sz w:val="22"/>
          <w:szCs w:val="22"/>
        </w:rPr>
        <w:t>2</w:t>
      </w:r>
    </w:p>
    <w:p w14:paraId="3B138D7B" w14:textId="77777777" w:rsidR="009F5112" w:rsidRPr="00DC063B" w:rsidRDefault="009F5112" w:rsidP="009F5112">
      <w:pPr>
        <w:rPr>
          <w:sz w:val="22"/>
          <w:szCs w:val="22"/>
        </w:rPr>
      </w:pPr>
    </w:p>
    <w:p w14:paraId="78278351" w14:textId="0B247210" w:rsidR="009F5112" w:rsidRPr="00DC063B" w:rsidRDefault="009F5112" w:rsidP="009F5112">
      <w:pPr>
        <w:spacing w:line="360" w:lineRule="auto"/>
        <w:rPr>
          <w:sz w:val="22"/>
          <w:szCs w:val="22"/>
        </w:rPr>
      </w:pPr>
      <w:r w:rsidRPr="00DC063B">
        <w:rPr>
          <w:sz w:val="22"/>
          <w:szCs w:val="22"/>
        </w:rPr>
        <w:t xml:space="preserve">Dear </w:t>
      </w:r>
      <w:r>
        <w:rPr>
          <w:sz w:val="22"/>
          <w:szCs w:val="22"/>
        </w:rPr>
        <w:t xml:space="preserve">Pre-K </w:t>
      </w:r>
      <w:r w:rsidRPr="00DC063B">
        <w:rPr>
          <w:sz w:val="22"/>
          <w:szCs w:val="22"/>
        </w:rPr>
        <w:t>Parent</w:t>
      </w:r>
      <w:r w:rsidR="00FA5774">
        <w:rPr>
          <w:sz w:val="22"/>
          <w:szCs w:val="22"/>
        </w:rPr>
        <w:t xml:space="preserve"> or </w:t>
      </w:r>
      <w:r w:rsidRPr="00DC063B">
        <w:rPr>
          <w:sz w:val="22"/>
          <w:szCs w:val="22"/>
        </w:rPr>
        <w:t>Guardian,</w:t>
      </w:r>
    </w:p>
    <w:p w14:paraId="1EE5C040" w14:textId="77777777" w:rsidR="009F5112" w:rsidRPr="00F61EDD" w:rsidRDefault="009F5112" w:rsidP="009F5112">
      <w:pPr>
        <w:spacing w:line="360" w:lineRule="auto"/>
        <w:rPr>
          <w:sz w:val="10"/>
          <w:szCs w:val="10"/>
        </w:rPr>
      </w:pPr>
    </w:p>
    <w:p w14:paraId="6F0D1A9C" w14:textId="0C2C327D" w:rsidR="009F5112" w:rsidRDefault="009F5112" w:rsidP="009F5112">
      <w:pPr>
        <w:spacing w:line="360" w:lineRule="auto"/>
        <w:rPr>
          <w:sz w:val="22"/>
          <w:szCs w:val="22"/>
        </w:rPr>
      </w:pPr>
      <w:r w:rsidRPr="00DC063B">
        <w:rPr>
          <w:sz w:val="22"/>
          <w:szCs w:val="22"/>
        </w:rPr>
        <w:t xml:space="preserve">Your </w:t>
      </w:r>
      <w:r>
        <w:rPr>
          <w:sz w:val="22"/>
          <w:szCs w:val="22"/>
        </w:rPr>
        <w:t xml:space="preserve">rising kindergartener, ____________________________________________________________  </w:t>
      </w:r>
      <w:r w:rsidRPr="00DC063B">
        <w:rPr>
          <w:sz w:val="22"/>
          <w:szCs w:val="22"/>
        </w:rPr>
        <w:t>has</w:t>
      </w:r>
      <w:r>
        <w:rPr>
          <w:sz w:val="22"/>
          <w:szCs w:val="22"/>
        </w:rPr>
        <w:t xml:space="preserve"> been</w:t>
      </w:r>
      <w:r w:rsidRPr="00DC063B">
        <w:rPr>
          <w:sz w:val="22"/>
          <w:szCs w:val="22"/>
        </w:rPr>
        <w:t xml:space="preserve"> recommended </w:t>
      </w:r>
      <w:r>
        <w:rPr>
          <w:sz w:val="22"/>
          <w:szCs w:val="22"/>
        </w:rPr>
        <w:t xml:space="preserve">by his or her Pre-K teacher to attend the </w:t>
      </w:r>
      <w:r w:rsidRPr="00F61EDD">
        <w:rPr>
          <w:b/>
          <w:bCs/>
          <w:i/>
          <w:iCs/>
          <w:sz w:val="22"/>
          <w:szCs w:val="22"/>
        </w:rPr>
        <w:t xml:space="preserve">Halifax County Schools’ </w:t>
      </w:r>
      <w:r>
        <w:rPr>
          <w:b/>
          <w:bCs/>
          <w:i/>
          <w:iCs/>
          <w:sz w:val="22"/>
          <w:szCs w:val="22"/>
        </w:rPr>
        <w:t xml:space="preserve">Summer </w:t>
      </w:r>
      <w:r w:rsidRPr="00F61EDD">
        <w:rPr>
          <w:b/>
          <w:bCs/>
          <w:i/>
          <w:iCs/>
          <w:sz w:val="22"/>
          <w:szCs w:val="22"/>
        </w:rPr>
        <w:t>Kindergarten Readiness and Enrichment Camp.</w:t>
      </w:r>
      <w:r>
        <w:rPr>
          <w:i/>
          <w:iCs/>
          <w:sz w:val="22"/>
          <w:szCs w:val="22"/>
        </w:rPr>
        <w:t xml:space="preserve"> </w:t>
      </w:r>
      <w:r>
        <w:rPr>
          <w:sz w:val="22"/>
          <w:szCs w:val="22"/>
        </w:rPr>
        <w:t xml:space="preserve"> This free camp opportunity includes transportation, breakfast, lunch, physical activity, academics, enrichment arts, and social emotional support for all rising kindergarten students. </w:t>
      </w:r>
    </w:p>
    <w:p w14:paraId="64C2B7D3" w14:textId="77777777" w:rsidR="009F5112" w:rsidRPr="00F61EDD" w:rsidRDefault="009F5112" w:rsidP="009F5112">
      <w:pPr>
        <w:spacing w:line="360" w:lineRule="auto"/>
        <w:rPr>
          <w:sz w:val="10"/>
          <w:szCs w:val="10"/>
        </w:rPr>
      </w:pPr>
    </w:p>
    <w:p w14:paraId="1D12FBE3" w14:textId="05729A1E" w:rsidR="009F5112" w:rsidRPr="00DC063B" w:rsidRDefault="009F5112" w:rsidP="009F5112">
      <w:pPr>
        <w:spacing w:line="360" w:lineRule="auto"/>
        <w:rPr>
          <w:sz w:val="22"/>
          <w:szCs w:val="22"/>
        </w:rPr>
      </w:pPr>
      <w:r>
        <w:rPr>
          <w:sz w:val="22"/>
          <w:szCs w:val="22"/>
        </w:rPr>
        <w:t xml:space="preserve">The </w:t>
      </w:r>
      <w:r w:rsidRPr="00F61EDD">
        <w:rPr>
          <w:i/>
          <w:iCs/>
          <w:sz w:val="22"/>
          <w:szCs w:val="22"/>
        </w:rPr>
        <w:t xml:space="preserve">HCS’ </w:t>
      </w:r>
      <w:r>
        <w:rPr>
          <w:i/>
          <w:iCs/>
          <w:sz w:val="22"/>
          <w:szCs w:val="22"/>
        </w:rPr>
        <w:t xml:space="preserve">Summer </w:t>
      </w:r>
      <w:r w:rsidRPr="00F61EDD">
        <w:rPr>
          <w:i/>
          <w:iCs/>
          <w:sz w:val="22"/>
          <w:szCs w:val="22"/>
        </w:rPr>
        <w:t>Kindergarten Readiness and Enrichment Camp</w:t>
      </w:r>
      <w:r w:rsidRPr="00F61EDD">
        <w:rPr>
          <w:sz w:val="22"/>
          <w:szCs w:val="22"/>
        </w:rPr>
        <w:t xml:space="preserve"> </w:t>
      </w:r>
      <w:r w:rsidRPr="00DC063B">
        <w:rPr>
          <w:sz w:val="22"/>
          <w:szCs w:val="22"/>
        </w:rPr>
        <w:t xml:space="preserve">is scheduled for June </w:t>
      </w:r>
      <w:r w:rsidR="00FA5774">
        <w:rPr>
          <w:sz w:val="22"/>
          <w:szCs w:val="22"/>
        </w:rPr>
        <w:t>6</w:t>
      </w:r>
      <w:r w:rsidRPr="00DC063B">
        <w:rPr>
          <w:sz w:val="22"/>
          <w:szCs w:val="22"/>
        </w:rPr>
        <w:t>-30, 202</w:t>
      </w:r>
      <w:r w:rsidR="00FA5774">
        <w:rPr>
          <w:sz w:val="22"/>
          <w:szCs w:val="22"/>
        </w:rPr>
        <w:t>2</w:t>
      </w:r>
      <w:r w:rsidRPr="00DC063B">
        <w:rPr>
          <w:sz w:val="22"/>
          <w:szCs w:val="22"/>
        </w:rPr>
        <w:t>; Monday through Friday from 7:30 A</w:t>
      </w:r>
      <w:r>
        <w:rPr>
          <w:sz w:val="22"/>
          <w:szCs w:val="22"/>
        </w:rPr>
        <w:t>M</w:t>
      </w:r>
      <w:r w:rsidRPr="00DC063B">
        <w:rPr>
          <w:sz w:val="22"/>
          <w:szCs w:val="22"/>
        </w:rPr>
        <w:t xml:space="preserve"> – 3:00 PM</w:t>
      </w:r>
      <w:r w:rsidR="004520EA">
        <w:rPr>
          <w:sz w:val="22"/>
          <w:szCs w:val="22"/>
        </w:rPr>
        <w:t xml:space="preserve"> (1/2 Days on Fridays/7:45 -12:00 PM ) </w:t>
      </w:r>
      <w:r>
        <w:rPr>
          <w:sz w:val="22"/>
          <w:szCs w:val="22"/>
        </w:rPr>
        <w:t>The summer campsite locations are Inborden STEAM Academy and Everetts STEM Academy</w:t>
      </w:r>
      <w:r w:rsidRPr="00DC063B">
        <w:rPr>
          <w:sz w:val="22"/>
          <w:szCs w:val="22"/>
        </w:rPr>
        <w:t xml:space="preserve">.  </w:t>
      </w:r>
      <w:r>
        <w:rPr>
          <w:sz w:val="22"/>
          <w:szCs w:val="22"/>
        </w:rPr>
        <w:t>Each</w:t>
      </w:r>
      <w:r w:rsidR="004520EA">
        <w:rPr>
          <w:sz w:val="22"/>
          <w:szCs w:val="22"/>
        </w:rPr>
        <w:t xml:space="preserve"> camper’s</w:t>
      </w:r>
      <w:r>
        <w:rPr>
          <w:sz w:val="22"/>
          <w:szCs w:val="22"/>
        </w:rPr>
        <w:t xml:space="preserve"> campsite location will be assigned according to the</w:t>
      </w:r>
      <w:r w:rsidR="004520EA">
        <w:rPr>
          <w:sz w:val="22"/>
          <w:szCs w:val="22"/>
        </w:rPr>
        <w:t>ir</w:t>
      </w:r>
      <w:r>
        <w:rPr>
          <w:sz w:val="22"/>
          <w:szCs w:val="22"/>
        </w:rPr>
        <w:t xml:space="preserve"> </w:t>
      </w:r>
      <w:r w:rsidR="004520EA">
        <w:rPr>
          <w:sz w:val="22"/>
          <w:szCs w:val="22"/>
        </w:rPr>
        <w:t>summer</w:t>
      </w:r>
      <w:r>
        <w:rPr>
          <w:sz w:val="22"/>
          <w:szCs w:val="22"/>
        </w:rPr>
        <w:t xml:space="preserve"> address</w:t>
      </w:r>
      <w:r w:rsidRPr="00DC063B">
        <w:rPr>
          <w:sz w:val="22"/>
          <w:szCs w:val="22"/>
        </w:rPr>
        <w:t>.</w:t>
      </w:r>
      <w:r>
        <w:rPr>
          <w:sz w:val="22"/>
          <w:szCs w:val="22"/>
        </w:rPr>
        <w:t xml:space="preserve"> </w:t>
      </w:r>
      <w:r w:rsidRPr="00DC063B">
        <w:rPr>
          <w:sz w:val="22"/>
          <w:szCs w:val="22"/>
        </w:rPr>
        <w:t xml:space="preserve">Please consider </w:t>
      </w:r>
      <w:r>
        <w:rPr>
          <w:sz w:val="22"/>
          <w:szCs w:val="22"/>
        </w:rPr>
        <w:t>register</w:t>
      </w:r>
      <w:r w:rsidRPr="00DC063B">
        <w:rPr>
          <w:sz w:val="22"/>
          <w:szCs w:val="22"/>
        </w:rPr>
        <w:t xml:space="preserve">ing your child in </w:t>
      </w:r>
      <w:r>
        <w:rPr>
          <w:sz w:val="22"/>
          <w:szCs w:val="22"/>
        </w:rPr>
        <w:t xml:space="preserve">summer </w:t>
      </w:r>
      <w:r w:rsidR="004520EA">
        <w:rPr>
          <w:sz w:val="22"/>
          <w:szCs w:val="22"/>
        </w:rPr>
        <w:t>camp</w:t>
      </w:r>
      <w:r>
        <w:rPr>
          <w:sz w:val="22"/>
          <w:szCs w:val="22"/>
        </w:rPr>
        <w:t xml:space="preserve"> right away by visiting the Halifax County Schools’ webpage or contacting your child’s school. Registration closes May 28, 202</w:t>
      </w:r>
      <w:r w:rsidR="00FA46DE">
        <w:rPr>
          <w:sz w:val="22"/>
          <w:szCs w:val="22"/>
        </w:rPr>
        <w:t>2</w:t>
      </w:r>
      <w:r>
        <w:rPr>
          <w:sz w:val="22"/>
          <w:szCs w:val="22"/>
        </w:rPr>
        <w:t>.</w:t>
      </w:r>
      <w:r w:rsidR="00FA46DE" w:rsidRPr="00FA46DE">
        <w:rPr>
          <w:sz w:val="22"/>
          <w:szCs w:val="22"/>
        </w:rPr>
        <w:t xml:space="preserve"> </w:t>
      </w:r>
      <w:r w:rsidR="00FA46DE">
        <w:rPr>
          <w:sz w:val="22"/>
          <w:szCs w:val="22"/>
        </w:rPr>
        <w:t>D</w:t>
      </w:r>
      <w:r w:rsidR="00FA46DE" w:rsidRPr="00DC063B">
        <w:rPr>
          <w:sz w:val="22"/>
          <w:szCs w:val="22"/>
        </w:rPr>
        <w:t xml:space="preserve">aily </w:t>
      </w:r>
      <w:r w:rsidR="00FA46DE">
        <w:rPr>
          <w:sz w:val="22"/>
          <w:szCs w:val="22"/>
        </w:rPr>
        <w:t xml:space="preserve">camp </w:t>
      </w:r>
      <w:r w:rsidR="00FA46DE" w:rsidRPr="00DC063B">
        <w:rPr>
          <w:sz w:val="22"/>
          <w:szCs w:val="22"/>
        </w:rPr>
        <w:t>attendance is required.</w:t>
      </w:r>
    </w:p>
    <w:p w14:paraId="7C55EBF5" w14:textId="77777777" w:rsidR="009F5112" w:rsidRPr="001038FE" w:rsidRDefault="009F5112" w:rsidP="009F5112">
      <w:pPr>
        <w:spacing w:line="360" w:lineRule="auto"/>
        <w:rPr>
          <w:sz w:val="10"/>
          <w:szCs w:val="10"/>
        </w:rPr>
      </w:pPr>
    </w:p>
    <w:p w14:paraId="074A1490" w14:textId="66ACBFD9" w:rsidR="009F5112" w:rsidRDefault="009F5112" w:rsidP="009F5112">
      <w:pPr>
        <w:spacing w:line="360" w:lineRule="auto"/>
        <w:rPr>
          <w:i/>
          <w:iCs/>
          <w:sz w:val="22"/>
          <w:szCs w:val="22"/>
        </w:rPr>
      </w:pPr>
      <w:r>
        <w:rPr>
          <w:sz w:val="22"/>
          <w:szCs w:val="22"/>
        </w:rPr>
        <w:t xml:space="preserve">Your child’s </w:t>
      </w:r>
      <w:r w:rsidRPr="00F95E18">
        <w:rPr>
          <w:i/>
          <w:iCs/>
          <w:sz w:val="22"/>
          <w:szCs w:val="22"/>
        </w:rPr>
        <w:t>Kindergarten Camels’</w:t>
      </w:r>
      <w:r>
        <w:rPr>
          <w:sz w:val="22"/>
          <w:szCs w:val="22"/>
        </w:rPr>
        <w:t xml:space="preserve"> camp day will be filled with sailing winds for learning! We call it </w:t>
      </w:r>
      <w:r w:rsidRPr="00D2261B">
        <w:rPr>
          <w:b/>
          <w:bCs/>
          <w:sz w:val="22"/>
          <w:szCs w:val="22"/>
        </w:rPr>
        <w:t>Camp Summer Breeze</w:t>
      </w:r>
      <w:r w:rsidR="00F8406A">
        <w:rPr>
          <w:b/>
          <w:bCs/>
          <w:sz w:val="22"/>
          <w:szCs w:val="22"/>
        </w:rPr>
        <w:t xml:space="preserve">.  </w:t>
      </w:r>
      <w:r w:rsidR="00F8406A">
        <w:rPr>
          <w:sz w:val="22"/>
          <w:szCs w:val="22"/>
        </w:rPr>
        <w:t>K</w:t>
      </w:r>
      <w:r>
        <w:rPr>
          <w:sz w:val="22"/>
          <w:szCs w:val="22"/>
        </w:rPr>
        <w:t>indergartner</w:t>
      </w:r>
      <w:r w:rsidRPr="00D73E63">
        <w:rPr>
          <w:sz w:val="22"/>
          <w:szCs w:val="22"/>
        </w:rPr>
        <w:t xml:space="preserve">s’ daily interactions </w:t>
      </w:r>
      <w:r>
        <w:rPr>
          <w:sz w:val="22"/>
          <w:szCs w:val="22"/>
        </w:rPr>
        <w:t xml:space="preserve">are </w:t>
      </w:r>
      <w:r w:rsidRPr="00D73E63">
        <w:rPr>
          <w:sz w:val="22"/>
          <w:szCs w:val="22"/>
        </w:rPr>
        <w:t xml:space="preserve">about </w:t>
      </w:r>
      <w:r>
        <w:rPr>
          <w:sz w:val="22"/>
          <w:szCs w:val="22"/>
        </w:rPr>
        <w:t>“</w:t>
      </w:r>
      <w:r>
        <w:rPr>
          <w:i/>
          <w:iCs/>
          <w:sz w:val="22"/>
          <w:szCs w:val="22"/>
        </w:rPr>
        <w:t>G</w:t>
      </w:r>
      <w:r w:rsidRPr="00D73E63">
        <w:rPr>
          <w:i/>
          <w:iCs/>
          <w:sz w:val="22"/>
          <w:szCs w:val="22"/>
        </w:rPr>
        <w:t xml:space="preserve">entle </w:t>
      </w:r>
      <w:r>
        <w:rPr>
          <w:i/>
          <w:iCs/>
          <w:sz w:val="22"/>
          <w:szCs w:val="22"/>
        </w:rPr>
        <w:t>A</w:t>
      </w:r>
      <w:r w:rsidRPr="00D73E63">
        <w:rPr>
          <w:i/>
          <w:iCs/>
          <w:sz w:val="22"/>
          <w:szCs w:val="22"/>
        </w:rPr>
        <w:t xml:space="preserve">cademic </w:t>
      </w:r>
      <w:r>
        <w:rPr>
          <w:i/>
          <w:iCs/>
          <w:sz w:val="22"/>
          <w:szCs w:val="22"/>
        </w:rPr>
        <w:t>W</w:t>
      </w:r>
      <w:r w:rsidRPr="00D73E63">
        <w:rPr>
          <w:i/>
          <w:iCs/>
          <w:sz w:val="22"/>
          <w:szCs w:val="22"/>
        </w:rPr>
        <w:t>ins</w:t>
      </w:r>
      <w:r w:rsidR="00F8406A">
        <w:rPr>
          <w:sz w:val="22"/>
          <w:szCs w:val="22"/>
        </w:rPr>
        <w:t xml:space="preserve"> and </w:t>
      </w:r>
      <w:r w:rsidRPr="00D73E63">
        <w:rPr>
          <w:i/>
          <w:iCs/>
          <w:sz w:val="22"/>
          <w:szCs w:val="22"/>
        </w:rPr>
        <w:t>Calm C</w:t>
      </w:r>
      <w:r>
        <w:rPr>
          <w:i/>
          <w:iCs/>
          <w:sz w:val="22"/>
          <w:szCs w:val="22"/>
        </w:rPr>
        <w:t>’</w:t>
      </w:r>
      <w:r w:rsidRPr="00D73E63">
        <w:rPr>
          <w:i/>
          <w:iCs/>
          <w:sz w:val="22"/>
          <w:szCs w:val="22"/>
        </w:rPr>
        <w:t>s (co</w:t>
      </w:r>
      <w:r>
        <w:rPr>
          <w:i/>
          <w:iCs/>
          <w:sz w:val="22"/>
          <w:szCs w:val="22"/>
        </w:rPr>
        <w:t>llaboration</w:t>
      </w:r>
      <w:r w:rsidR="00F8406A">
        <w:rPr>
          <w:i/>
          <w:iCs/>
          <w:sz w:val="22"/>
          <w:szCs w:val="22"/>
        </w:rPr>
        <w:t xml:space="preserve"> &amp;</w:t>
      </w:r>
      <w:r w:rsidRPr="00D73E63">
        <w:rPr>
          <w:i/>
          <w:iCs/>
          <w:sz w:val="22"/>
          <w:szCs w:val="22"/>
        </w:rPr>
        <w:t xml:space="preserve"> creativity</w:t>
      </w:r>
      <w:r>
        <w:rPr>
          <w:i/>
          <w:iCs/>
          <w:sz w:val="22"/>
          <w:szCs w:val="22"/>
        </w:rPr>
        <w:t xml:space="preserve">), and a </w:t>
      </w:r>
      <w:r w:rsidRPr="00D73E63">
        <w:rPr>
          <w:i/>
          <w:iCs/>
          <w:sz w:val="22"/>
          <w:szCs w:val="22"/>
        </w:rPr>
        <w:t xml:space="preserve">Shoreline of </w:t>
      </w:r>
      <w:r>
        <w:rPr>
          <w:i/>
          <w:iCs/>
          <w:sz w:val="22"/>
          <w:szCs w:val="22"/>
        </w:rPr>
        <w:t>P</w:t>
      </w:r>
      <w:r w:rsidRPr="00D73E63">
        <w:rPr>
          <w:i/>
          <w:iCs/>
          <w:sz w:val="22"/>
          <w:szCs w:val="22"/>
        </w:rPr>
        <w:t>roject-</w:t>
      </w:r>
      <w:r>
        <w:rPr>
          <w:i/>
          <w:iCs/>
          <w:sz w:val="22"/>
          <w:szCs w:val="22"/>
        </w:rPr>
        <w:t>B</w:t>
      </w:r>
      <w:r w:rsidRPr="00D73E63">
        <w:rPr>
          <w:i/>
          <w:iCs/>
          <w:sz w:val="22"/>
          <w:szCs w:val="22"/>
        </w:rPr>
        <w:t xml:space="preserve">ased </w:t>
      </w:r>
      <w:r>
        <w:rPr>
          <w:i/>
          <w:iCs/>
          <w:sz w:val="22"/>
          <w:szCs w:val="22"/>
        </w:rPr>
        <w:t>L</w:t>
      </w:r>
      <w:r w:rsidRPr="00D73E63">
        <w:rPr>
          <w:i/>
          <w:iCs/>
          <w:sz w:val="22"/>
          <w:szCs w:val="22"/>
        </w:rPr>
        <w:t>earning</w:t>
      </w:r>
      <w:r>
        <w:rPr>
          <w:sz w:val="22"/>
          <w:szCs w:val="22"/>
        </w:rPr>
        <w:t>.  S</w:t>
      </w:r>
      <w:r w:rsidRPr="00DC063B">
        <w:rPr>
          <w:sz w:val="22"/>
          <w:szCs w:val="22"/>
        </w:rPr>
        <w:t xml:space="preserve">tudents will </w:t>
      </w:r>
      <w:r>
        <w:rPr>
          <w:sz w:val="22"/>
          <w:szCs w:val="22"/>
        </w:rPr>
        <w:t xml:space="preserve">explore approaches to </w:t>
      </w:r>
      <w:r w:rsidRPr="00DC063B">
        <w:rPr>
          <w:sz w:val="22"/>
          <w:szCs w:val="22"/>
        </w:rPr>
        <w:t>learn</w:t>
      </w:r>
      <w:r>
        <w:rPr>
          <w:sz w:val="22"/>
          <w:szCs w:val="22"/>
        </w:rPr>
        <w:t>ing,</w:t>
      </w:r>
      <w:r w:rsidRPr="00DC063B">
        <w:rPr>
          <w:sz w:val="22"/>
          <w:szCs w:val="22"/>
        </w:rPr>
        <w:t xml:space="preserve"> </w:t>
      </w:r>
      <w:r>
        <w:rPr>
          <w:sz w:val="22"/>
          <w:szCs w:val="22"/>
        </w:rPr>
        <w:t>cognitive &amp; language development</w:t>
      </w:r>
      <w:r w:rsidRPr="00DC063B">
        <w:rPr>
          <w:sz w:val="22"/>
          <w:szCs w:val="22"/>
        </w:rPr>
        <w:t xml:space="preserve"> </w:t>
      </w:r>
      <w:r>
        <w:rPr>
          <w:sz w:val="22"/>
          <w:szCs w:val="22"/>
        </w:rPr>
        <w:t xml:space="preserve">and communication skills.  </w:t>
      </w:r>
      <w:r w:rsidRPr="00DC063B">
        <w:rPr>
          <w:sz w:val="22"/>
          <w:szCs w:val="22"/>
        </w:rPr>
        <w:t xml:space="preserve">We can’t wait to begin </w:t>
      </w:r>
      <w:r>
        <w:rPr>
          <w:sz w:val="22"/>
          <w:szCs w:val="22"/>
        </w:rPr>
        <w:t>the</w:t>
      </w:r>
      <w:r w:rsidR="009834BD">
        <w:rPr>
          <w:sz w:val="22"/>
          <w:szCs w:val="22"/>
        </w:rPr>
        <w:t>ir</w:t>
      </w:r>
      <w:r>
        <w:rPr>
          <w:sz w:val="22"/>
          <w:szCs w:val="22"/>
        </w:rPr>
        <w:t xml:space="preserve"> kindergarten readiness </w:t>
      </w:r>
      <w:r w:rsidRPr="00DC063B">
        <w:rPr>
          <w:sz w:val="22"/>
          <w:szCs w:val="22"/>
        </w:rPr>
        <w:t xml:space="preserve">journey with you and your child.  </w:t>
      </w:r>
    </w:p>
    <w:p w14:paraId="400383D9" w14:textId="77777777" w:rsidR="009F5112" w:rsidRPr="007B7E92" w:rsidRDefault="009F5112" w:rsidP="009F5112">
      <w:pPr>
        <w:spacing w:line="360" w:lineRule="auto"/>
        <w:rPr>
          <w:sz w:val="8"/>
          <w:szCs w:val="8"/>
        </w:rPr>
      </w:pPr>
    </w:p>
    <w:p w14:paraId="61E5E3C3" w14:textId="23F6E7DF" w:rsidR="009F5112" w:rsidRDefault="009F5112" w:rsidP="009F5112">
      <w:pPr>
        <w:spacing w:line="360" w:lineRule="auto"/>
        <w:rPr>
          <w:sz w:val="22"/>
          <w:szCs w:val="22"/>
        </w:rPr>
      </w:pPr>
      <w:r>
        <w:rPr>
          <w:sz w:val="22"/>
          <w:szCs w:val="22"/>
        </w:rPr>
        <w:t>Best regards for a great summer</w:t>
      </w:r>
      <w:r w:rsidR="00DF6FAD">
        <w:rPr>
          <w:sz w:val="22"/>
          <w:szCs w:val="22"/>
        </w:rPr>
        <w:t>!</w:t>
      </w:r>
    </w:p>
    <w:p w14:paraId="4B5F9811" w14:textId="77777777" w:rsidR="009F5112" w:rsidRDefault="009F5112" w:rsidP="009F5112">
      <w:pPr>
        <w:spacing w:line="360" w:lineRule="auto"/>
        <w:rPr>
          <w:sz w:val="22"/>
          <w:szCs w:val="22"/>
        </w:rPr>
      </w:pPr>
    </w:p>
    <w:p w14:paraId="2D59910E" w14:textId="23B09CB3" w:rsidR="009F5112" w:rsidRDefault="009F5112" w:rsidP="009F5112">
      <w:pPr>
        <w:spacing w:line="360" w:lineRule="auto"/>
        <w:rPr>
          <w:sz w:val="22"/>
          <w:szCs w:val="22"/>
        </w:rPr>
      </w:pPr>
      <w:r>
        <w:rPr>
          <w:sz w:val="22"/>
          <w:szCs w:val="22"/>
        </w:rPr>
        <w:t xml:space="preserve"> </w:t>
      </w:r>
      <w:r w:rsidR="00DF6FAD">
        <w:rPr>
          <w:sz w:val="22"/>
          <w:szCs w:val="22"/>
        </w:rPr>
        <w:t>_____________________</w:t>
      </w:r>
      <w:r>
        <w:rPr>
          <w:sz w:val="22"/>
          <w:szCs w:val="22"/>
        </w:rPr>
        <w:t>, Principal</w:t>
      </w:r>
    </w:p>
    <w:p w14:paraId="601E877F" w14:textId="77777777" w:rsidR="009F5112" w:rsidRDefault="009F5112" w:rsidP="009F5112">
      <w:pPr>
        <w:spacing w:line="360" w:lineRule="auto"/>
        <w:rPr>
          <w:sz w:val="22"/>
          <w:szCs w:val="22"/>
        </w:rPr>
      </w:pPr>
    </w:p>
    <w:p w14:paraId="0E4102EF" w14:textId="77777777" w:rsidR="009F5112" w:rsidRDefault="009F5112" w:rsidP="009F5112">
      <w:pPr>
        <w:spacing w:line="360" w:lineRule="auto"/>
        <w:rPr>
          <w:sz w:val="22"/>
          <w:szCs w:val="22"/>
        </w:rPr>
      </w:pPr>
    </w:p>
    <w:p w14:paraId="5CE06120" w14:textId="77777777" w:rsidR="009F5112" w:rsidRDefault="009F5112" w:rsidP="009F5112">
      <w:pPr>
        <w:spacing w:line="360" w:lineRule="auto"/>
        <w:rPr>
          <w:sz w:val="22"/>
          <w:szCs w:val="22"/>
        </w:rPr>
      </w:pPr>
    </w:p>
    <w:p w14:paraId="26FAF80C" w14:textId="77777777" w:rsidR="009F5112" w:rsidRDefault="009F5112" w:rsidP="009F5112">
      <w:pPr>
        <w:spacing w:line="360" w:lineRule="auto"/>
        <w:rPr>
          <w:sz w:val="22"/>
          <w:szCs w:val="22"/>
        </w:rPr>
      </w:pPr>
    </w:p>
    <w:p w14:paraId="050A9BA9" w14:textId="612938D4" w:rsidR="009F5112" w:rsidRDefault="009F5112" w:rsidP="009F5112">
      <w:pPr>
        <w:spacing w:line="360" w:lineRule="auto"/>
        <w:rPr>
          <w:sz w:val="22"/>
          <w:szCs w:val="22"/>
        </w:rPr>
      </w:pPr>
    </w:p>
    <w:p w14:paraId="05761521" w14:textId="77777777" w:rsidR="001740D5" w:rsidRDefault="001740D5" w:rsidP="009F5112">
      <w:pPr>
        <w:spacing w:line="360" w:lineRule="auto"/>
        <w:rPr>
          <w:sz w:val="22"/>
          <w:szCs w:val="22"/>
        </w:rPr>
      </w:pPr>
    </w:p>
    <w:p w14:paraId="036A5DB8" w14:textId="229A0176" w:rsidR="00392381" w:rsidRDefault="00392381" w:rsidP="009F5112">
      <w:pPr>
        <w:spacing w:line="360" w:lineRule="auto"/>
        <w:rPr>
          <w:sz w:val="22"/>
          <w:szCs w:val="22"/>
        </w:rPr>
      </w:pPr>
    </w:p>
    <w:p w14:paraId="7597A2B0" w14:textId="06AC56B3" w:rsidR="00392381" w:rsidRDefault="00392381" w:rsidP="009F5112">
      <w:pPr>
        <w:spacing w:line="360" w:lineRule="auto"/>
        <w:rPr>
          <w:sz w:val="22"/>
          <w:szCs w:val="22"/>
        </w:rPr>
      </w:pPr>
    </w:p>
    <w:p w14:paraId="76A413CC" w14:textId="24EBFA82" w:rsidR="00640762" w:rsidRDefault="00640762" w:rsidP="00640762">
      <w:pPr>
        <w:jc w:val="right"/>
      </w:pPr>
      <w:r>
        <w:rPr>
          <w:noProof/>
        </w:rPr>
        <w:drawing>
          <wp:anchor distT="0" distB="0" distL="114300" distR="114300" simplePos="0" relativeHeight="251678720" behindDoc="1" locked="0" layoutInCell="1" allowOverlap="1" wp14:anchorId="66954F6D" wp14:editId="09150655">
            <wp:simplePos x="0" y="0"/>
            <wp:positionH relativeFrom="column">
              <wp:posOffset>-137441</wp:posOffset>
            </wp:positionH>
            <wp:positionV relativeFrom="paragraph">
              <wp:posOffset>117</wp:posOffset>
            </wp:positionV>
            <wp:extent cx="1344706" cy="834865"/>
            <wp:effectExtent l="0" t="0" r="1905" b="3810"/>
            <wp:wrapTight wrapText="bothSides">
              <wp:wrapPolygon edited="0">
                <wp:start x="0" y="0"/>
                <wp:lineTo x="0" y="21370"/>
                <wp:lineTo x="21427" y="21370"/>
                <wp:lineTo x="21427" y="0"/>
                <wp:lineTo x="0" y="0"/>
              </wp:wrapPolygon>
            </wp:wrapTight>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44706" cy="834865"/>
                    </a:xfrm>
                    <a:prstGeom prst="rect">
                      <a:avLst/>
                    </a:prstGeom>
                  </pic:spPr>
                </pic:pic>
              </a:graphicData>
            </a:graphic>
            <wp14:sizeRelH relativeFrom="page">
              <wp14:pctWidth>0</wp14:pctWidth>
            </wp14:sizeRelH>
            <wp14:sizeRelV relativeFrom="page">
              <wp14:pctHeight>0</wp14:pctHeight>
            </wp14:sizeRelV>
          </wp:anchor>
        </w:drawing>
      </w:r>
    </w:p>
    <w:p w14:paraId="0F987F3C" w14:textId="77777777" w:rsidR="00640762" w:rsidRDefault="00640762" w:rsidP="00640762">
      <w:pPr>
        <w:jc w:val="right"/>
      </w:pPr>
    </w:p>
    <w:p w14:paraId="6855D9AA" w14:textId="77777777" w:rsidR="00640762" w:rsidRDefault="00640762" w:rsidP="00640762">
      <w:pPr>
        <w:jc w:val="right"/>
      </w:pPr>
      <w:r>
        <w:t xml:space="preserve">Halifax County Schools </w:t>
      </w:r>
    </w:p>
    <w:p w14:paraId="408C49CA" w14:textId="77777777" w:rsidR="00640762" w:rsidRDefault="00640762" w:rsidP="00640762">
      <w:pPr>
        <w:jc w:val="right"/>
      </w:pPr>
      <w:r>
        <w:t>9525 Highway South Halifax, NC 27839 Phone: 252 583-5111</w:t>
      </w:r>
    </w:p>
    <w:p w14:paraId="60F7ADF6" w14:textId="77777777" w:rsidR="00640762" w:rsidRDefault="00640762" w:rsidP="00640762"/>
    <w:p w14:paraId="18D99F92" w14:textId="77777777" w:rsidR="00640762" w:rsidRPr="00321056" w:rsidRDefault="00640762" w:rsidP="00640762"/>
    <w:p w14:paraId="6FCB5869" w14:textId="2B623D13" w:rsidR="00640762" w:rsidRPr="00F028BF" w:rsidRDefault="00640762" w:rsidP="00640762">
      <w:pPr>
        <w:rPr>
          <w:sz w:val="22"/>
          <w:szCs w:val="22"/>
        </w:rPr>
      </w:pPr>
      <w:r>
        <w:rPr>
          <w:sz w:val="22"/>
          <w:szCs w:val="22"/>
        </w:rPr>
        <w:t xml:space="preserve">May 18, </w:t>
      </w:r>
      <w:r w:rsidRPr="00081B41">
        <w:rPr>
          <w:sz w:val="22"/>
          <w:szCs w:val="22"/>
        </w:rPr>
        <w:t>20</w:t>
      </w:r>
      <w:r w:rsidRPr="00F028BF">
        <w:rPr>
          <w:sz w:val="22"/>
          <w:szCs w:val="22"/>
        </w:rPr>
        <w:t>22</w:t>
      </w:r>
      <w:r w:rsidRPr="00081B41">
        <w:rPr>
          <w:sz w:val="22"/>
          <w:szCs w:val="22"/>
        </w:rPr>
        <w:t xml:space="preserve"> </w:t>
      </w:r>
    </w:p>
    <w:p w14:paraId="670BB312" w14:textId="77777777" w:rsidR="00640762" w:rsidRPr="00F028BF" w:rsidRDefault="00640762" w:rsidP="00640762">
      <w:pPr>
        <w:rPr>
          <w:sz w:val="22"/>
          <w:szCs w:val="22"/>
        </w:rPr>
      </w:pPr>
    </w:p>
    <w:p w14:paraId="46E1AE5A" w14:textId="77777777" w:rsidR="00640762" w:rsidRPr="00640762" w:rsidRDefault="00640762" w:rsidP="00640762">
      <w:pPr>
        <w:rPr>
          <w:sz w:val="21"/>
          <w:szCs w:val="21"/>
        </w:rPr>
      </w:pPr>
      <w:r w:rsidRPr="00640762">
        <w:rPr>
          <w:sz w:val="21"/>
          <w:szCs w:val="21"/>
        </w:rPr>
        <w:t xml:space="preserve">Dear Parents and Guardians: </w:t>
      </w:r>
    </w:p>
    <w:p w14:paraId="5AEA935A" w14:textId="77777777" w:rsidR="00640762" w:rsidRPr="00640762" w:rsidRDefault="00640762" w:rsidP="00640762">
      <w:pPr>
        <w:rPr>
          <w:sz w:val="21"/>
          <w:szCs w:val="21"/>
        </w:rPr>
      </w:pPr>
    </w:p>
    <w:p w14:paraId="7423C9AB" w14:textId="77777777" w:rsidR="00640762" w:rsidRPr="00640762" w:rsidRDefault="00640762" w:rsidP="00640762">
      <w:pPr>
        <w:rPr>
          <w:sz w:val="21"/>
          <w:szCs w:val="21"/>
        </w:rPr>
      </w:pPr>
      <w:r w:rsidRPr="00640762">
        <w:rPr>
          <w:sz w:val="21"/>
          <w:szCs w:val="21"/>
        </w:rPr>
        <w:t>Halifax County Schools (HCS) is offering free academic and enrichment summer camp programs to “all” elementary and secondary scholars who are demonstrating below grade level performance in critical academic areas. The summer program activities are designed to remediate scholars’ standards-based reading, math, and science skills, and enhance social-emotional behaviors.  Scholars who have demonstrated one or more deficits in the areas mentioned above are required to attend summer camp. This is a great opportunity for your child to receive small group and individualized academic and enrichment support in their identified areas of need.</w:t>
      </w:r>
    </w:p>
    <w:p w14:paraId="1BFCAD7E" w14:textId="77777777" w:rsidR="00640762" w:rsidRPr="00640762" w:rsidRDefault="00640762" w:rsidP="00640762">
      <w:pPr>
        <w:rPr>
          <w:sz w:val="21"/>
          <w:szCs w:val="21"/>
        </w:rPr>
      </w:pPr>
    </w:p>
    <w:p w14:paraId="479884BA" w14:textId="5803E5E1" w:rsidR="00640762" w:rsidRPr="00640762" w:rsidRDefault="00640762" w:rsidP="00640762">
      <w:pPr>
        <w:rPr>
          <w:sz w:val="21"/>
          <w:szCs w:val="21"/>
        </w:rPr>
      </w:pPr>
      <w:r w:rsidRPr="00640762">
        <w:rPr>
          <w:sz w:val="21"/>
          <w:szCs w:val="21"/>
        </w:rPr>
        <w:t xml:space="preserve">The HCS’ Summer Camp experience begins June 6, 2022 and ends June 30, 2022. Due to scheduled high school renovations, the elementary, middle, and high school campers will be strategically housed on both   K-8 campuses.  Camp hours are Monday – Friday from 8:00 AM– 3:00 PM.  Breakfast, lunch, and transportation will be provided.  To ensure needs are addressed and met, all scholars will participate in a diagnostic screening and post-assessment testing to determine growth. Your child will be taught by highly qualified teachers and instructional support personnel.  Each scholar will receive his or her playlist of scheduled academic and enrichment activities to complete and enjoy; however, success depends upon daily attendance and participation. As an extended learning experience, your child will also receive a Home Connection July Playlist to sustain their learning throughout the month of July. We’re very excited to offer your scholar the free summer camp opportunity. Students who are on grade-level may also participate if there is available seating.  Please detach and return the permission request by Friday, May 6, 2022.  If you have questions or comments, email the elementary, secondary, and exceptional children’s summer program directors: Mrs. Carolyn Roberts at </w:t>
      </w:r>
      <w:hyperlink r:id="rId43" w:history="1">
        <w:r w:rsidRPr="00640762">
          <w:rPr>
            <w:rStyle w:val="Hyperlink"/>
            <w:sz w:val="21"/>
            <w:szCs w:val="21"/>
          </w:rPr>
          <w:t>robertsc@halifax.k12.nc.us</w:t>
        </w:r>
      </w:hyperlink>
      <w:r w:rsidRPr="00640762">
        <w:rPr>
          <w:sz w:val="21"/>
          <w:szCs w:val="21"/>
        </w:rPr>
        <w:t xml:space="preserve"> , Dr. LaVonne McClain at </w:t>
      </w:r>
      <w:hyperlink r:id="rId44" w:history="1">
        <w:r w:rsidR="00B94E66" w:rsidRPr="009631FE">
          <w:rPr>
            <w:rStyle w:val="Hyperlink"/>
            <w:sz w:val="21"/>
            <w:szCs w:val="21"/>
          </w:rPr>
          <w:t>mcclainl@halifax.k12.nc.us</w:t>
        </w:r>
      </w:hyperlink>
      <w:r w:rsidRPr="00640762">
        <w:rPr>
          <w:sz w:val="21"/>
          <w:szCs w:val="21"/>
        </w:rPr>
        <w:t xml:space="preserve">, or Mrs. Faith Boakye at </w:t>
      </w:r>
      <w:hyperlink r:id="rId45" w:history="1">
        <w:r w:rsidRPr="00640762">
          <w:rPr>
            <w:rStyle w:val="Hyperlink"/>
            <w:sz w:val="21"/>
            <w:szCs w:val="21"/>
          </w:rPr>
          <w:t>boakyef@halifax.k12.nc.us</w:t>
        </w:r>
      </w:hyperlink>
      <w:r w:rsidRPr="00640762">
        <w:rPr>
          <w:sz w:val="21"/>
          <w:szCs w:val="21"/>
        </w:rPr>
        <w:t xml:space="preserve">. </w:t>
      </w:r>
    </w:p>
    <w:p w14:paraId="4128B820" w14:textId="77777777" w:rsidR="00640762" w:rsidRPr="00640762" w:rsidRDefault="00640762" w:rsidP="00640762">
      <w:pPr>
        <w:rPr>
          <w:sz w:val="21"/>
          <w:szCs w:val="21"/>
        </w:rPr>
      </w:pPr>
    </w:p>
    <w:p w14:paraId="522C7452" w14:textId="77777777" w:rsidR="00640762" w:rsidRPr="00640762" w:rsidRDefault="00640762" w:rsidP="00640762">
      <w:pPr>
        <w:rPr>
          <w:sz w:val="21"/>
          <w:szCs w:val="21"/>
        </w:rPr>
      </w:pPr>
      <w:r w:rsidRPr="00640762">
        <w:rPr>
          <w:sz w:val="21"/>
          <w:szCs w:val="21"/>
        </w:rPr>
        <w:t>Sincerely,</w:t>
      </w:r>
    </w:p>
    <w:p w14:paraId="0E775FAF" w14:textId="77777777" w:rsidR="00640762" w:rsidRPr="00640762" w:rsidRDefault="00640762" w:rsidP="00640762">
      <w:pPr>
        <w:rPr>
          <w:sz w:val="21"/>
          <w:szCs w:val="21"/>
        </w:rPr>
      </w:pPr>
      <w:r w:rsidRPr="00640762">
        <w:rPr>
          <w:sz w:val="21"/>
          <w:szCs w:val="21"/>
        </w:rPr>
        <w:t>Dr. Tyrana Battle, Assistant Superintendent</w:t>
      </w:r>
    </w:p>
    <w:p w14:paraId="149E73A6" w14:textId="77777777" w:rsidR="00640762" w:rsidRPr="00F028BF" w:rsidRDefault="00640762" w:rsidP="00640762"/>
    <w:p w14:paraId="1DC76E30" w14:textId="77777777" w:rsidR="00640762" w:rsidRPr="00F028BF" w:rsidRDefault="00640762" w:rsidP="00640762">
      <w:r w:rsidRPr="00F028BF">
        <w:t>--------------------------------------------------------------------------------------------------------------------</w:t>
      </w:r>
    </w:p>
    <w:p w14:paraId="06DAFAD6" w14:textId="77777777" w:rsidR="00640762" w:rsidRDefault="00640762" w:rsidP="00640762">
      <w:pPr>
        <w:jc w:val="center"/>
        <w:rPr>
          <w:b/>
          <w:bCs/>
        </w:rPr>
      </w:pPr>
      <w:r w:rsidRPr="001D7F78">
        <w:rPr>
          <w:b/>
          <w:bCs/>
        </w:rPr>
        <w:t>HCS’ K-12 Summer Academic and Enrichment Camps</w:t>
      </w:r>
    </w:p>
    <w:p w14:paraId="19D59D97" w14:textId="77777777" w:rsidR="00640762" w:rsidRPr="001D7F78" w:rsidRDefault="00640762" w:rsidP="00640762">
      <w:pPr>
        <w:jc w:val="center"/>
        <w:rPr>
          <w:b/>
          <w:bCs/>
        </w:rPr>
      </w:pPr>
    </w:p>
    <w:p w14:paraId="330B6606" w14:textId="77777777" w:rsidR="00640762" w:rsidRPr="00F028BF" w:rsidRDefault="00640762" w:rsidP="00640762">
      <w:r>
        <w:t xml:space="preserve">My scholar is performing below grade level in one or more academic and or social-emotional behavior areas. </w:t>
      </w:r>
      <w:r w:rsidRPr="00F028BF">
        <w:t>_____________________________________________has my permission to attend the HCS’ K-12 Summer Academic and Enrichment Camp activities.  My scholar is in the _____ grade. He/she will need bus transportation to and from</w:t>
      </w:r>
      <w:r>
        <w:t xml:space="preserve"> </w:t>
      </w:r>
      <w:r w:rsidRPr="00F028BF">
        <w:t>t</w:t>
      </w:r>
      <w:r>
        <w:t xml:space="preserve">he summer address listed below: </w:t>
      </w:r>
      <w:r w:rsidRPr="00F028BF">
        <w:t>_______________________________</w:t>
      </w:r>
      <w:r>
        <w:t>_______________________________________________.</w:t>
      </w:r>
    </w:p>
    <w:p w14:paraId="5755C88C" w14:textId="77777777" w:rsidR="00640762" w:rsidRPr="00F028BF" w:rsidRDefault="00640762" w:rsidP="00640762">
      <w:r w:rsidRPr="00F028BF">
        <w:t xml:space="preserve">______ No, I will provide my scholar’s summer camp transportation to and from camp each day. </w:t>
      </w:r>
    </w:p>
    <w:p w14:paraId="10FB90EF" w14:textId="77777777" w:rsidR="00640762" w:rsidRPr="00F028BF" w:rsidRDefault="00640762" w:rsidP="00640762">
      <w:r w:rsidRPr="00F028BF">
        <w:t>Parent Signature: __________________________________________ Phone: _________________</w:t>
      </w:r>
    </w:p>
    <w:p w14:paraId="2D2A4AE6" w14:textId="77777777" w:rsidR="00640762" w:rsidRPr="00F028BF" w:rsidRDefault="00640762" w:rsidP="00640762"/>
    <w:p w14:paraId="4A8819D8" w14:textId="755F16B0" w:rsidR="00640762" w:rsidRPr="00F028BF" w:rsidRDefault="00640762" w:rsidP="00640762">
      <w:r>
        <w:t xml:space="preserve">My scholar is performing below grade level in one or more academic and or social-emotional behavior areas. </w:t>
      </w:r>
      <w:r w:rsidRPr="00F028BF">
        <w:t xml:space="preserve"> _________________________________________________will NOT be attending the HCS’ </w:t>
      </w:r>
      <w:r w:rsidR="00E71E20">
        <w:t xml:space="preserve">       </w:t>
      </w:r>
      <w:r w:rsidRPr="00F028BF">
        <w:t xml:space="preserve">K-12 Summer Academic and Enrichment Camp activities. I will provide for his/her academic and social-emotional behavioral needs over the summer. My scholar is in the _____grade.  ___Yes, I would like to share my summer academic plan with the summer campsite coordinator to ensure alignment of activities to the NC Standard Course of Study.  </w:t>
      </w:r>
      <w:r>
        <w:t xml:space="preserve"> </w:t>
      </w:r>
    </w:p>
    <w:p w14:paraId="62544776" w14:textId="77777777" w:rsidR="00640762" w:rsidRPr="00F028BF" w:rsidRDefault="00640762" w:rsidP="00640762">
      <w:r w:rsidRPr="00F028BF">
        <w:t>Parent Signature: __________________________________________ Phone: _________________</w:t>
      </w:r>
    </w:p>
    <w:p w14:paraId="3CE6788E" w14:textId="011BABAA" w:rsidR="00995B23" w:rsidRDefault="007B69EA" w:rsidP="009F5112">
      <w:pPr>
        <w:spacing w:line="360" w:lineRule="auto"/>
        <w:rPr>
          <w:sz w:val="22"/>
          <w:szCs w:val="22"/>
        </w:rPr>
      </w:pPr>
      <w:r>
        <w:rPr>
          <w:noProof/>
          <w:sz w:val="22"/>
          <w:szCs w:val="22"/>
        </w:rPr>
        <mc:AlternateContent>
          <mc:Choice Requires="wps">
            <w:drawing>
              <wp:anchor distT="0" distB="0" distL="114300" distR="114300" simplePos="0" relativeHeight="251671552" behindDoc="0" locked="0" layoutInCell="1" allowOverlap="1" wp14:anchorId="675CBECB" wp14:editId="2DC9D6F1">
                <wp:simplePos x="0" y="0"/>
                <wp:positionH relativeFrom="column">
                  <wp:posOffset>3327400</wp:posOffset>
                </wp:positionH>
                <wp:positionV relativeFrom="paragraph">
                  <wp:posOffset>43180</wp:posOffset>
                </wp:positionV>
                <wp:extent cx="2845435" cy="266700"/>
                <wp:effectExtent l="0" t="0" r="12065" b="12700"/>
                <wp:wrapNone/>
                <wp:docPr id="47" name="Text Box 47"/>
                <wp:cNvGraphicFramePr/>
                <a:graphic xmlns:a="http://schemas.openxmlformats.org/drawingml/2006/main">
                  <a:graphicData uri="http://schemas.microsoft.com/office/word/2010/wordprocessingShape">
                    <wps:wsp>
                      <wps:cNvSpPr txBox="1"/>
                      <wps:spPr>
                        <a:xfrm>
                          <a:off x="0" y="0"/>
                          <a:ext cx="2845435" cy="266700"/>
                        </a:xfrm>
                        <a:prstGeom prst="rect">
                          <a:avLst/>
                        </a:prstGeom>
                        <a:solidFill>
                          <a:schemeClr val="lt1"/>
                        </a:solidFill>
                        <a:ln w="6350">
                          <a:solidFill>
                            <a:prstClr val="black"/>
                          </a:solidFill>
                        </a:ln>
                      </wps:spPr>
                      <wps:txbx>
                        <w:txbxContent>
                          <w:p w14:paraId="4BB162D0" w14:textId="4A9564D9" w:rsidR="00B04C40" w:rsidRDefault="00B04C40">
                            <w:r>
                              <w:t>Samples: Summer Camp Flyers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CBECB" id="Text Box 47" o:spid="_x0000_s1030" type="#_x0000_t202" style="position:absolute;margin-left:262pt;margin-top:3.4pt;width:224.0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" fillcolor="white [3201]" strokeweight=".5pt">
                <v:textbox>
                  <w:txbxContent>
                    <w:p w14:paraId="4BB162D0" w14:textId="4A9564D9" w:rsidR="00B04C40" w:rsidRDefault="00B04C40">
                      <w:r>
                        <w:t>Samples: Summer Camp Flyers</w:t>
                      </w:r>
                    </w:p>
                  </w:txbxContent>
                </v:textbox>
              </v:shape>
            </w:pict>
          </mc:Fallback>
        </mc:AlternateContent>
      </w:r>
      <w:r w:rsidR="0089519F">
        <w:rPr>
          <w:b/>
          <w:bCs/>
          <w:noProof/>
        </w:rPr>
        <w:drawing>
          <wp:anchor distT="0" distB="0" distL="114300" distR="114300" simplePos="0" relativeHeight="251683840" behindDoc="1" locked="0" layoutInCell="1" allowOverlap="1" wp14:anchorId="3FAADF31" wp14:editId="23CCBCD9">
            <wp:simplePos x="0" y="0"/>
            <wp:positionH relativeFrom="column">
              <wp:posOffset>0</wp:posOffset>
            </wp:positionH>
            <wp:positionV relativeFrom="paragraph">
              <wp:posOffset>231775</wp:posOffset>
            </wp:positionV>
            <wp:extent cx="1779270" cy="1011555"/>
            <wp:effectExtent l="0" t="0" r="0" b="4445"/>
            <wp:wrapTight wrapText="bothSides">
              <wp:wrapPolygon edited="0">
                <wp:start x="0" y="0"/>
                <wp:lineTo x="0" y="21424"/>
                <wp:lineTo x="21430" y="21424"/>
                <wp:lineTo x="21430" y="0"/>
                <wp:lineTo x="0" y="0"/>
              </wp:wrapPolygon>
            </wp:wrapTight>
            <wp:docPr id="9" name="Picture 9"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ign, clip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79270" cy="1011555"/>
                    </a:xfrm>
                    <a:prstGeom prst="rect">
                      <a:avLst/>
                    </a:prstGeom>
                  </pic:spPr>
                </pic:pic>
              </a:graphicData>
            </a:graphic>
            <wp14:sizeRelH relativeFrom="page">
              <wp14:pctWidth>0</wp14:pctWidth>
            </wp14:sizeRelH>
            <wp14:sizeRelV relativeFrom="page">
              <wp14:pctHeight>0</wp14:pctHeight>
            </wp14:sizeRelV>
          </wp:anchor>
        </w:drawing>
      </w:r>
    </w:p>
    <w:p w14:paraId="3B60EE55" w14:textId="77777777" w:rsidR="0089519F" w:rsidRDefault="0089519F" w:rsidP="00B61A9D">
      <w:pPr>
        <w:spacing w:line="360" w:lineRule="auto"/>
        <w:rPr>
          <w:b/>
          <w:bCs/>
          <w:sz w:val="28"/>
          <w:szCs w:val="28"/>
        </w:rPr>
      </w:pPr>
    </w:p>
    <w:p w14:paraId="7F131CCA" w14:textId="77777777" w:rsidR="0089519F" w:rsidRDefault="0089519F" w:rsidP="00B61A9D">
      <w:pPr>
        <w:spacing w:line="360" w:lineRule="auto"/>
        <w:rPr>
          <w:b/>
          <w:bCs/>
          <w:sz w:val="28"/>
          <w:szCs w:val="28"/>
        </w:rPr>
      </w:pPr>
    </w:p>
    <w:p w14:paraId="2A4DCA1B" w14:textId="77777777" w:rsidR="0089519F" w:rsidRDefault="0089519F" w:rsidP="00B61A9D">
      <w:pPr>
        <w:spacing w:line="360" w:lineRule="auto"/>
        <w:rPr>
          <w:b/>
          <w:bCs/>
          <w:sz w:val="28"/>
          <w:szCs w:val="28"/>
        </w:rPr>
      </w:pPr>
    </w:p>
    <w:p w14:paraId="4DD598F8" w14:textId="77777777" w:rsidR="0089519F" w:rsidRDefault="0089519F" w:rsidP="00B61A9D">
      <w:pPr>
        <w:spacing w:line="360" w:lineRule="auto"/>
        <w:rPr>
          <w:b/>
          <w:bCs/>
          <w:sz w:val="28"/>
          <w:szCs w:val="28"/>
        </w:rPr>
      </w:pPr>
    </w:p>
    <w:p w14:paraId="07207A55" w14:textId="165A2ED3" w:rsidR="00995B23" w:rsidRDefault="00DA7802" w:rsidP="00B61A9D">
      <w:pPr>
        <w:spacing w:line="360" w:lineRule="auto"/>
        <w:rPr>
          <w:b/>
          <w:bCs/>
          <w:sz w:val="28"/>
          <w:szCs w:val="28"/>
        </w:rPr>
      </w:pPr>
      <w:r>
        <w:rPr>
          <w:b/>
          <w:bCs/>
          <w:sz w:val="28"/>
          <w:szCs w:val="28"/>
        </w:rPr>
        <w:t xml:space="preserve">Elementary </w:t>
      </w:r>
      <w:r w:rsidR="00B61A9D" w:rsidRPr="00B61A9D">
        <w:rPr>
          <w:b/>
          <w:bCs/>
          <w:sz w:val="28"/>
          <w:szCs w:val="28"/>
        </w:rPr>
        <w:t>Summer Camp Flyer</w:t>
      </w:r>
    </w:p>
    <w:p w14:paraId="4B05D76C" w14:textId="7C2162A9" w:rsidR="00B61A9D" w:rsidRPr="007B4DE1" w:rsidRDefault="007B4DE1" w:rsidP="0089519F">
      <w:pPr>
        <w:pStyle w:val="ListParagraph"/>
        <w:numPr>
          <w:ilvl w:val="0"/>
          <w:numId w:val="13"/>
        </w:numPr>
        <w:rPr>
          <w:sz w:val="28"/>
          <w:szCs w:val="28"/>
        </w:rPr>
      </w:pPr>
      <w:r w:rsidRPr="007B4DE1">
        <w:rPr>
          <w:sz w:val="28"/>
          <w:szCs w:val="28"/>
        </w:rPr>
        <w:t>Share</w:t>
      </w:r>
      <w:r>
        <w:rPr>
          <w:sz w:val="28"/>
          <w:szCs w:val="28"/>
        </w:rPr>
        <w:t>d</w:t>
      </w:r>
      <w:r w:rsidRPr="007B4DE1">
        <w:rPr>
          <w:sz w:val="28"/>
          <w:szCs w:val="28"/>
        </w:rPr>
        <w:t xml:space="preserve"> with PR Department for </w:t>
      </w:r>
      <w:r w:rsidR="00B61A9D" w:rsidRPr="007B4DE1">
        <w:rPr>
          <w:sz w:val="28"/>
          <w:szCs w:val="28"/>
        </w:rPr>
        <w:t>Post on District Webpage</w:t>
      </w:r>
    </w:p>
    <w:p w14:paraId="3EE2E6B7" w14:textId="2D900A5E" w:rsidR="00995B23" w:rsidRDefault="00B61A9D" w:rsidP="0089519F">
      <w:pPr>
        <w:pStyle w:val="ListParagraph"/>
        <w:numPr>
          <w:ilvl w:val="0"/>
          <w:numId w:val="13"/>
        </w:numPr>
        <w:rPr>
          <w:sz w:val="28"/>
          <w:szCs w:val="28"/>
        </w:rPr>
      </w:pPr>
      <w:r w:rsidRPr="007B4DE1">
        <w:rPr>
          <w:sz w:val="28"/>
          <w:szCs w:val="28"/>
        </w:rPr>
        <w:t>Share</w:t>
      </w:r>
      <w:r w:rsidR="007B4DE1">
        <w:rPr>
          <w:sz w:val="28"/>
          <w:szCs w:val="28"/>
        </w:rPr>
        <w:t>d</w:t>
      </w:r>
      <w:r w:rsidRPr="007B4DE1">
        <w:rPr>
          <w:sz w:val="28"/>
          <w:szCs w:val="28"/>
        </w:rPr>
        <w:t xml:space="preserve"> with Elementary School Principals</w:t>
      </w:r>
    </w:p>
    <w:p w14:paraId="09EA7658" w14:textId="77777777" w:rsidR="0089519F" w:rsidRPr="0089519F" w:rsidRDefault="0089519F" w:rsidP="0089519F">
      <w:pPr>
        <w:pStyle w:val="ListParagraph"/>
        <w:rPr>
          <w:sz w:val="28"/>
          <w:szCs w:val="28"/>
        </w:rPr>
      </w:pPr>
    </w:p>
    <w:p w14:paraId="5B703F07" w14:textId="75A3A28E" w:rsidR="00995B23" w:rsidRDefault="009B19E4" w:rsidP="009F5112">
      <w:pPr>
        <w:spacing w:line="360" w:lineRule="auto"/>
        <w:rPr>
          <w:sz w:val="22"/>
          <w:szCs w:val="22"/>
        </w:rPr>
      </w:pPr>
      <w:r>
        <w:rPr>
          <w:noProof/>
          <w:sz w:val="22"/>
          <w:szCs w:val="22"/>
        </w:rPr>
        <w:drawing>
          <wp:inline distT="0" distB="0" distL="0" distR="0" wp14:anchorId="72790C86" wp14:editId="35DCAB7E">
            <wp:extent cx="6457950" cy="2936593"/>
            <wp:effectExtent l="38100" t="38100" r="31750" b="35560"/>
            <wp:docPr id="14" name="Picture 14" descr="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Website&#10;&#10;Description automatically generated with medium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464836" cy="2939724"/>
                    </a:xfrm>
                    <a:prstGeom prst="rect">
                      <a:avLst/>
                    </a:prstGeom>
                    <a:ln w="38100">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inline>
        </w:drawing>
      </w:r>
    </w:p>
    <w:p w14:paraId="21A02A55" w14:textId="77777777" w:rsidR="0089519F" w:rsidRDefault="0089519F" w:rsidP="009F5112">
      <w:pPr>
        <w:spacing w:line="360" w:lineRule="auto"/>
        <w:rPr>
          <w:sz w:val="22"/>
          <w:szCs w:val="22"/>
        </w:rPr>
      </w:pPr>
    </w:p>
    <w:p w14:paraId="45020E7A" w14:textId="53F5B276" w:rsidR="00DA7802" w:rsidRDefault="00DA7802" w:rsidP="00DA7802">
      <w:pPr>
        <w:spacing w:line="360" w:lineRule="auto"/>
        <w:rPr>
          <w:b/>
          <w:bCs/>
          <w:sz w:val="28"/>
          <w:szCs w:val="28"/>
        </w:rPr>
      </w:pPr>
      <w:r>
        <w:rPr>
          <w:b/>
          <w:bCs/>
          <w:sz w:val="28"/>
          <w:szCs w:val="28"/>
        </w:rPr>
        <w:t xml:space="preserve">Secondary </w:t>
      </w:r>
      <w:r w:rsidRPr="00B61A9D">
        <w:rPr>
          <w:b/>
          <w:bCs/>
          <w:sz w:val="28"/>
          <w:szCs w:val="28"/>
        </w:rPr>
        <w:t>Summer Camp Flyer</w:t>
      </w:r>
      <w:r>
        <w:rPr>
          <w:b/>
          <w:bCs/>
          <w:sz w:val="28"/>
          <w:szCs w:val="28"/>
        </w:rPr>
        <w:t>:</w:t>
      </w:r>
    </w:p>
    <w:p w14:paraId="393F2262" w14:textId="49B423D1" w:rsidR="009F5112" w:rsidRDefault="009F5112" w:rsidP="007D07FB">
      <w:pPr>
        <w:spacing w:line="360" w:lineRule="auto"/>
        <w:ind w:hanging="540"/>
        <w:rPr>
          <w:sz w:val="22"/>
          <w:szCs w:val="22"/>
        </w:rPr>
      </w:pPr>
    </w:p>
    <w:p w14:paraId="4616DECC" w14:textId="1FD1C663" w:rsidR="009F5112" w:rsidRPr="00DC063B" w:rsidRDefault="009F3493" w:rsidP="00D42CAA">
      <w:pPr>
        <w:spacing w:line="360" w:lineRule="auto"/>
        <w:ind w:hanging="810"/>
        <w:rPr>
          <w:sz w:val="22"/>
          <w:szCs w:val="22"/>
        </w:rPr>
      </w:pPr>
      <w:r>
        <w:rPr>
          <w:rFonts w:ascii="Cambria" w:hAnsi="Cambria"/>
          <w:b/>
          <w:bCs/>
          <w:noProof/>
        </w:rPr>
        <mc:AlternateContent>
          <mc:Choice Requires="wps">
            <w:drawing>
              <wp:anchor distT="0" distB="0" distL="114300" distR="114300" simplePos="0" relativeHeight="251679744" behindDoc="0" locked="0" layoutInCell="1" allowOverlap="1" wp14:anchorId="4DB48347" wp14:editId="20176358">
                <wp:simplePos x="0" y="0"/>
                <wp:positionH relativeFrom="column">
                  <wp:posOffset>1079500</wp:posOffset>
                </wp:positionH>
                <wp:positionV relativeFrom="paragraph">
                  <wp:posOffset>-179705</wp:posOffset>
                </wp:positionV>
                <wp:extent cx="4578350" cy="33655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4578350" cy="336550"/>
                        </a:xfrm>
                        <a:prstGeom prst="rect">
                          <a:avLst/>
                        </a:prstGeom>
                        <a:solidFill>
                          <a:schemeClr val="tx1"/>
                        </a:solidFill>
                        <a:ln w="6350">
                          <a:solidFill>
                            <a:prstClr val="black"/>
                          </a:solidFill>
                        </a:ln>
                      </wps:spPr>
                      <wps:txbx>
                        <w:txbxContent>
                          <w:p w14:paraId="1F4058D9" w14:textId="79016E35" w:rsidR="00B04C40" w:rsidRPr="009F3493" w:rsidRDefault="00B04C40" w:rsidP="009F3493">
                            <w:pPr>
                              <w:jc w:val="center"/>
                              <w:rPr>
                                <w:b/>
                                <w:bCs/>
                                <w:color w:val="FFFF00"/>
                                <w:sz w:val="28"/>
                                <w:szCs w:val="28"/>
                              </w:rPr>
                            </w:pPr>
                            <w:r w:rsidRPr="009F3493">
                              <w:rPr>
                                <w:b/>
                                <w:bCs/>
                                <w:color w:val="FFFF00"/>
                                <w:sz w:val="28"/>
                                <w:szCs w:val="28"/>
                              </w:rPr>
                              <w:t>5 Key Summer Camp Qualities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B48347" id="Text Box 15" o:spid="_x0000_s1031" type="#_x0000_t202" style="position:absolute;margin-left:85pt;margin-top:-14.15pt;width:360.5pt;height:26.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" fillcolor="black [3213]" strokeweight=".5pt">
                <v:textbox>
                  <w:txbxContent>
                    <w:p w14:paraId="1F4058D9" w14:textId="79016E35" w:rsidR="00B04C40" w:rsidRPr="009F3493" w:rsidRDefault="00B04C40" w:rsidP="009F3493">
                      <w:pPr>
                        <w:jc w:val="center"/>
                        <w:rPr>
                          <w:b/>
                          <w:bCs/>
                          <w:color w:val="FFFF00"/>
                          <w:sz w:val="28"/>
                          <w:szCs w:val="28"/>
                        </w:rPr>
                      </w:pPr>
                      <w:r w:rsidRPr="009F3493">
                        <w:rPr>
                          <w:b/>
                          <w:bCs/>
                          <w:color w:val="FFFF00"/>
                          <w:sz w:val="28"/>
                          <w:szCs w:val="28"/>
                        </w:rPr>
                        <w:t>5 Key Summer Camp Qualities</w:t>
                      </w:r>
                    </w:p>
                  </w:txbxContent>
                </v:textbox>
              </v:shape>
            </w:pict>
          </mc:Fallback>
        </mc:AlternateContent>
      </w:r>
      <w:r w:rsidR="000C628C">
        <w:rPr>
          <w:rFonts w:ascii="Cambria" w:hAnsi="Cambria"/>
          <w:b/>
          <w:bCs/>
          <w:noProof/>
        </w:rPr>
        <w:drawing>
          <wp:anchor distT="0" distB="0" distL="114300" distR="114300" simplePos="0" relativeHeight="251676672" behindDoc="1" locked="0" layoutInCell="1" allowOverlap="1" wp14:anchorId="743B94D6" wp14:editId="0FE3FB9B">
            <wp:simplePos x="0" y="0"/>
            <wp:positionH relativeFrom="column">
              <wp:posOffset>-1428115</wp:posOffset>
            </wp:positionH>
            <wp:positionV relativeFrom="paragraph">
              <wp:posOffset>965200</wp:posOffset>
            </wp:positionV>
            <wp:extent cx="8977630" cy="7059930"/>
            <wp:effectExtent l="0" t="6350" r="0" b="0"/>
            <wp:wrapTight wrapText="bothSides">
              <wp:wrapPolygon edited="0">
                <wp:start x="21615" y="19"/>
                <wp:lineTo x="43" y="19"/>
                <wp:lineTo x="43" y="21546"/>
                <wp:lineTo x="21615" y="21546"/>
                <wp:lineTo x="21615" y="19"/>
              </wp:wrapPolygon>
            </wp:wrapTight>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rotWithShape="1">
                    <a:blip r:embed="rId47">
                      <a:extLst>
                        <a:ext uri="{28A0092B-C50C-407E-A947-70E740481C1C}">
                          <a14:useLocalDpi xmlns:a14="http://schemas.microsoft.com/office/drawing/2010/main" val="0"/>
                        </a:ext>
                      </a:extLst>
                    </a:blip>
                    <a:srcRect l="1640" t="1067" r="954" b="2074"/>
                    <a:stretch/>
                  </pic:blipFill>
                  <pic:spPr bwMode="auto">
                    <a:xfrm rot="16200000">
                      <a:off x="0" y="0"/>
                      <a:ext cx="8977630" cy="7059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6DFFBD" w14:textId="132DC716" w:rsidR="009F5112" w:rsidRPr="00DC063B" w:rsidRDefault="009F5112" w:rsidP="009F5112">
      <w:pPr>
        <w:spacing w:line="360" w:lineRule="auto"/>
        <w:rPr>
          <w:sz w:val="22"/>
          <w:szCs w:val="22"/>
        </w:rPr>
      </w:pPr>
    </w:p>
    <w:p w14:paraId="1E154CFC" w14:textId="68248859" w:rsidR="001740D5" w:rsidRPr="00420529" w:rsidRDefault="001740D5" w:rsidP="001740D5">
      <w:pPr>
        <w:shd w:val="clear" w:color="auto" w:fill="FFC000"/>
        <w:jc w:val="center"/>
        <w:rPr>
          <w:rFonts w:ascii="Cambria" w:hAnsi="Cambria"/>
          <w:b/>
          <w:bCs/>
          <w:color w:val="000000"/>
          <w:sz w:val="28"/>
          <w:szCs w:val="28"/>
        </w:rPr>
      </w:pPr>
      <w:r>
        <w:rPr>
          <w:rFonts w:ascii="Cambria" w:hAnsi="Cambria"/>
          <w:b/>
          <w:bCs/>
          <w:color w:val="000000"/>
          <w:sz w:val="28"/>
          <w:szCs w:val="28"/>
        </w:rPr>
        <w:t xml:space="preserve">RTA: </w:t>
      </w:r>
      <w:r w:rsidRPr="00420529">
        <w:rPr>
          <w:rFonts w:ascii="Cambria" w:hAnsi="Cambria"/>
          <w:b/>
          <w:bCs/>
          <w:color w:val="000000"/>
          <w:sz w:val="28"/>
          <w:szCs w:val="28"/>
        </w:rPr>
        <w:t>Summer Camp</w:t>
      </w:r>
      <w:r>
        <w:rPr>
          <w:rFonts w:ascii="Cambria" w:hAnsi="Cambria"/>
          <w:b/>
          <w:bCs/>
          <w:color w:val="000000"/>
          <w:sz w:val="28"/>
          <w:szCs w:val="28"/>
        </w:rPr>
        <w:t xml:space="preserve"> Requirements</w:t>
      </w:r>
      <w:r w:rsidRPr="00420529">
        <w:rPr>
          <w:rFonts w:ascii="Cambria" w:hAnsi="Cambria"/>
          <w:b/>
          <w:bCs/>
          <w:color w:val="000000"/>
          <w:sz w:val="28"/>
          <w:szCs w:val="28"/>
        </w:rPr>
        <w:t xml:space="preserve"> </w:t>
      </w:r>
    </w:p>
    <w:p w14:paraId="5074C5C9" w14:textId="0FE173AD" w:rsidR="007D07FB" w:rsidRDefault="007D07FB" w:rsidP="008D06B9">
      <w:pPr>
        <w:spacing w:line="276" w:lineRule="auto"/>
        <w:jc w:val="center"/>
        <w:rPr>
          <w:rFonts w:ascii="Cambria" w:hAnsi="Cambria"/>
          <w:b/>
          <w:bCs/>
        </w:rPr>
      </w:pPr>
    </w:p>
    <w:p w14:paraId="39E274A5" w14:textId="5C8F9C37" w:rsidR="00E957BD" w:rsidRPr="001740D5" w:rsidRDefault="00E957BD" w:rsidP="001740D5">
      <w:pPr>
        <w:spacing w:line="276" w:lineRule="auto"/>
        <w:jc w:val="center"/>
        <w:rPr>
          <w:rFonts w:ascii="Cambria" w:hAnsi="Cambria"/>
          <w:b/>
          <w:bCs/>
          <w:sz w:val="22"/>
          <w:szCs w:val="22"/>
        </w:rPr>
      </w:pPr>
      <w:r w:rsidRPr="001740D5">
        <w:rPr>
          <w:rFonts w:ascii="Cambria" w:hAnsi="Cambria"/>
          <w:b/>
          <w:bCs/>
          <w:sz w:val="22"/>
          <w:szCs w:val="22"/>
        </w:rPr>
        <w:t>K-3 Read to Achieve (RTA) Reading Camp Requirements</w:t>
      </w:r>
    </w:p>
    <w:p w14:paraId="51552FEF" w14:textId="2FF699BB" w:rsidR="00E957BD" w:rsidRPr="001740D5" w:rsidRDefault="006807F8" w:rsidP="00A07C9D">
      <w:pPr>
        <w:ind w:right="180"/>
        <w:rPr>
          <w:sz w:val="22"/>
          <w:szCs w:val="22"/>
        </w:rPr>
      </w:pPr>
      <w:r w:rsidRPr="001740D5">
        <w:rPr>
          <w:sz w:val="22"/>
          <w:szCs w:val="22"/>
        </w:rPr>
        <w:t>Per the NC legislation, “r</w:t>
      </w:r>
      <w:r w:rsidR="00E957BD" w:rsidRPr="001740D5">
        <w:rPr>
          <w:sz w:val="22"/>
          <w:szCs w:val="22"/>
        </w:rPr>
        <w:t>eading camp" means an additional educational program outside of the instructional calendar provided by the local school administrative unit as a literacy intervention that shall be offered to</w:t>
      </w:r>
      <w:r w:rsidR="00040378" w:rsidRPr="001740D5">
        <w:rPr>
          <w:sz w:val="22"/>
          <w:szCs w:val="22"/>
        </w:rPr>
        <w:t>:</w:t>
      </w:r>
      <w:r w:rsidR="00E957BD" w:rsidRPr="001740D5">
        <w:rPr>
          <w:sz w:val="22"/>
          <w:szCs w:val="22"/>
        </w:rPr>
        <w:t xml:space="preserve"> </w:t>
      </w:r>
    </w:p>
    <w:p w14:paraId="0703A4A8" w14:textId="137F9C50" w:rsidR="00E957BD" w:rsidRPr="001740D5" w:rsidRDefault="00E957BD" w:rsidP="00536406">
      <w:pPr>
        <w:pStyle w:val="ListParagraph"/>
        <w:numPr>
          <w:ilvl w:val="2"/>
          <w:numId w:val="3"/>
        </w:numPr>
        <w:ind w:left="630" w:hanging="540"/>
        <w:rPr>
          <w:sz w:val="22"/>
          <w:szCs w:val="22"/>
        </w:rPr>
      </w:pPr>
      <w:r w:rsidRPr="001740D5">
        <w:rPr>
          <w:sz w:val="22"/>
          <w:szCs w:val="22"/>
        </w:rPr>
        <w:t xml:space="preserve">any third-grade student who does not demonstrate reading proficiency and </w:t>
      </w:r>
    </w:p>
    <w:p w14:paraId="517C8744" w14:textId="08CA5276" w:rsidR="00E957BD" w:rsidRPr="001740D5" w:rsidRDefault="00E957BD" w:rsidP="00536406">
      <w:pPr>
        <w:pStyle w:val="ListParagraph"/>
        <w:numPr>
          <w:ilvl w:val="2"/>
          <w:numId w:val="3"/>
        </w:numPr>
        <w:ind w:left="630" w:hanging="540"/>
        <w:rPr>
          <w:sz w:val="22"/>
          <w:szCs w:val="22"/>
        </w:rPr>
      </w:pPr>
      <w:r w:rsidRPr="001740D5">
        <w:rPr>
          <w:sz w:val="22"/>
          <w:szCs w:val="22"/>
        </w:rPr>
        <w:t xml:space="preserve">any second-grade student who demonstrates difficulty with reading development. Local school administrative units may offer a reading camp as a literacy intervention to any first-grade student who demonstrates difficulty with reading development. </w:t>
      </w:r>
    </w:p>
    <w:p w14:paraId="6ABBA658" w14:textId="315E21FB" w:rsidR="00E957BD" w:rsidRPr="001740D5" w:rsidRDefault="00E957BD" w:rsidP="00E957BD">
      <w:pPr>
        <w:rPr>
          <w:sz w:val="22"/>
          <w:szCs w:val="22"/>
        </w:rPr>
      </w:pPr>
      <w:r w:rsidRPr="001740D5">
        <w:rPr>
          <w:sz w:val="22"/>
          <w:szCs w:val="22"/>
        </w:rPr>
        <w:t xml:space="preserve">Parents or guardians of the student offered a reading camp as a literacy intervention shall make the final decision regarding the student's reading camp attendance. </w:t>
      </w:r>
    </w:p>
    <w:p w14:paraId="06020206" w14:textId="77777777" w:rsidR="00E957BD" w:rsidRPr="001740D5" w:rsidRDefault="00E957BD" w:rsidP="00E957BD">
      <w:pPr>
        <w:rPr>
          <w:sz w:val="22"/>
          <w:szCs w:val="22"/>
        </w:rPr>
      </w:pPr>
    </w:p>
    <w:p w14:paraId="263E95AB" w14:textId="77777777" w:rsidR="00E957BD" w:rsidRPr="001740D5" w:rsidRDefault="00E957BD" w:rsidP="00E957BD">
      <w:pPr>
        <w:rPr>
          <w:sz w:val="22"/>
          <w:szCs w:val="22"/>
        </w:rPr>
      </w:pPr>
      <w:r w:rsidRPr="001740D5">
        <w:rPr>
          <w:b/>
          <w:bCs/>
          <w:sz w:val="22"/>
          <w:szCs w:val="22"/>
        </w:rPr>
        <w:t xml:space="preserve">Continued support for students demonstrating reading proficiency and appropriate reading development. </w:t>
      </w:r>
      <w:r w:rsidRPr="001740D5">
        <w:rPr>
          <w:sz w:val="22"/>
          <w:szCs w:val="22"/>
        </w:rPr>
        <w:t xml:space="preserve">SB 387 SECTION 6.(j) G.S. 115C-83.11 reads as rewritten: § 115C-83.11. </w:t>
      </w:r>
    </w:p>
    <w:p w14:paraId="125CF707" w14:textId="77777777" w:rsidR="00E957BD" w:rsidRPr="001740D5" w:rsidRDefault="00E957BD" w:rsidP="00E957BD">
      <w:pPr>
        <w:rPr>
          <w:sz w:val="22"/>
          <w:szCs w:val="22"/>
        </w:rPr>
      </w:pPr>
    </w:p>
    <w:p w14:paraId="69312CAC" w14:textId="77777777" w:rsidR="00E957BD" w:rsidRPr="001740D5" w:rsidRDefault="00E957BD" w:rsidP="00E957BD">
      <w:pPr>
        <w:rPr>
          <w:sz w:val="22"/>
          <w:szCs w:val="22"/>
        </w:rPr>
      </w:pPr>
      <w:r w:rsidRPr="001740D5">
        <w:rPr>
          <w:sz w:val="22"/>
          <w:szCs w:val="22"/>
        </w:rPr>
        <w:t xml:space="preserve">Continued support for students demonstrating reading proficiency and appropriate reading development. </w:t>
      </w:r>
    </w:p>
    <w:p w14:paraId="5480327E" w14:textId="249AE5AE" w:rsidR="00E957BD" w:rsidRPr="001740D5" w:rsidRDefault="00E957BD" w:rsidP="00536406">
      <w:pPr>
        <w:pStyle w:val="ListParagraph"/>
        <w:numPr>
          <w:ilvl w:val="0"/>
          <w:numId w:val="39"/>
        </w:numPr>
        <w:rPr>
          <w:sz w:val="22"/>
          <w:szCs w:val="22"/>
        </w:rPr>
      </w:pPr>
      <w:r w:rsidRPr="001740D5">
        <w:rPr>
          <w:sz w:val="22"/>
          <w:szCs w:val="22"/>
        </w:rPr>
        <w:t xml:space="preserve">Parents or guardians of a </w:t>
      </w:r>
      <w:r w:rsidR="00040378" w:rsidRPr="001740D5">
        <w:rPr>
          <w:sz w:val="22"/>
          <w:szCs w:val="22"/>
        </w:rPr>
        <w:t>third-grade</w:t>
      </w:r>
      <w:r w:rsidRPr="001740D5">
        <w:rPr>
          <w:sz w:val="22"/>
          <w:szCs w:val="22"/>
        </w:rPr>
        <w:t xml:space="preserve"> student demonstrating reading proficiency or second grade student demonstrating appropriate developmental abilities in reading comprehension may choose to enroll the student in the reading camp but may be charged an attendance fee. If a local board of education offers a reading camp as a literacy intervention for first grade students, parents, or guardians of a </w:t>
      </w:r>
      <w:r w:rsidR="00040378" w:rsidRPr="001740D5">
        <w:rPr>
          <w:sz w:val="22"/>
          <w:szCs w:val="22"/>
        </w:rPr>
        <w:t>first-grade</w:t>
      </w:r>
      <w:r w:rsidRPr="001740D5">
        <w:rPr>
          <w:sz w:val="22"/>
          <w:szCs w:val="22"/>
        </w:rPr>
        <w:t xml:space="preserve"> student demonstrating appropriate developmental abilities in reading comprehension may choose to enroll the student in the reading camp but may be charged an attendance fee. Local boards of education may establish a fee amount to be equal to the per student program cost of participating in the reading camp, not to exceed eight hundred twenty-five dollars ($825.00). </w:t>
      </w:r>
    </w:p>
    <w:p w14:paraId="386518BA" w14:textId="3F0F997D" w:rsidR="00E957BD" w:rsidRPr="001740D5" w:rsidRDefault="00E957BD" w:rsidP="00536406">
      <w:pPr>
        <w:pStyle w:val="ListParagraph"/>
        <w:numPr>
          <w:ilvl w:val="0"/>
          <w:numId w:val="39"/>
        </w:numPr>
        <w:rPr>
          <w:sz w:val="22"/>
          <w:szCs w:val="22"/>
        </w:rPr>
      </w:pPr>
      <w:r w:rsidRPr="001740D5">
        <w:rPr>
          <w:sz w:val="22"/>
          <w:szCs w:val="22"/>
        </w:rPr>
        <w:t xml:space="preserve">Priority enrollment in the reading camp is for students offered a reading camp as a literacy intervention. Local boards of education shall establish application procedures and enrollment priorities for reading camps for students demonstrating reading proficiency. </w:t>
      </w:r>
    </w:p>
    <w:p w14:paraId="4F0EC532" w14:textId="77777777" w:rsidR="00E957BD" w:rsidRPr="001740D5" w:rsidRDefault="00E957BD" w:rsidP="00E957BD">
      <w:pPr>
        <w:rPr>
          <w:sz w:val="22"/>
          <w:szCs w:val="22"/>
        </w:rPr>
      </w:pPr>
    </w:p>
    <w:p w14:paraId="1366690E" w14:textId="081E1B18" w:rsidR="00E957BD" w:rsidRPr="001740D5" w:rsidRDefault="00E957BD" w:rsidP="00E957BD">
      <w:pPr>
        <w:rPr>
          <w:sz w:val="22"/>
          <w:szCs w:val="22"/>
        </w:rPr>
      </w:pPr>
      <w:r w:rsidRPr="001740D5">
        <w:rPr>
          <w:b/>
          <w:bCs/>
          <w:sz w:val="22"/>
          <w:szCs w:val="22"/>
        </w:rPr>
        <w:t>RTA Reading Camp Requirements</w:t>
      </w:r>
      <w:r w:rsidRPr="001740D5">
        <w:rPr>
          <w:sz w:val="22"/>
          <w:szCs w:val="22"/>
        </w:rPr>
        <w:t>:</w:t>
      </w:r>
    </w:p>
    <w:p w14:paraId="4E7EA115" w14:textId="77777777" w:rsidR="00E957BD" w:rsidRPr="001740D5" w:rsidRDefault="00E957BD" w:rsidP="00E957BD">
      <w:pPr>
        <w:rPr>
          <w:sz w:val="22"/>
          <w:szCs w:val="22"/>
        </w:rPr>
      </w:pPr>
      <w:r w:rsidRPr="001740D5">
        <w:rPr>
          <w:sz w:val="22"/>
          <w:szCs w:val="22"/>
        </w:rPr>
        <w:t xml:space="preserve">Reading camps shall meet the following requirements: </w:t>
      </w:r>
    </w:p>
    <w:p w14:paraId="116F7058" w14:textId="77777777" w:rsidR="00E957BD" w:rsidRPr="001740D5" w:rsidRDefault="00E957BD" w:rsidP="00536406">
      <w:pPr>
        <w:pStyle w:val="ListParagraph"/>
        <w:numPr>
          <w:ilvl w:val="0"/>
          <w:numId w:val="40"/>
        </w:numPr>
        <w:rPr>
          <w:sz w:val="22"/>
          <w:szCs w:val="22"/>
        </w:rPr>
      </w:pPr>
      <w:r w:rsidRPr="001740D5">
        <w:rPr>
          <w:sz w:val="22"/>
          <w:szCs w:val="22"/>
        </w:rPr>
        <w:t xml:space="preserve">Offer at least 72 hours of reading instruction to yield positive reading outcomes for participants. </w:t>
      </w:r>
    </w:p>
    <w:p w14:paraId="6F757533" w14:textId="0BA447E6" w:rsidR="00E957BD" w:rsidRPr="001740D5" w:rsidRDefault="00E957BD" w:rsidP="00536406">
      <w:pPr>
        <w:pStyle w:val="ListParagraph"/>
        <w:numPr>
          <w:ilvl w:val="0"/>
          <w:numId w:val="40"/>
        </w:numPr>
        <w:rPr>
          <w:sz w:val="22"/>
          <w:szCs w:val="22"/>
        </w:rPr>
      </w:pPr>
      <w:r w:rsidRPr="001740D5">
        <w:rPr>
          <w:sz w:val="22"/>
          <w:szCs w:val="22"/>
        </w:rPr>
        <w:t>Be taught by compensated, licensed teachers selected based on demonstrated student outcomes in reading proficiency or in improvement of difficulties with reading development</w:t>
      </w:r>
      <w:r w:rsidR="00AD7B59" w:rsidRPr="001740D5">
        <w:rPr>
          <w:sz w:val="22"/>
          <w:szCs w:val="22"/>
        </w:rPr>
        <w:t xml:space="preserve"> (EVAAS Data)</w:t>
      </w:r>
    </w:p>
    <w:p w14:paraId="4CE7F3E9" w14:textId="77777777" w:rsidR="00E957BD" w:rsidRPr="001740D5" w:rsidRDefault="00E957BD" w:rsidP="00536406">
      <w:pPr>
        <w:pStyle w:val="ListParagraph"/>
        <w:numPr>
          <w:ilvl w:val="0"/>
          <w:numId w:val="40"/>
        </w:numPr>
        <w:rPr>
          <w:sz w:val="22"/>
          <w:szCs w:val="22"/>
        </w:rPr>
      </w:pPr>
      <w:r w:rsidRPr="001740D5">
        <w:rPr>
          <w:sz w:val="22"/>
          <w:szCs w:val="22"/>
        </w:rPr>
        <w:t xml:space="preserve">Allow volunteer mentors to read with students at times other than during the 72 hours of reading instruction. </w:t>
      </w:r>
    </w:p>
    <w:p w14:paraId="0BE7EAB9" w14:textId="56C77454" w:rsidR="00E957BD" w:rsidRPr="001740D5" w:rsidRDefault="00E957BD" w:rsidP="00536406">
      <w:pPr>
        <w:pStyle w:val="ListParagraph"/>
        <w:numPr>
          <w:ilvl w:val="0"/>
          <w:numId w:val="40"/>
        </w:numPr>
        <w:rPr>
          <w:sz w:val="22"/>
          <w:szCs w:val="22"/>
        </w:rPr>
      </w:pPr>
      <w:r w:rsidRPr="001740D5">
        <w:rPr>
          <w:sz w:val="22"/>
          <w:szCs w:val="22"/>
        </w:rPr>
        <w:t>Be provided as outlined in the local school administrative unit's literacy intervention pla</w:t>
      </w:r>
      <w:r w:rsidR="00AF5D71" w:rsidRPr="001740D5">
        <w:rPr>
          <w:sz w:val="22"/>
          <w:szCs w:val="22"/>
        </w:rPr>
        <w:t>n.</w:t>
      </w:r>
    </w:p>
    <w:tbl>
      <w:tblPr>
        <w:tblStyle w:val="TableGrid"/>
        <w:tblpPr w:leftFromText="180" w:rightFromText="180" w:vertAnchor="text" w:horzAnchor="margin" w:tblpY="128"/>
        <w:tblW w:w="10255" w:type="dxa"/>
        <w:tblLook w:val="04A0" w:firstRow="1" w:lastRow="0" w:firstColumn="1" w:lastColumn="0" w:noHBand="0" w:noVBand="1"/>
      </w:tblPr>
      <w:tblGrid>
        <w:gridCol w:w="1530"/>
        <w:gridCol w:w="1620"/>
        <w:gridCol w:w="1530"/>
        <w:gridCol w:w="5575"/>
      </w:tblGrid>
      <w:tr w:rsidR="00A07C9D" w14:paraId="5B33A4C9" w14:textId="77777777" w:rsidTr="00AF5D71">
        <w:tc>
          <w:tcPr>
            <w:tcW w:w="10255" w:type="dxa"/>
            <w:gridSpan w:val="4"/>
            <w:shd w:val="clear" w:color="auto" w:fill="F2F2F2" w:themeFill="background1" w:themeFillShade="F2"/>
          </w:tcPr>
          <w:p w14:paraId="30DE4CC3" w14:textId="77777777" w:rsidR="00A07C9D" w:rsidRPr="00A07C9D" w:rsidRDefault="00A07C9D" w:rsidP="00A07C9D">
            <w:pPr>
              <w:jc w:val="center"/>
              <w:rPr>
                <w:rFonts w:asciiTheme="minorHAnsi" w:hAnsiTheme="minorHAnsi" w:cstheme="minorHAnsi"/>
                <w:b/>
                <w:bCs/>
                <w:sz w:val="21"/>
                <w:szCs w:val="21"/>
              </w:rPr>
            </w:pPr>
            <w:r w:rsidRPr="00A07C9D">
              <w:rPr>
                <w:rFonts w:asciiTheme="minorHAnsi" w:hAnsiTheme="minorHAnsi" w:cstheme="minorHAnsi"/>
                <w:b/>
                <w:bCs/>
                <w:sz w:val="21"/>
                <w:szCs w:val="21"/>
              </w:rPr>
              <w:t>Reading Camp End of Year Guidelines for Eligibility</w:t>
            </w:r>
          </w:p>
        </w:tc>
      </w:tr>
      <w:tr w:rsidR="00A07C9D" w14:paraId="5405F484" w14:textId="77777777" w:rsidTr="00AF5D71">
        <w:tc>
          <w:tcPr>
            <w:tcW w:w="1530" w:type="dxa"/>
            <w:shd w:val="clear" w:color="auto" w:fill="F2F2F2" w:themeFill="background1" w:themeFillShade="F2"/>
          </w:tcPr>
          <w:p w14:paraId="6745ABF4" w14:textId="77777777" w:rsidR="00A07C9D" w:rsidRDefault="00A07C9D" w:rsidP="00A07C9D">
            <w:pPr>
              <w:jc w:val="center"/>
              <w:rPr>
                <w:b/>
                <w:bCs/>
                <w:color w:val="000000" w:themeColor="text1"/>
                <w:sz w:val="28"/>
                <w:szCs w:val="28"/>
              </w:rPr>
            </w:pPr>
            <w:r w:rsidRPr="00A07C9D">
              <w:rPr>
                <w:b/>
                <w:bCs/>
                <w:sz w:val="28"/>
                <w:szCs w:val="28"/>
              </w:rPr>
              <w:t>2021-2022</w:t>
            </w:r>
          </w:p>
        </w:tc>
        <w:tc>
          <w:tcPr>
            <w:tcW w:w="1620" w:type="dxa"/>
            <w:shd w:val="clear" w:color="auto" w:fill="F2F2F2" w:themeFill="background1" w:themeFillShade="F2"/>
          </w:tcPr>
          <w:p w14:paraId="76E28FEC" w14:textId="77777777" w:rsidR="00A07C9D" w:rsidRPr="00A07C9D" w:rsidRDefault="00A07C9D" w:rsidP="00A07C9D">
            <w:pPr>
              <w:jc w:val="center"/>
              <w:rPr>
                <w:rFonts w:asciiTheme="minorHAnsi" w:hAnsiTheme="minorHAnsi" w:cstheme="minorHAnsi"/>
                <w:b/>
                <w:bCs/>
                <w:color w:val="000000" w:themeColor="text1"/>
                <w:sz w:val="21"/>
                <w:szCs w:val="21"/>
              </w:rPr>
            </w:pPr>
            <w:r w:rsidRPr="00A07C9D">
              <w:rPr>
                <w:rFonts w:asciiTheme="minorHAnsi" w:hAnsiTheme="minorHAnsi" w:cstheme="minorHAnsi"/>
                <w:b/>
                <w:bCs/>
                <w:color w:val="000000" w:themeColor="text1"/>
                <w:sz w:val="21"/>
                <w:szCs w:val="21"/>
              </w:rPr>
              <w:t>BOY</w:t>
            </w:r>
          </w:p>
        </w:tc>
        <w:tc>
          <w:tcPr>
            <w:tcW w:w="1530" w:type="dxa"/>
            <w:shd w:val="clear" w:color="auto" w:fill="F2F2F2" w:themeFill="background1" w:themeFillShade="F2"/>
          </w:tcPr>
          <w:p w14:paraId="6CB83A3B" w14:textId="77777777" w:rsidR="00A07C9D" w:rsidRPr="00A07C9D" w:rsidRDefault="00A07C9D" w:rsidP="00A07C9D">
            <w:pPr>
              <w:jc w:val="center"/>
              <w:rPr>
                <w:rFonts w:asciiTheme="minorHAnsi" w:hAnsiTheme="minorHAnsi" w:cstheme="minorHAnsi"/>
                <w:b/>
                <w:bCs/>
                <w:color w:val="000000" w:themeColor="text1"/>
                <w:sz w:val="21"/>
                <w:szCs w:val="21"/>
              </w:rPr>
            </w:pPr>
            <w:r w:rsidRPr="00A07C9D">
              <w:rPr>
                <w:rFonts w:asciiTheme="minorHAnsi" w:hAnsiTheme="minorHAnsi" w:cstheme="minorHAnsi"/>
                <w:b/>
                <w:bCs/>
                <w:color w:val="000000" w:themeColor="text1"/>
                <w:sz w:val="21"/>
                <w:szCs w:val="21"/>
              </w:rPr>
              <w:t>MOY</w:t>
            </w:r>
          </w:p>
        </w:tc>
        <w:tc>
          <w:tcPr>
            <w:tcW w:w="5575" w:type="dxa"/>
            <w:shd w:val="clear" w:color="auto" w:fill="F2F2F2" w:themeFill="background1" w:themeFillShade="F2"/>
          </w:tcPr>
          <w:p w14:paraId="729EE00B" w14:textId="77777777" w:rsidR="00A07C9D" w:rsidRPr="00A07C9D" w:rsidRDefault="00A07C9D" w:rsidP="00A07C9D">
            <w:pPr>
              <w:jc w:val="center"/>
              <w:rPr>
                <w:rFonts w:asciiTheme="minorHAnsi" w:hAnsiTheme="minorHAnsi" w:cstheme="minorHAnsi"/>
                <w:b/>
                <w:bCs/>
                <w:color w:val="000000" w:themeColor="text1"/>
                <w:sz w:val="21"/>
                <w:szCs w:val="21"/>
              </w:rPr>
            </w:pPr>
            <w:r w:rsidRPr="00A07C9D">
              <w:rPr>
                <w:rFonts w:asciiTheme="minorHAnsi" w:hAnsiTheme="minorHAnsi" w:cstheme="minorHAnsi"/>
                <w:b/>
                <w:bCs/>
                <w:color w:val="000000" w:themeColor="text1"/>
                <w:sz w:val="21"/>
                <w:szCs w:val="21"/>
              </w:rPr>
              <w:t>EOY</w:t>
            </w:r>
          </w:p>
        </w:tc>
      </w:tr>
      <w:tr w:rsidR="00AF5D71" w14:paraId="05824FAC" w14:textId="77777777" w:rsidTr="00AF5D71">
        <w:tc>
          <w:tcPr>
            <w:tcW w:w="1530" w:type="dxa"/>
          </w:tcPr>
          <w:p w14:paraId="038242CD" w14:textId="76F3D487" w:rsidR="00A07C9D" w:rsidRDefault="00A07C9D" w:rsidP="00A07C9D">
            <w:pPr>
              <w:jc w:val="center"/>
              <w:rPr>
                <w:b/>
                <w:bCs/>
                <w:color w:val="000000" w:themeColor="text1"/>
                <w:sz w:val="28"/>
                <w:szCs w:val="28"/>
              </w:rPr>
            </w:pPr>
            <w:r w:rsidRPr="00C702D8">
              <w:t>1</w:t>
            </w:r>
            <w:r w:rsidRPr="00A07C9D">
              <w:rPr>
                <w:vertAlign w:val="superscript"/>
              </w:rPr>
              <w:t>st</w:t>
            </w:r>
            <w:r>
              <w:t xml:space="preserve"> </w:t>
            </w:r>
          </w:p>
        </w:tc>
        <w:tc>
          <w:tcPr>
            <w:tcW w:w="1620" w:type="dxa"/>
          </w:tcPr>
          <w:p w14:paraId="37495398" w14:textId="77777777" w:rsidR="00A07C9D" w:rsidRPr="00A07C9D" w:rsidRDefault="00A07C9D" w:rsidP="00A07C9D">
            <w:pPr>
              <w:jc w:val="center"/>
              <w:rPr>
                <w:rFonts w:asciiTheme="minorHAnsi" w:hAnsiTheme="minorHAnsi" w:cstheme="minorHAnsi"/>
                <w:b/>
                <w:bCs/>
                <w:color w:val="000000" w:themeColor="text1"/>
                <w:sz w:val="21"/>
                <w:szCs w:val="21"/>
              </w:rPr>
            </w:pPr>
            <w:r w:rsidRPr="00A07C9D">
              <w:rPr>
                <w:rFonts w:asciiTheme="minorHAnsi" w:hAnsiTheme="minorHAnsi" w:cstheme="minorHAnsi"/>
                <w:sz w:val="21"/>
                <w:szCs w:val="21"/>
              </w:rPr>
              <w:t xml:space="preserve">330 </w:t>
            </w:r>
          </w:p>
        </w:tc>
        <w:tc>
          <w:tcPr>
            <w:tcW w:w="1530" w:type="dxa"/>
          </w:tcPr>
          <w:p w14:paraId="1318ACA3" w14:textId="77777777" w:rsidR="00A07C9D" w:rsidRPr="00A07C9D" w:rsidRDefault="00A07C9D" w:rsidP="00A07C9D">
            <w:pPr>
              <w:jc w:val="center"/>
              <w:rPr>
                <w:rFonts w:asciiTheme="minorHAnsi" w:hAnsiTheme="minorHAnsi" w:cstheme="minorHAnsi"/>
                <w:b/>
                <w:bCs/>
                <w:color w:val="000000" w:themeColor="text1"/>
                <w:sz w:val="21"/>
                <w:szCs w:val="21"/>
              </w:rPr>
            </w:pPr>
            <w:r w:rsidRPr="00A07C9D">
              <w:rPr>
                <w:rFonts w:asciiTheme="minorHAnsi" w:hAnsiTheme="minorHAnsi" w:cstheme="minorHAnsi"/>
                <w:sz w:val="21"/>
                <w:szCs w:val="21"/>
              </w:rPr>
              <w:t xml:space="preserve">389 </w:t>
            </w:r>
          </w:p>
        </w:tc>
        <w:tc>
          <w:tcPr>
            <w:tcW w:w="5575" w:type="dxa"/>
          </w:tcPr>
          <w:p w14:paraId="34A3A875" w14:textId="77777777" w:rsidR="00A07C9D" w:rsidRPr="00A07C9D" w:rsidRDefault="00A07C9D" w:rsidP="00A07C9D">
            <w:pPr>
              <w:rPr>
                <w:rFonts w:asciiTheme="minorHAnsi" w:hAnsiTheme="minorHAnsi" w:cstheme="minorHAnsi"/>
                <w:b/>
                <w:bCs/>
                <w:color w:val="000000" w:themeColor="text1"/>
                <w:sz w:val="21"/>
                <w:szCs w:val="21"/>
              </w:rPr>
            </w:pPr>
            <w:r w:rsidRPr="00A07C9D">
              <w:rPr>
                <w:rFonts w:asciiTheme="minorHAnsi" w:hAnsiTheme="minorHAnsi" w:cstheme="minorHAnsi"/>
                <w:sz w:val="21"/>
                <w:szCs w:val="21"/>
              </w:rPr>
              <w:t>441 (score of 441 are eligible for RTA reading camp)</w:t>
            </w:r>
          </w:p>
        </w:tc>
      </w:tr>
      <w:tr w:rsidR="00AF5D71" w14:paraId="1D1267AC" w14:textId="77777777" w:rsidTr="00AF5D71">
        <w:tc>
          <w:tcPr>
            <w:tcW w:w="1530" w:type="dxa"/>
          </w:tcPr>
          <w:p w14:paraId="733731AE" w14:textId="0CA6BDBE" w:rsidR="00A07C9D" w:rsidRDefault="00A07C9D" w:rsidP="00A07C9D">
            <w:pPr>
              <w:jc w:val="center"/>
              <w:rPr>
                <w:b/>
                <w:bCs/>
                <w:color w:val="000000" w:themeColor="text1"/>
                <w:sz w:val="28"/>
                <w:szCs w:val="28"/>
              </w:rPr>
            </w:pPr>
            <w:r w:rsidRPr="001F7668">
              <w:t>2</w:t>
            </w:r>
            <w:r w:rsidRPr="00A07C9D">
              <w:rPr>
                <w:vertAlign w:val="superscript"/>
              </w:rPr>
              <w:t>nd</w:t>
            </w:r>
            <w:r>
              <w:t xml:space="preserve"> </w:t>
            </w:r>
          </w:p>
        </w:tc>
        <w:tc>
          <w:tcPr>
            <w:tcW w:w="1620" w:type="dxa"/>
          </w:tcPr>
          <w:p w14:paraId="2779C2E5" w14:textId="77777777" w:rsidR="00A07C9D" w:rsidRPr="00A07C9D" w:rsidRDefault="00A07C9D" w:rsidP="00A07C9D">
            <w:pPr>
              <w:jc w:val="center"/>
              <w:rPr>
                <w:rFonts w:asciiTheme="minorHAnsi" w:hAnsiTheme="minorHAnsi" w:cstheme="minorHAnsi"/>
                <w:b/>
                <w:bCs/>
                <w:color w:val="000000" w:themeColor="text1"/>
                <w:sz w:val="21"/>
                <w:szCs w:val="21"/>
              </w:rPr>
            </w:pPr>
            <w:r w:rsidRPr="00A07C9D">
              <w:rPr>
                <w:rFonts w:asciiTheme="minorHAnsi" w:hAnsiTheme="minorHAnsi" w:cstheme="minorHAnsi"/>
                <w:sz w:val="21"/>
                <w:szCs w:val="21"/>
              </w:rPr>
              <w:t xml:space="preserve">329 </w:t>
            </w:r>
          </w:p>
        </w:tc>
        <w:tc>
          <w:tcPr>
            <w:tcW w:w="1530" w:type="dxa"/>
          </w:tcPr>
          <w:p w14:paraId="05368736" w14:textId="77777777" w:rsidR="00A07C9D" w:rsidRPr="00A07C9D" w:rsidRDefault="00A07C9D" w:rsidP="00A07C9D">
            <w:pPr>
              <w:jc w:val="center"/>
              <w:rPr>
                <w:rFonts w:asciiTheme="minorHAnsi" w:hAnsiTheme="minorHAnsi" w:cstheme="minorHAnsi"/>
                <w:b/>
                <w:bCs/>
                <w:color w:val="000000" w:themeColor="text1"/>
                <w:sz w:val="21"/>
                <w:szCs w:val="21"/>
              </w:rPr>
            </w:pPr>
            <w:r w:rsidRPr="00A07C9D">
              <w:rPr>
                <w:rFonts w:asciiTheme="minorHAnsi" w:hAnsiTheme="minorHAnsi" w:cstheme="minorHAnsi"/>
                <w:sz w:val="21"/>
                <w:szCs w:val="21"/>
              </w:rPr>
              <w:t xml:space="preserve">389 </w:t>
            </w:r>
          </w:p>
        </w:tc>
        <w:tc>
          <w:tcPr>
            <w:tcW w:w="5575" w:type="dxa"/>
          </w:tcPr>
          <w:p w14:paraId="17EDE90D" w14:textId="7E1B355B" w:rsidR="00A07C9D" w:rsidRPr="00A07C9D" w:rsidRDefault="00A07C9D" w:rsidP="00A07C9D">
            <w:pPr>
              <w:rPr>
                <w:rFonts w:asciiTheme="minorHAnsi" w:hAnsiTheme="minorHAnsi" w:cstheme="minorHAnsi"/>
                <w:b/>
                <w:bCs/>
                <w:color w:val="000000" w:themeColor="text1"/>
                <w:sz w:val="21"/>
                <w:szCs w:val="21"/>
              </w:rPr>
            </w:pPr>
            <w:r w:rsidRPr="00A07C9D">
              <w:rPr>
                <w:rFonts w:asciiTheme="minorHAnsi" w:hAnsiTheme="minorHAnsi" w:cstheme="minorHAnsi"/>
                <w:sz w:val="21"/>
                <w:szCs w:val="21"/>
              </w:rPr>
              <w:t xml:space="preserve">439 (score of 439 are eligible for </w:t>
            </w:r>
            <w:r w:rsidR="003C2902">
              <w:rPr>
                <w:rFonts w:asciiTheme="minorHAnsi" w:hAnsiTheme="minorHAnsi" w:cstheme="minorHAnsi"/>
                <w:sz w:val="21"/>
                <w:szCs w:val="21"/>
              </w:rPr>
              <w:t>RT</w:t>
            </w:r>
            <w:r w:rsidRPr="00A07C9D">
              <w:rPr>
                <w:rFonts w:asciiTheme="minorHAnsi" w:hAnsiTheme="minorHAnsi" w:cstheme="minorHAnsi"/>
                <w:sz w:val="21"/>
                <w:szCs w:val="21"/>
              </w:rPr>
              <w:t>A reading camp)</w:t>
            </w:r>
          </w:p>
        </w:tc>
      </w:tr>
      <w:tr w:rsidR="00A07C9D" w14:paraId="3DFA57BE" w14:textId="77777777" w:rsidTr="00AF5D71">
        <w:tc>
          <w:tcPr>
            <w:tcW w:w="1530" w:type="dxa"/>
          </w:tcPr>
          <w:p w14:paraId="6620040E" w14:textId="1B05E80D" w:rsidR="00A07C9D" w:rsidRPr="00A07C9D" w:rsidRDefault="00A07C9D" w:rsidP="00A07C9D">
            <w:pPr>
              <w:jc w:val="center"/>
              <w:rPr>
                <w:color w:val="000000" w:themeColor="text1"/>
                <w:sz w:val="21"/>
                <w:szCs w:val="21"/>
              </w:rPr>
            </w:pPr>
            <w:r w:rsidRPr="00A07C9D">
              <w:rPr>
                <w:color w:val="000000" w:themeColor="text1"/>
                <w:sz w:val="21"/>
                <w:szCs w:val="21"/>
              </w:rPr>
              <w:t>3</w:t>
            </w:r>
            <w:r w:rsidRPr="00A07C9D">
              <w:rPr>
                <w:color w:val="000000" w:themeColor="text1"/>
                <w:sz w:val="21"/>
                <w:szCs w:val="21"/>
                <w:vertAlign w:val="superscript"/>
              </w:rPr>
              <w:t>rd</w:t>
            </w:r>
            <w:r>
              <w:rPr>
                <w:color w:val="000000" w:themeColor="text1"/>
                <w:sz w:val="21"/>
                <w:szCs w:val="21"/>
              </w:rPr>
              <w:t xml:space="preserve"> </w:t>
            </w:r>
          </w:p>
        </w:tc>
        <w:tc>
          <w:tcPr>
            <w:tcW w:w="1620" w:type="dxa"/>
          </w:tcPr>
          <w:p w14:paraId="75486D5E" w14:textId="77777777" w:rsidR="00A07C9D" w:rsidRPr="00A07C9D" w:rsidRDefault="00A07C9D" w:rsidP="00A07C9D">
            <w:pPr>
              <w:jc w:val="center"/>
              <w:rPr>
                <w:rFonts w:asciiTheme="minorHAnsi" w:hAnsiTheme="minorHAnsi" w:cstheme="minorHAnsi"/>
                <w:b/>
                <w:bCs/>
                <w:color w:val="000000" w:themeColor="text1"/>
                <w:sz w:val="21"/>
                <w:szCs w:val="21"/>
              </w:rPr>
            </w:pPr>
            <w:r w:rsidRPr="00A07C9D">
              <w:rPr>
                <w:rFonts w:asciiTheme="minorHAnsi" w:hAnsiTheme="minorHAnsi" w:cstheme="minorHAnsi"/>
                <w:sz w:val="21"/>
                <w:szCs w:val="21"/>
              </w:rPr>
              <w:t xml:space="preserve">332                       * 725 Lexile </w:t>
            </w:r>
          </w:p>
        </w:tc>
        <w:tc>
          <w:tcPr>
            <w:tcW w:w="1530" w:type="dxa"/>
          </w:tcPr>
          <w:p w14:paraId="769898A5" w14:textId="77777777" w:rsidR="00A07C9D" w:rsidRPr="00A07C9D" w:rsidRDefault="00A07C9D" w:rsidP="00A07C9D">
            <w:pPr>
              <w:jc w:val="center"/>
              <w:rPr>
                <w:rFonts w:asciiTheme="minorHAnsi" w:hAnsiTheme="minorHAnsi" w:cstheme="minorHAnsi"/>
                <w:b/>
                <w:bCs/>
                <w:color w:val="000000" w:themeColor="text1"/>
                <w:sz w:val="21"/>
                <w:szCs w:val="21"/>
              </w:rPr>
            </w:pPr>
            <w:r w:rsidRPr="00A07C9D">
              <w:rPr>
                <w:rFonts w:asciiTheme="minorHAnsi" w:hAnsiTheme="minorHAnsi" w:cstheme="minorHAnsi"/>
                <w:sz w:val="21"/>
                <w:szCs w:val="21"/>
              </w:rPr>
              <w:t xml:space="preserve">393                       * 725 Lexile </w:t>
            </w:r>
          </w:p>
        </w:tc>
        <w:tc>
          <w:tcPr>
            <w:tcW w:w="5575" w:type="dxa"/>
          </w:tcPr>
          <w:p w14:paraId="5724E88D" w14:textId="387B3913" w:rsidR="00A07C9D" w:rsidRPr="00A07C9D" w:rsidRDefault="00A07C9D" w:rsidP="00A07C9D">
            <w:pPr>
              <w:rPr>
                <w:rFonts w:asciiTheme="minorHAnsi" w:hAnsiTheme="minorHAnsi" w:cstheme="minorHAnsi"/>
                <w:b/>
                <w:bCs/>
                <w:color w:val="000000" w:themeColor="text1"/>
                <w:sz w:val="21"/>
                <w:szCs w:val="21"/>
              </w:rPr>
            </w:pPr>
            <w:r w:rsidRPr="00A07C9D">
              <w:rPr>
                <w:rFonts w:asciiTheme="minorHAnsi" w:hAnsiTheme="minorHAnsi" w:cstheme="minorHAnsi"/>
                <w:sz w:val="21"/>
                <w:szCs w:val="21"/>
              </w:rPr>
              <w:t xml:space="preserve">445                                                                                        </w:t>
            </w:r>
            <w:r>
              <w:rPr>
                <w:rFonts w:asciiTheme="minorHAnsi" w:hAnsiTheme="minorHAnsi" w:cstheme="minorHAnsi"/>
                <w:sz w:val="21"/>
                <w:szCs w:val="21"/>
              </w:rPr>
              <w:t xml:space="preserve">                         </w:t>
            </w:r>
            <w:r w:rsidRPr="00A07C9D">
              <w:rPr>
                <w:rFonts w:asciiTheme="minorHAnsi" w:hAnsiTheme="minorHAnsi" w:cstheme="minorHAnsi"/>
                <w:sz w:val="21"/>
                <w:szCs w:val="21"/>
              </w:rPr>
              <w:t xml:space="preserve"> * 725 Lexile</w:t>
            </w:r>
          </w:p>
        </w:tc>
      </w:tr>
      <w:tr w:rsidR="00A07C9D" w14:paraId="24EB82E1" w14:textId="77777777" w:rsidTr="00AF5D71">
        <w:tc>
          <w:tcPr>
            <w:tcW w:w="10255" w:type="dxa"/>
            <w:gridSpan w:val="4"/>
          </w:tcPr>
          <w:p w14:paraId="7FB02E41" w14:textId="0A223F9F" w:rsidR="00A07C9D" w:rsidRPr="00A07C9D" w:rsidRDefault="00A07C9D" w:rsidP="00A07C9D">
            <w:pPr>
              <w:rPr>
                <w:rFonts w:asciiTheme="minorHAnsi" w:hAnsiTheme="minorHAnsi" w:cstheme="minorHAnsi"/>
                <w:sz w:val="21"/>
                <w:szCs w:val="21"/>
              </w:rPr>
            </w:pPr>
            <w:r w:rsidRPr="00A07C9D">
              <w:rPr>
                <w:rFonts w:asciiTheme="minorHAnsi" w:hAnsiTheme="minorHAnsi" w:cstheme="minorHAnsi"/>
                <w:sz w:val="21"/>
                <w:szCs w:val="21"/>
              </w:rPr>
              <w:t>*For RtA purposes third-grade students must obtain a 725 Lexile to demonstrate third grade reading proficiency. This may be obtained during any benchmark. Any third grader that does not demonstrate third grade reading proficiency is eligible for reading camp.</w:t>
            </w:r>
          </w:p>
        </w:tc>
      </w:tr>
    </w:tbl>
    <w:p w14:paraId="08920061" w14:textId="0C68DAAD" w:rsidR="006807F8" w:rsidRDefault="006807F8" w:rsidP="00A07C9D">
      <w:pPr>
        <w:rPr>
          <w:b/>
          <w:bCs/>
          <w:color w:val="000000" w:themeColor="text1"/>
          <w:sz w:val="28"/>
          <w:szCs w:val="28"/>
        </w:rPr>
      </w:pPr>
    </w:p>
    <w:p w14:paraId="2D99D985" w14:textId="023A7F6A" w:rsidR="001740D5" w:rsidRDefault="001740D5" w:rsidP="00A07C9D">
      <w:pPr>
        <w:rPr>
          <w:b/>
          <w:bCs/>
          <w:color w:val="000000" w:themeColor="text1"/>
          <w:sz w:val="28"/>
          <w:szCs w:val="28"/>
        </w:rPr>
      </w:pPr>
    </w:p>
    <w:p w14:paraId="1936AC8C" w14:textId="618642B0" w:rsidR="001740D5" w:rsidRDefault="001740D5" w:rsidP="00A07C9D">
      <w:pPr>
        <w:rPr>
          <w:b/>
          <w:bCs/>
          <w:color w:val="000000" w:themeColor="text1"/>
          <w:sz w:val="28"/>
          <w:szCs w:val="28"/>
        </w:rPr>
      </w:pPr>
    </w:p>
    <w:p w14:paraId="76B943E2" w14:textId="77777777" w:rsidR="001740D5" w:rsidRDefault="001740D5" w:rsidP="00A07C9D">
      <w:pPr>
        <w:rPr>
          <w:b/>
          <w:bCs/>
          <w:color w:val="000000" w:themeColor="text1"/>
          <w:sz w:val="28"/>
          <w:szCs w:val="28"/>
        </w:rPr>
      </w:pPr>
    </w:p>
    <w:p w14:paraId="0177C299" w14:textId="77777777" w:rsidR="006807F8" w:rsidRDefault="006807F8" w:rsidP="006807F8">
      <w:pPr>
        <w:jc w:val="center"/>
        <w:rPr>
          <w:b/>
          <w:bCs/>
          <w:color w:val="000000" w:themeColor="text1"/>
          <w:sz w:val="28"/>
          <w:szCs w:val="28"/>
        </w:rPr>
      </w:pPr>
    </w:p>
    <w:p w14:paraId="2EC4791A" w14:textId="6DC4246D" w:rsidR="001740D5" w:rsidRDefault="00710E6C" w:rsidP="00710E6C">
      <w:pPr>
        <w:rPr>
          <w:b/>
          <w:bCs/>
          <w:color w:val="000000" w:themeColor="text1"/>
          <w:sz w:val="28"/>
          <w:szCs w:val="28"/>
        </w:rPr>
      </w:pPr>
      <w:r>
        <w:rPr>
          <w:b/>
          <w:bCs/>
          <w:color w:val="000000" w:themeColor="text1"/>
          <w:sz w:val="28"/>
          <w:szCs w:val="28"/>
        </w:rPr>
        <w:t xml:space="preserve">                                                </w:t>
      </w:r>
    </w:p>
    <w:p w14:paraId="532C531A" w14:textId="50704F2D" w:rsidR="001740D5" w:rsidRPr="00420529" w:rsidRDefault="001740D5" w:rsidP="00D8515A">
      <w:pPr>
        <w:shd w:val="clear" w:color="auto" w:fill="FFC000"/>
        <w:jc w:val="center"/>
        <w:rPr>
          <w:rFonts w:ascii="Cambria" w:hAnsi="Cambria"/>
          <w:b/>
          <w:bCs/>
          <w:color w:val="000000"/>
          <w:sz w:val="28"/>
          <w:szCs w:val="28"/>
        </w:rPr>
      </w:pPr>
      <w:r>
        <w:rPr>
          <w:rFonts w:ascii="Cambria" w:hAnsi="Cambria"/>
          <w:b/>
          <w:bCs/>
          <w:color w:val="000000"/>
          <w:sz w:val="28"/>
          <w:szCs w:val="28"/>
        </w:rPr>
        <w:t>Halifax County Schools</w:t>
      </w:r>
      <w:r w:rsidR="00D8515A">
        <w:rPr>
          <w:rFonts w:ascii="Cambria" w:hAnsi="Cambria"/>
          <w:b/>
          <w:bCs/>
          <w:color w:val="000000"/>
          <w:sz w:val="28"/>
          <w:szCs w:val="28"/>
        </w:rPr>
        <w:t>: Elementary and Secondary School Roster</w:t>
      </w:r>
    </w:p>
    <w:p w14:paraId="1D6BFF42" w14:textId="77777777" w:rsidR="001740D5" w:rsidRDefault="001740D5" w:rsidP="00710E6C">
      <w:pPr>
        <w:rPr>
          <w:b/>
          <w:bCs/>
          <w:color w:val="000000" w:themeColor="text1"/>
          <w:sz w:val="28"/>
          <w:szCs w:val="28"/>
        </w:rPr>
      </w:pPr>
    </w:p>
    <w:p w14:paraId="5A18536F" w14:textId="360D53DD" w:rsidR="006714B8" w:rsidRPr="006807F8" w:rsidRDefault="0089519F" w:rsidP="001740D5">
      <w:pPr>
        <w:jc w:val="center"/>
        <w:rPr>
          <w:b/>
          <w:bCs/>
          <w:color w:val="000000" w:themeColor="text1"/>
          <w:sz w:val="28"/>
          <w:szCs w:val="28"/>
        </w:rPr>
      </w:pPr>
      <w:r>
        <w:rPr>
          <w:b/>
          <w:bCs/>
          <w:color w:val="000000" w:themeColor="text1"/>
          <w:sz w:val="28"/>
          <w:szCs w:val="28"/>
        </w:rPr>
        <w:t>(</w:t>
      </w:r>
      <w:r w:rsidR="00D8515A">
        <w:rPr>
          <w:b/>
          <w:bCs/>
          <w:color w:val="000000" w:themeColor="text1"/>
          <w:sz w:val="28"/>
          <w:szCs w:val="28"/>
        </w:rPr>
        <w:t>2021-2022</w:t>
      </w:r>
      <w:r>
        <w:rPr>
          <w:b/>
          <w:bCs/>
          <w:color w:val="000000" w:themeColor="text1"/>
          <w:sz w:val="28"/>
          <w:szCs w:val="28"/>
        </w:rPr>
        <w:t>)</w:t>
      </w:r>
    </w:p>
    <w:p w14:paraId="0813F8EB" w14:textId="77777777" w:rsidR="007D07FB" w:rsidRDefault="007D07FB" w:rsidP="006714B8">
      <w:pPr>
        <w:spacing w:line="276" w:lineRule="auto"/>
        <w:rPr>
          <w:rFonts w:ascii="Cambria" w:hAnsi="Cambria"/>
          <w:b/>
          <w:bCs/>
        </w:rPr>
      </w:pPr>
    </w:p>
    <w:tbl>
      <w:tblPr>
        <w:tblStyle w:val="TableGrid"/>
        <w:tblW w:w="10620" w:type="dxa"/>
        <w:tblInd w:w="-365" w:type="dxa"/>
        <w:tblLook w:val="04A0" w:firstRow="1" w:lastRow="0" w:firstColumn="1" w:lastColumn="0" w:noHBand="0" w:noVBand="1"/>
      </w:tblPr>
      <w:tblGrid>
        <w:gridCol w:w="4500"/>
        <w:gridCol w:w="1530"/>
        <w:gridCol w:w="2790"/>
        <w:gridCol w:w="1800"/>
      </w:tblGrid>
      <w:tr w:rsidR="000D79BF" w14:paraId="7A6F52D8" w14:textId="1FD25878" w:rsidTr="000D79BF">
        <w:tc>
          <w:tcPr>
            <w:tcW w:w="4500" w:type="dxa"/>
            <w:shd w:val="clear" w:color="auto" w:fill="D9D9D9" w:themeFill="background1" w:themeFillShade="D9"/>
          </w:tcPr>
          <w:p w14:paraId="3264CD79" w14:textId="1E4ECB9E" w:rsidR="000D79BF" w:rsidRDefault="000D79BF" w:rsidP="008D06B9">
            <w:pPr>
              <w:spacing w:line="276" w:lineRule="auto"/>
              <w:jc w:val="center"/>
              <w:rPr>
                <w:rFonts w:ascii="Cambria" w:hAnsi="Cambria"/>
                <w:b/>
                <w:bCs/>
              </w:rPr>
            </w:pPr>
            <w:r>
              <w:rPr>
                <w:rFonts w:ascii="Cambria" w:hAnsi="Cambria"/>
                <w:b/>
                <w:bCs/>
              </w:rPr>
              <w:t>Schools</w:t>
            </w:r>
          </w:p>
        </w:tc>
        <w:tc>
          <w:tcPr>
            <w:tcW w:w="1530" w:type="dxa"/>
            <w:shd w:val="clear" w:color="auto" w:fill="D9D9D9" w:themeFill="background1" w:themeFillShade="D9"/>
          </w:tcPr>
          <w:p w14:paraId="602B5BD8" w14:textId="35C4C77E" w:rsidR="000D79BF" w:rsidRDefault="000D79BF" w:rsidP="008D06B9">
            <w:pPr>
              <w:spacing w:line="276" w:lineRule="auto"/>
              <w:jc w:val="center"/>
              <w:rPr>
                <w:rFonts w:ascii="Cambria" w:hAnsi="Cambria"/>
                <w:b/>
                <w:bCs/>
              </w:rPr>
            </w:pPr>
            <w:r>
              <w:rPr>
                <w:rFonts w:ascii="Cambria" w:hAnsi="Cambria"/>
                <w:b/>
                <w:bCs/>
              </w:rPr>
              <w:t>Grade Span</w:t>
            </w:r>
          </w:p>
        </w:tc>
        <w:tc>
          <w:tcPr>
            <w:tcW w:w="2790" w:type="dxa"/>
            <w:shd w:val="clear" w:color="auto" w:fill="D9D9D9" w:themeFill="background1" w:themeFillShade="D9"/>
          </w:tcPr>
          <w:p w14:paraId="65C260AD" w14:textId="4FEB26EC" w:rsidR="000D79BF" w:rsidRDefault="000D79BF" w:rsidP="008D06B9">
            <w:pPr>
              <w:spacing w:line="276" w:lineRule="auto"/>
              <w:jc w:val="center"/>
              <w:rPr>
                <w:rFonts w:ascii="Cambria" w:hAnsi="Cambria"/>
                <w:b/>
                <w:bCs/>
              </w:rPr>
            </w:pPr>
            <w:r>
              <w:rPr>
                <w:rFonts w:ascii="Cambria" w:hAnsi="Cambria"/>
                <w:b/>
                <w:bCs/>
              </w:rPr>
              <w:t>Principals</w:t>
            </w:r>
          </w:p>
        </w:tc>
        <w:tc>
          <w:tcPr>
            <w:tcW w:w="1800" w:type="dxa"/>
            <w:shd w:val="clear" w:color="auto" w:fill="D9D9D9" w:themeFill="background1" w:themeFillShade="D9"/>
          </w:tcPr>
          <w:p w14:paraId="6398C1D1" w14:textId="6D18A6C2" w:rsidR="000D79BF" w:rsidRDefault="000D79BF" w:rsidP="008D06B9">
            <w:pPr>
              <w:spacing w:line="276" w:lineRule="auto"/>
              <w:jc w:val="center"/>
              <w:rPr>
                <w:rFonts w:ascii="Cambria" w:hAnsi="Cambria"/>
                <w:b/>
                <w:bCs/>
              </w:rPr>
            </w:pPr>
            <w:r>
              <w:rPr>
                <w:rFonts w:ascii="Cambria" w:hAnsi="Cambria"/>
                <w:b/>
                <w:bCs/>
              </w:rPr>
              <w:t>Phone</w:t>
            </w:r>
          </w:p>
        </w:tc>
      </w:tr>
      <w:tr w:rsidR="000D79BF" w14:paraId="22BB1050" w14:textId="77777777" w:rsidTr="0065088B">
        <w:tc>
          <w:tcPr>
            <w:tcW w:w="10620" w:type="dxa"/>
            <w:gridSpan w:val="4"/>
            <w:shd w:val="clear" w:color="auto" w:fill="D9D9D9" w:themeFill="background1" w:themeFillShade="D9"/>
          </w:tcPr>
          <w:p w14:paraId="2A8DF349" w14:textId="6D03C4F5" w:rsidR="000D79BF" w:rsidRPr="0096061C" w:rsidRDefault="000D79BF" w:rsidP="0096061C">
            <w:pPr>
              <w:spacing w:line="276" w:lineRule="auto"/>
              <w:rPr>
                <w:rFonts w:ascii="Arial" w:hAnsi="Arial" w:cs="Arial"/>
                <w:b/>
                <w:bCs/>
                <w:color w:val="3D3C39"/>
              </w:rPr>
            </w:pPr>
            <w:r w:rsidRPr="0096061C">
              <w:rPr>
                <w:rFonts w:ascii="Arial" w:hAnsi="Arial" w:cs="Arial"/>
                <w:b/>
                <w:bCs/>
                <w:color w:val="3D3C39"/>
              </w:rPr>
              <w:t>Elementary</w:t>
            </w:r>
          </w:p>
        </w:tc>
      </w:tr>
      <w:tr w:rsidR="000D79BF" w14:paraId="2014975F" w14:textId="04A7AEFA" w:rsidTr="000D79BF">
        <w:tc>
          <w:tcPr>
            <w:tcW w:w="4500" w:type="dxa"/>
            <w:vAlign w:val="center"/>
          </w:tcPr>
          <w:p w14:paraId="1BCA1F75" w14:textId="69954DB1" w:rsidR="000D79BF" w:rsidRPr="0096061C" w:rsidRDefault="000D79BF" w:rsidP="00536406">
            <w:pPr>
              <w:pStyle w:val="ListParagraph"/>
              <w:numPr>
                <w:ilvl w:val="0"/>
                <w:numId w:val="17"/>
              </w:numPr>
              <w:spacing w:line="276" w:lineRule="auto"/>
              <w:ind w:left="426"/>
              <w:rPr>
                <w:rFonts w:ascii="Cambria" w:hAnsi="Cambria"/>
                <w:b/>
                <w:bCs/>
              </w:rPr>
            </w:pPr>
            <w:r w:rsidRPr="0096061C">
              <w:rPr>
                <w:rFonts w:ascii="Arial" w:hAnsi="Arial" w:cs="Arial"/>
                <w:color w:val="3D3C39"/>
              </w:rPr>
              <w:t>Aurelian Springs Elementary School</w:t>
            </w:r>
          </w:p>
        </w:tc>
        <w:tc>
          <w:tcPr>
            <w:tcW w:w="1530" w:type="dxa"/>
            <w:vAlign w:val="center"/>
          </w:tcPr>
          <w:p w14:paraId="34259010" w14:textId="0B4F675B" w:rsidR="000D79BF" w:rsidRDefault="000D79BF" w:rsidP="0096061C">
            <w:pPr>
              <w:spacing w:line="276" w:lineRule="auto"/>
              <w:rPr>
                <w:rFonts w:ascii="Cambria" w:hAnsi="Cambria"/>
                <w:b/>
                <w:bCs/>
              </w:rPr>
            </w:pPr>
            <w:r>
              <w:rPr>
                <w:rFonts w:ascii="Arial" w:hAnsi="Arial" w:cs="Arial"/>
                <w:color w:val="3D3C39"/>
              </w:rPr>
              <w:t>PreK - 5</w:t>
            </w:r>
          </w:p>
        </w:tc>
        <w:tc>
          <w:tcPr>
            <w:tcW w:w="2790" w:type="dxa"/>
          </w:tcPr>
          <w:p w14:paraId="28FD4EB3" w14:textId="6425DC91" w:rsidR="000D79BF" w:rsidRDefault="000D79BF" w:rsidP="0096061C">
            <w:pPr>
              <w:spacing w:line="276" w:lineRule="auto"/>
              <w:rPr>
                <w:rFonts w:ascii="Arial" w:hAnsi="Arial" w:cs="Arial"/>
                <w:color w:val="3D3C39"/>
              </w:rPr>
            </w:pPr>
          </w:p>
        </w:tc>
        <w:tc>
          <w:tcPr>
            <w:tcW w:w="1800" w:type="dxa"/>
          </w:tcPr>
          <w:p w14:paraId="2FF0677E" w14:textId="74317909" w:rsidR="000D79BF" w:rsidRDefault="000D79BF" w:rsidP="0096061C">
            <w:pPr>
              <w:spacing w:line="276" w:lineRule="auto"/>
              <w:rPr>
                <w:rFonts w:ascii="Arial" w:hAnsi="Arial" w:cs="Arial"/>
                <w:color w:val="3D3C39"/>
              </w:rPr>
            </w:pPr>
            <w:r>
              <w:rPr>
                <w:rFonts w:ascii="Arial" w:hAnsi="Arial" w:cs="Arial"/>
                <w:color w:val="3D3C39"/>
              </w:rPr>
              <w:t>252-586-4944</w:t>
            </w:r>
          </w:p>
        </w:tc>
      </w:tr>
      <w:tr w:rsidR="000D79BF" w14:paraId="771F0361" w14:textId="3C8E8AAF" w:rsidTr="000D79BF">
        <w:tc>
          <w:tcPr>
            <w:tcW w:w="4500" w:type="dxa"/>
            <w:vAlign w:val="center"/>
          </w:tcPr>
          <w:p w14:paraId="4D17F7B7" w14:textId="6FA28F3A" w:rsidR="000D79BF" w:rsidRPr="0096061C" w:rsidRDefault="000D79BF" w:rsidP="00536406">
            <w:pPr>
              <w:pStyle w:val="ListParagraph"/>
              <w:numPr>
                <w:ilvl w:val="0"/>
                <w:numId w:val="17"/>
              </w:numPr>
              <w:spacing w:line="276" w:lineRule="auto"/>
              <w:ind w:left="426"/>
              <w:rPr>
                <w:rFonts w:ascii="Cambria" w:hAnsi="Cambria"/>
                <w:b/>
                <w:bCs/>
              </w:rPr>
            </w:pPr>
            <w:r w:rsidRPr="0096061C">
              <w:rPr>
                <w:rFonts w:ascii="Arial" w:hAnsi="Arial" w:cs="Arial"/>
                <w:color w:val="3D3C39"/>
              </w:rPr>
              <w:t>Hollister Elementary School</w:t>
            </w:r>
          </w:p>
        </w:tc>
        <w:tc>
          <w:tcPr>
            <w:tcW w:w="1530" w:type="dxa"/>
            <w:vAlign w:val="center"/>
          </w:tcPr>
          <w:p w14:paraId="2B870D89" w14:textId="723FFC1B" w:rsidR="000D79BF" w:rsidRDefault="000D79BF" w:rsidP="00F3769F">
            <w:pPr>
              <w:spacing w:line="276" w:lineRule="auto"/>
              <w:rPr>
                <w:rFonts w:ascii="Cambria" w:hAnsi="Cambria"/>
                <w:b/>
                <w:bCs/>
              </w:rPr>
            </w:pPr>
            <w:r>
              <w:rPr>
                <w:rFonts w:ascii="Arial" w:hAnsi="Arial" w:cs="Arial"/>
                <w:color w:val="3D3C39"/>
              </w:rPr>
              <w:t>K - 5</w:t>
            </w:r>
          </w:p>
        </w:tc>
        <w:tc>
          <w:tcPr>
            <w:tcW w:w="2790" w:type="dxa"/>
          </w:tcPr>
          <w:p w14:paraId="3BC67C4B" w14:textId="05B823B1" w:rsidR="000D79BF" w:rsidRPr="00914A43" w:rsidRDefault="000D79BF" w:rsidP="00F3769F">
            <w:pPr>
              <w:spacing w:line="276" w:lineRule="auto"/>
              <w:rPr>
                <w:rFonts w:ascii="Arial" w:hAnsi="Arial" w:cs="Arial"/>
                <w:color w:val="3D3C39"/>
              </w:rPr>
            </w:pPr>
            <w:r>
              <w:rPr>
                <w:rFonts w:ascii="Arial" w:hAnsi="Arial" w:cs="Arial"/>
                <w:color w:val="3D3C39"/>
              </w:rPr>
              <w:t>Benjamin Eustice</w:t>
            </w:r>
          </w:p>
        </w:tc>
        <w:tc>
          <w:tcPr>
            <w:tcW w:w="1800" w:type="dxa"/>
          </w:tcPr>
          <w:p w14:paraId="436B344A" w14:textId="18C0E965" w:rsidR="000D79BF" w:rsidRDefault="000D79BF" w:rsidP="00F3769F">
            <w:pPr>
              <w:spacing w:line="276" w:lineRule="auto"/>
              <w:rPr>
                <w:rFonts w:ascii="Arial" w:hAnsi="Arial" w:cs="Arial"/>
                <w:color w:val="3D3C39"/>
              </w:rPr>
            </w:pPr>
            <w:r w:rsidRPr="00914A43">
              <w:rPr>
                <w:rFonts w:ascii="Arial" w:hAnsi="Arial" w:cs="Arial"/>
                <w:color w:val="3D3C39"/>
              </w:rPr>
              <w:t>252-</w:t>
            </w:r>
            <w:r>
              <w:rPr>
                <w:rFonts w:ascii="Arial" w:hAnsi="Arial" w:cs="Arial"/>
                <w:color w:val="3D3C39"/>
              </w:rPr>
              <w:t>586-4344</w:t>
            </w:r>
          </w:p>
        </w:tc>
      </w:tr>
      <w:tr w:rsidR="000D79BF" w14:paraId="712B8C51" w14:textId="61668ABD" w:rsidTr="000D79BF">
        <w:tc>
          <w:tcPr>
            <w:tcW w:w="4500" w:type="dxa"/>
            <w:vAlign w:val="center"/>
          </w:tcPr>
          <w:p w14:paraId="36BD81DE" w14:textId="25EA1F7A" w:rsidR="000D79BF" w:rsidRPr="0096061C" w:rsidRDefault="000D79BF" w:rsidP="00536406">
            <w:pPr>
              <w:pStyle w:val="ListParagraph"/>
              <w:numPr>
                <w:ilvl w:val="0"/>
                <w:numId w:val="17"/>
              </w:numPr>
              <w:spacing w:line="276" w:lineRule="auto"/>
              <w:ind w:left="426"/>
              <w:rPr>
                <w:rFonts w:ascii="Cambria" w:hAnsi="Cambria"/>
                <w:b/>
                <w:bCs/>
              </w:rPr>
            </w:pPr>
            <w:r w:rsidRPr="0096061C">
              <w:rPr>
                <w:rFonts w:ascii="Arial" w:hAnsi="Arial" w:cs="Arial"/>
                <w:color w:val="3D3C39"/>
              </w:rPr>
              <w:t>Inborden Elementary School</w:t>
            </w:r>
          </w:p>
        </w:tc>
        <w:tc>
          <w:tcPr>
            <w:tcW w:w="1530" w:type="dxa"/>
            <w:vAlign w:val="center"/>
          </w:tcPr>
          <w:p w14:paraId="1F2BDF8B" w14:textId="4A3FC588" w:rsidR="000D79BF" w:rsidRDefault="000D79BF" w:rsidP="00F3769F">
            <w:pPr>
              <w:spacing w:line="276" w:lineRule="auto"/>
              <w:rPr>
                <w:rFonts w:ascii="Cambria" w:hAnsi="Cambria"/>
                <w:b/>
                <w:bCs/>
              </w:rPr>
            </w:pPr>
            <w:r>
              <w:rPr>
                <w:rFonts w:ascii="Arial" w:hAnsi="Arial" w:cs="Arial"/>
                <w:color w:val="3D3C39"/>
              </w:rPr>
              <w:t>K - 5</w:t>
            </w:r>
          </w:p>
        </w:tc>
        <w:tc>
          <w:tcPr>
            <w:tcW w:w="2790" w:type="dxa"/>
          </w:tcPr>
          <w:p w14:paraId="7FCF34FE" w14:textId="1AAE79F5" w:rsidR="000D79BF" w:rsidRPr="00914A43" w:rsidRDefault="000D79BF" w:rsidP="00F3769F">
            <w:pPr>
              <w:spacing w:line="276" w:lineRule="auto"/>
              <w:rPr>
                <w:rFonts w:ascii="Arial" w:hAnsi="Arial" w:cs="Arial"/>
                <w:color w:val="3D3C39"/>
              </w:rPr>
            </w:pPr>
            <w:r>
              <w:rPr>
                <w:rFonts w:ascii="Arial" w:hAnsi="Arial" w:cs="Arial"/>
                <w:color w:val="3D3C39"/>
              </w:rPr>
              <w:t>Chastity Kinsey</w:t>
            </w:r>
          </w:p>
        </w:tc>
        <w:tc>
          <w:tcPr>
            <w:tcW w:w="1800" w:type="dxa"/>
          </w:tcPr>
          <w:p w14:paraId="35E563A2" w14:textId="489B105A" w:rsidR="000D79BF" w:rsidRDefault="000D79BF" w:rsidP="00F3769F">
            <w:pPr>
              <w:spacing w:line="276" w:lineRule="auto"/>
              <w:rPr>
                <w:rFonts w:ascii="Arial" w:hAnsi="Arial" w:cs="Arial"/>
                <w:color w:val="3D3C39"/>
              </w:rPr>
            </w:pPr>
            <w:r w:rsidRPr="00914A43">
              <w:rPr>
                <w:rFonts w:ascii="Arial" w:hAnsi="Arial" w:cs="Arial"/>
                <w:color w:val="3D3C39"/>
              </w:rPr>
              <w:t>252-</w:t>
            </w:r>
            <w:r>
              <w:rPr>
                <w:rFonts w:ascii="Arial" w:hAnsi="Arial" w:cs="Arial"/>
                <w:color w:val="3D3C39"/>
              </w:rPr>
              <w:t>445-5455</w:t>
            </w:r>
          </w:p>
        </w:tc>
      </w:tr>
      <w:tr w:rsidR="000D79BF" w14:paraId="4685FBF0" w14:textId="77777777" w:rsidTr="000D79BF">
        <w:tc>
          <w:tcPr>
            <w:tcW w:w="4500" w:type="dxa"/>
            <w:vAlign w:val="center"/>
          </w:tcPr>
          <w:p w14:paraId="0BF163B1" w14:textId="6FE38F59" w:rsidR="000D79BF" w:rsidRPr="0096061C" w:rsidRDefault="000D79BF" w:rsidP="00536406">
            <w:pPr>
              <w:pStyle w:val="ListParagraph"/>
              <w:numPr>
                <w:ilvl w:val="0"/>
                <w:numId w:val="17"/>
              </w:numPr>
              <w:spacing w:line="276" w:lineRule="auto"/>
              <w:ind w:left="426"/>
              <w:rPr>
                <w:rFonts w:ascii="Arial" w:hAnsi="Arial" w:cs="Arial"/>
                <w:color w:val="3D3C39"/>
              </w:rPr>
            </w:pPr>
            <w:r w:rsidRPr="0096061C">
              <w:rPr>
                <w:rFonts w:ascii="Arial" w:hAnsi="Arial" w:cs="Arial"/>
                <w:color w:val="3D3C39"/>
              </w:rPr>
              <w:t>Pittman Elementary School</w:t>
            </w:r>
          </w:p>
        </w:tc>
        <w:tc>
          <w:tcPr>
            <w:tcW w:w="1530" w:type="dxa"/>
            <w:vAlign w:val="center"/>
          </w:tcPr>
          <w:p w14:paraId="468A3BDE" w14:textId="69BF4A18" w:rsidR="000D79BF" w:rsidRDefault="000D79BF" w:rsidP="00F3769F">
            <w:pPr>
              <w:spacing w:line="276" w:lineRule="auto"/>
              <w:rPr>
                <w:rFonts w:ascii="Arial" w:hAnsi="Arial" w:cs="Arial"/>
                <w:color w:val="3D3C39"/>
              </w:rPr>
            </w:pPr>
            <w:r>
              <w:rPr>
                <w:rFonts w:ascii="Arial" w:hAnsi="Arial" w:cs="Arial"/>
                <w:color w:val="3D3C39"/>
              </w:rPr>
              <w:t>PreK - 5</w:t>
            </w:r>
          </w:p>
        </w:tc>
        <w:tc>
          <w:tcPr>
            <w:tcW w:w="2790" w:type="dxa"/>
          </w:tcPr>
          <w:p w14:paraId="2F39C86A" w14:textId="6853ED6E" w:rsidR="000D79BF" w:rsidRPr="00914A43" w:rsidRDefault="004B691C" w:rsidP="00F3769F">
            <w:pPr>
              <w:spacing w:line="276" w:lineRule="auto"/>
              <w:rPr>
                <w:rFonts w:ascii="Arial" w:hAnsi="Arial" w:cs="Arial"/>
                <w:color w:val="3D3C39"/>
              </w:rPr>
            </w:pPr>
            <w:r>
              <w:rPr>
                <w:rFonts w:ascii="Arial" w:hAnsi="Arial" w:cs="Arial"/>
                <w:color w:val="3D3C39"/>
              </w:rPr>
              <w:t>Tonya Hedgepeth</w:t>
            </w:r>
          </w:p>
        </w:tc>
        <w:tc>
          <w:tcPr>
            <w:tcW w:w="1800" w:type="dxa"/>
          </w:tcPr>
          <w:p w14:paraId="402780D3" w14:textId="4B30EE7B" w:rsidR="000D79BF" w:rsidRDefault="000D79BF" w:rsidP="00F3769F">
            <w:pPr>
              <w:spacing w:line="276" w:lineRule="auto"/>
              <w:rPr>
                <w:rFonts w:ascii="Arial" w:hAnsi="Arial" w:cs="Arial"/>
                <w:color w:val="3D3C39"/>
              </w:rPr>
            </w:pPr>
            <w:r w:rsidRPr="00914A43">
              <w:rPr>
                <w:rFonts w:ascii="Arial" w:hAnsi="Arial" w:cs="Arial"/>
                <w:color w:val="3D3C39"/>
              </w:rPr>
              <w:t>252-</w:t>
            </w:r>
            <w:r>
              <w:rPr>
                <w:rFonts w:ascii="Arial" w:hAnsi="Arial" w:cs="Arial"/>
                <w:color w:val="3D3C39"/>
              </w:rPr>
              <w:t>445-5268</w:t>
            </w:r>
          </w:p>
        </w:tc>
      </w:tr>
      <w:tr w:rsidR="000D79BF" w14:paraId="63B7E2EE" w14:textId="77777777" w:rsidTr="000D79BF">
        <w:tc>
          <w:tcPr>
            <w:tcW w:w="4500" w:type="dxa"/>
            <w:vAlign w:val="center"/>
          </w:tcPr>
          <w:p w14:paraId="1E14DC90" w14:textId="1C42058C" w:rsidR="000D79BF" w:rsidRPr="0096061C" w:rsidRDefault="000D79BF" w:rsidP="00536406">
            <w:pPr>
              <w:pStyle w:val="ListParagraph"/>
              <w:numPr>
                <w:ilvl w:val="0"/>
                <w:numId w:val="17"/>
              </w:numPr>
              <w:spacing w:line="276" w:lineRule="auto"/>
              <w:ind w:left="426"/>
              <w:rPr>
                <w:rFonts w:ascii="Arial" w:hAnsi="Arial" w:cs="Arial"/>
                <w:color w:val="3D3C39"/>
              </w:rPr>
            </w:pPr>
            <w:r w:rsidRPr="0096061C">
              <w:rPr>
                <w:rFonts w:ascii="Arial" w:hAnsi="Arial" w:cs="Arial"/>
                <w:color w:val="3D3C39"/>
              </w:rPr>
              <w:t>Scotland Neck Elementary School</w:t>
            </w:r>
          </w:p>
        </w:tc>
        <w:tc>
          <w:tcPr>
            <w:tcW w:w="1530" w:type="dxa"/>
            <w:vAlign w:val="center"/>
          </w:tcPr>
          <w:p w14:paraId="215E38F6" w14:textId="2A52A7EE" w:rsidR="000D79BF" w:rsidRDefault="000D79BF" w:rsidP="00F3769F">
            <w:pPr>
              <w:spacing w:line="276" w:lineRule="auto"/>
              <w:rPr>
                <w:rFonts w:ascii="Arial" w:hAnsi="Arial" w:cs="Arial"/>
                <w:color w:val="3D3C39"/>
              </w:rPr>
            </w:pPr>
            <w:r>
              <w:rPr>
                <w:rFonts w:ascii="Arial" w:hAnsi="Arial" w:cs="Arial"/>
                <w:color w:val="3D3C39"/>
              </w:rPr>
              <w:t>PreK - 5</w:t>
            </w:r>
          </w:p>
        </w:tc>
        <w:tc>
          <w:tcPr>
            <w:tcW w:w="2790" w:type="dxa"/>
          </w:tcPr>
          <w:p w14:paraId="2C1CABA7" w14:textId="3FA9A1C6" w:rsidR="000D79BF" w:rsidRPr="00914A43" w:rsidRDefault="004B691C" w:rsidP="00F3769F">
            <w:pPr>
              <w:spacing w:line="276" w:lineRule="auto"/>
              <w:rPr>
                <w:rFonts w:ascii="Arial" w:hAnsi="Arial" w:cs="Arial"/>
                <w:color w:val="3D3C39"/>
              </w:rPr>
            </w:pPr>
            <w:r>
              <w:rPr>
                <w:rFonts w:ascii="Arial" w:hAnsi="Arial" w:cs="Arial"/>
                <w:color w:val="3D3C39"/>
              </w:rPr>
              <w:t>Angela Hilliard Battle</w:t>
            </w:r>
          </w:p>
        </w:tc>
        <w:tc>
          <w:tcPr>
            <w:tcW w:w="1800" w:type="dxa"/>
          </w:tcPr>
          <w:p w14:paraId="36BBF522" w14:textId="56CA5B48" w:rsidR="000D79BF" w:rsidRDefault="000D79BF" w:rsidP="00F3769F">
            <w:pPr>
              <w:spacing w:line="276" w:lineRule="auto"/>
              <w:rPr>
                <w:rFonts w:ascii="Arial" w:hAnsi="Arial" w:cs="Arial"/>
                <w:color w:val="3D3C39"/>
              </w:rPr>
            </w:pPr>
            <w:r w:rsidRPr="00914A43">
              <w:rPr>
                <w:rFonts w:ascii="Arial" w:hAnsi="Arial" w:cs="Arial"/>
                <w:color w:val="3D3C39"/>
              </w:rPr>
              <w:t>252-</w:t>
            </w:r>
            <w:r>
              <w:rPr>
                <w:rFonts w:ascii="Arial" w:hAnsi="Arial" w:cs="Arial"/>
                <w:color w:val="3D3C39"/>
              </w:rPr>
              <w:t>826-4413</w:t>
            </w:r>
          </w:p>
        </w:tc>
      </w:tr>
      <w:tr w:rsidR="000D79BF" w14:paraId="5A71C313" w14:textId="77777777" w:rsidTr="000D79BF">
        <w:tc>
          <w:tcPr>
            <w:tcW w:w="4500" w:type="dxa"/>
            <w:vAlign w:val="center"/>
          </w:tcPr>
          <w:p w14:paraId="275B48BA" w14:textId="698D7E7D" w:rsidR="000D79BF" w:rsidRPr="0096061C" w:rsidRDefault="000D79BF" w:rsidP="00536406">
            <w:pPr>
              <w:pStyle w:val="ListParagraph"/>
              <w:numPr>
                <w:ilvl w:val="0"/>
                <w:numId w:val="17"/>
              </w:numPr>
              <w:spacing w:line="276" w:lineRule="auto"/>
              <w:ind w:left="426"/>
              <w:rPr>
                <w:rFonts w:ascii="Arial" w:hAnsi="Arial" w:cs="Arial"/>
                <w:color w:val="3D3C39"/>
              </w:rPr>
            </w:pPr>
            <w:r>
              <w:rPr>
                <w:rFonts w:ascii="Arial" w:hAnsi="Arial" w:cs="Arial"/>
                <w:color w:val="3D3C39"/>
              </w:rPr>
              <w:t xml:space="preserve">Everetts Elementary </w:t>
            </w:r>
          </w:p>
        </w:tc>
        <w:tc>
          <w:tcPr>
            <w:tcW w:w="1530" w:type="dxa"/>
            <w:vAlign w:val="center"/>
          </w:tcPr>
          <w:p w14:paraId="7401C7A2" w14:textId="4C74F6EB" w:rsidR="000D79BF" w:rsidRDefault="000D79BF" w:rsidP="00F3769F">
            <w:pPr>
              <w:spacing w:line="276" w:lineRule="auto"/>
              <w:rPr>
                <w:rFonts w:ascii="Arial" w:hAnsi="Arial" w:cs="Arial"/>
                <w:color w:val="3D3C39"/>
              </w:rPr>
            </w:pPr>
            <w:r>
              <w:rPr>
                <w:rFonts w:ascii="Arial" w:hAnsi="Arial" w:cs="Arial"/>
                <w:color w:val="3D3C39"/>
              </w:rPr>
              <w:t>PreK - 5</w:t>
            </w:r>
          </w:p>
        </w:tc>
        <w:tc>
          <w:tcPr>
            <w:tcW w:w="2790" w:type="dxa"/>
          </w:tcPr>
          <w:p w14:paraId="78CFD0CD" w14:textId="6137AAE4" w:rsidR="000D79BF" w:rsidRPr="00914A43" w:rsidRDefault="004B691C" w:rsidP="00F3769F">
            <w:pPr>
              <w:spacing w:line="276" w:lineRule="auto"/>
              <w:rPr>
                <w:rFonts w:ascii="Arial" w:hAnsi="Arial" w:cs="Arial"/>
                <w:color w:val="3D3C39"/>
              </w:rPr>
            </w:pPr>
            <w:r>
              <w:rPr>
                <w:rFonts w:ascii="Arial" w:hAnsi="Arial" w:cs="Arial"/>
                <w:color w:val="3D3C39"/>
              </w:rPr>
              <w:t>Angela Sessoms</w:t>
            </w:r>
          </w:p>
        </w:tc>
        <w:tc>
          <w:tcPr>
            <w:tcW w:w="1800" w:type="dxa"/>
          </w:tcPr>
          <w:p w14:paraId="0354774F" w14:textId="62F1FEFB" w:rsidR="000D79BF" w:rsidRDefault="000D79BF" w:rsidP="00F3769F">
            <w:pPr>
              <w:spacing w:line="276" w:lineRule="auto"/>
              <w:rPr>
                <w:rFonts w:ascii="Arial" w:hAnsi="Arial" w:cs="Arial"/>
                <w:color w:val="3D3C39"/>
              </w:rPr>
            </w:pPr>
            <w:r w:rsidRPr="00914A43">
              <w:rPr>
                <w:rFonts w:ascii="Arial" w:hAnsi="Arial" w:cs="Arial"/>
                <w:color w:val="3D3C39"/>
              </w:rPr>
              <w:t>252-</w:t>
            </w:r>
            <w:r>
              <w:rPr>
                <w:rFonts w:ascii="Arial" w:hAnsi="Arial" w:cs="Arial"/>
                <w:color w:val="3D3C39"/>
              </w:rPr>
              <w:t>537-5484</w:t>
            </w:r>
          </w:p>
        </w:tc>
      </w:tr>
      <w:tr w:rsidR="000D79BF" w14:paraId="4825DCC3" w14:textId="77777777" w:rsidTr="0065088B">
        <w:tc>
          <w:tcPr>
            <w:tcW w:w="10620" w:type="dxa"/>
            <w:gridSpan w:val="4"/>
            <w:shd w:val="clear" w:color="auto" w:fill="D9D9D9" w:themeFill="background1" w:themeFillShade="D9"/>
          </w:tcPr>
          <w:p w14:paraId="71CFB37E" w14:textId="578A3EB5" w:rsidR="000D79BF" w:rsidRPr="0096061C" w:rsidRDefault="000D79BF" w:rsidP="0096061C">
            <w:pPr>
              <w:spacing w:line="276" w:lineRule="auto"/>
              <w:rPr>
                <w:rFonts w:ascii="Arial" w:hAnsi="Arial" w:cs="Arial"/>
                <w:b/>
                <w:bCs/>
                <w:color w:val="3D3C39"/>
              </w:rPr>
            </w:pPr>
            <w:r w:rsidRPr="0096061C">
              <w:rPr>
                <w:rFonts w:ascii="Arial" w:hAnsi="Arial" w:cs="Arial"/>
                <w:b/>
                <w:bCs/>
                <w:color w:val="3D3C39"/>
              </w:rPr>
              <w:t>Middle School</w:t>
            </w:r>
          </w:p>
        </w:tc>
      </w:tr>
      <w:tr w:rsidR="000D79BF" w14:paraId="72D06B21" w14:textId="77777777" w:rsidTr="000D79BF">
        <w:tc>
          <w:tcPr>
            <w:tcW w:w="4500" w:type="dxa"/>
            <w:vAlign w:val="center"/>
          </w:tcPr>
          <w:p w14:paraId="7846A84D" w14:textId="16EB565B" w:rsidR="000D79BF" w:rsidRPr="0096061C" w:rsidRDefault="000D79BF" w:rsidP="00536406">
            <w:pPr>
              <w:pStyle w:val="ListParagraph"/>
              <w:numPr>
                <w:ilvl w:val="0"/>
                <w:numId w:val="17"/>
              </w:numPr>
              <w:spacing w:line="276" w:lineRule="auto"/>
              <w:ind w:left="426"/>
              <w:rPr>
                <w:rFonts w:ascii="Arial" w:hAnsi="Arial" w:cs="Arial"/>
                <w:color w:val="3D3C39"/>
              </w:rPr>
            </w:pPr>
            <w:r w:rsidRPr="0096061C">
              <w:rPr>
                <w:rFonts w:ascii="Arial" w:hAnsi="Arial" w:cs="Arial"/>
                <w:color w:val="3D3C39"/>
              </w:rPr>
              <w:t>Enfield Middle School</w:t>
            </w:r>
          </w:p>
        </w:tc>
        <w:tc>
          <w:tcPr>
            <w:tcW w:w="1530" w:type="dxa"/>
            <w:vAlign w:val="center"/>
          </w:tcPr>
          <w:p w14:paraId="49B381B1" w14:textId="169BFEF3" w:rsidR="000D79BF" w:rsidRDefault="000D79BF" w:rsidP="00F3769F">
            <w:pPr>
              <w:spacing w:line="276" w:lineRule="auto"/>
              <w:rPr>
                <w:rFonts w:ascii="Arial" w:hAnsi="Arial" w:cs="Arial"/>
                <w:color w:val="3D3C39"/>
              </w:rPr>
            </w:pPr>
            <w:r>
              <w:rPr>
                <w:rFonts w:ascii="Arial" w:hAnsi="Arial" w:cs="Arial"/>
                <w:color w:val="3D3C39"/>
              </w:rPr>
              <w:t>6 - 8</w:t>
            </w:r>
          </w:p>
        </w:tc>
        <w:tc>
          <w:tcPr>
            <w:tcW w:w="2790" w:type="dxa"/>
          </w:tcPr>
          <w:p w14:paraId="3D25F7F1" w14:textId="4FDD762C" w:rsidR="000D79BF" w:rsidRPr="0033780D" w:rsidRDefault="004B691C" w:rsidP="00F3769F">
            <w:pPr>
              <w:spacing w:line="276" w:lineRule="auto"/>
              <w:rPr>
                <w:rFonts w:ascii="Arial" w:hAnsi="Arial" w:cs="Arial"/>
                <w:color w:val="3D3C39"/>
              </w:rPr>
            </w:pPr>
            <w:r>
              <w:rPr>
                <w:rFonts w:ascii="Arial" w:hAnsi="Arial" w:cs="Arial"/>
                <w:color w:val="3D3C39"/>
              </w:rPr>
              <w:t>Cooper</w:t>
            </w:r>
          </w:p>
        </w:tc>
        <w:tc>
          <w:tcPr>
            <w:tcW w:w="1800" w:type="dxa"/>
          </w:tcPr>
          <w:p w14:paraId="0683368D" w14:textId="789311FC" w:rsidR="000D79BF" w:rsidRDefault="000D79BF" w:rsidP="00F3769F">
            <w:pPr>
              <w:spacing w:line="276" w:lineRule="auto"/>
              <w:rPr>
                <w:rFonts w:ascii="Arial" w:hAnsi="Arial" w:cs="Arial"/>
                <w:color w:val="3D3C39"/>
              </w:rPr>
            </w:pPr>
            <w:r w:rsidRPr="0033780D">
              <w:rPr>
                <w:rFonts w:ascii="Arial" w:hAnsi="Arial" w:cs="Arial"/>
                <w:color w:val="3D3C39"/>
              </w:rPr>
              <w:t>252-</w:t>
            </w:r>
            <w:r>
              <w:rPr>
                <w:rFonts w:ascii="Arial" w:hAnsi="Arial" w:cs="Arial"/>
                <w:color w:val="3D3C39"/>
              </w:rPr>
              <w:t>445-5455</w:t>
            </w:r>
          </w:p>
        </w:tc>
      </w:tr>
      <w:tr w:rsidR="000D79BF" w14:paraId="55FC779E" w14:textId="77777777" w:rsidTr="000D79BF">
        <w:tc>
          <w:tcPr>
            <w:tcW w:w="4500" w:type="dxa"/>
            <w:vAlign w:val="center"/>
          </w:tcPr>
          <w:p w14:paraId="0B1C0919" w14:textId="4459D7B8" w:rsidR="000D79BF" w:rsidRPr="0096061C" w:rsidRDefault="000D79BF" w:rsidP="00536406">
            <w:pPr>
              <w:pStyle w:val="ListParagraph"/>
              <w:numPr>
                <w:ilvl w:val="0"/>
                <w:numId w:val="17"/>
              </w:numPr>
              <w:spacing w:line="276" w:lineRule="auto"/>
              <w:ind w:left="426"/>
              <w:rPr>
                <w:rFonts w:ascii="Arial" w:hAnsi="Arial" w:cs="Arial"/>
                <w:color w:val="3D3C39"/>
              </w:rPr>
            </w:pPr>
            <w:r w:rsidRPr="0096061C">
              <w:rPr>
                <w:rFonts w:ascii="Arial" w:hAnsi="Arial" w:cs="Arial"/>
                <w:color w:val="3D3C39"/>
              </w:rPr>
              <w:t>William R. Davie Middle School</w:t>
            </w:r>
          </w:p>
        </w:tc>
        <w:tc>
          <w:tcPr>
            <w:tcW w:w="1530" w:type="dxa"/>
            <w:vAlign w:val="center"/>
          </w:tcPr>
          <w:p w14:paraId="4D95CDF6" w14:textId="576B4A64" w:rsidR="000D79BF" w:rsidRDefault="000D79BF" w:rsidP="00F3769F">
            <w:pPr>
              <w:spacing w:line="276" w:lineRule="auto"/>
              <w:rPr>
                <w:rFonts w:ascii="Arial" w:hAnsi="Arial" w:cs="Arial"/>
                <w:color w:val="3D3C39"/>
              </w:rPr>
            </w:pPr>
            <w:r>
              <w:rPr>
                <w:rFonts w:ascii="Arial" w:hAnsi="Arial" w:cs="Arial"/>
                <w:color w:val="3D3C39"/>
              </w:rPr>
              <w:t>6 - 8</w:t>
            </w:r>
          </w:p>
        </w:tc>
        <w:tc>
          <w:tcPr>
            <w:tcW w:w="2790" w:type="dxa"/>
          </w:tcPr>
          <w:p w14:paraId="1506E900" w14:textId="7E3B3655" w:rsidR="000D79BF" w:rsidRPr="0033780D" w:rsidRDefault="004B691C" w:rsidP="00F3769F">
            <w:pPr>
              <w:spacing w:line="276" w:lineRule="auto"/>
              <w:rPr>
                <w:rFonts w:ascii="Arial" w:hAnsi="Arial" w:cs="Arial"/>
                <w:color w:val="3D3C39"/>
              </w:rPr>
            </w:pPr>
            <w:r>
              <w:rPr>
                <w:rFonts w:ascii="Arial" w:hAnsi="Arial" w:cs="Arial"/>
                <w:color w:val="3D3C39"/>
              </w:rPr>
              <w:t>Brian Biles</w:t>
            </w:r>
          </w:p>
        </w:tc>
        <w:tc>
          <w:tcPr>
            <w:tcW w:w="1800" w:type="dxa"/>
          </w:tcPr>
          <w:p w14:paraId="070B4255" w14:textId="74A5BB14" w:rsidR="000D79BF" w:rsidRDefault="000D79BF" w:rsidP="00F3769F">
            <w:pPr>
              <w:spacing w:line="276" w:lineRule="auto"/>
              <w:rPr>
                <w:rFonts w:ascii="Arial" w:hAnsi="Arial" w:cs="Arial"/>
                <w:color w:val="3D3C39"/>
              </w:rPr>
            </w:pPr>
            <w:r w:rsidRPr="0033780D">
              <w:rPr>
                <w:rFonts w:ascii="Arial" w:hAnsi="Arial" w:cs="Arial"/>
                <w:color w:val="3D3C39"/>
              </w:rPr>
              <w:t>252-</w:t>
            </w:r>
            <w:r>
              <w:rPr>
                <w:rFonts w:ascii="Arial" w:hAnsi="Arial" w:cs="Arial"/>
                <w:color w:val="3D3C39"/>
              </w:rPr>
              <w:t>519-0300</w:t>
            </w:r>
          </w:p>
        </w:tc>
      </w:tr>
      <w:tr w:rsidR="000D79BF" w14:paraId="73FF7597" w14:textId="77777777" w:rsidTr="0065088B">
        <w:tc>
          <w:tcPr>
            <w:tcW w:w="10620" w:type="dxa"/>
            <w:gridSpan w:val="4"/>
            <w:shd w:val="clear" w:color="auto" w:fill="D9D9D9" w:themeFill="background1" w:themeFillShade="D9"/>
          </w:tcPr>
          <w:p w14:paraId="6F3C3663" w14:textId="45256CDB" w:rsidR="000D79BF" w:rsidRDefault="000D79BF" w:rsidP="0096061C">
            <w:pPr>
              <w:spacing w:line="276" w:lineRule="auto"/>
              <w:rPr>
                <w:rFonts w:ascii="Arial" w:hAnsi="Arial" w:cs="Arial"/>
                <w:color w:val="3D3C39"/>
              </w:rPr>
            </w:pPr>
            <w:r w:rsidRPr="0096061C">
              <w:rPr>
                <w:rFonts w:ascii="Arial" w:hAnsi="Arial" w:cs="Arial"/>
                <w:b/>
                <w:bCs/>
                <w:color w:val="3D3C39"/>
              </w:rPr>
              <w:t>High School</w:t>
            </w:r>
          </w:p>
        </w:tc>
      </w:tr>
      <w:tr w:rsidR="000D79BF" w14:paraId="62292DD7" w14:textId="0056CCD8" w:rsidTr="000D79BF">
        <w:tc>
          <w:tcPr>
            <w:tcW w:w="4500" w:type="dxa"/>
            <w:vAlign w:val="center"/>
          </w:tcPr>
          <w:p w14:paraId="03321E1E" w14:textId="4F9EC8DC" w:rsidR="000D79BF" w:rsidRPr="0096061C" w:rsidRDefault="000D79BF" w:rsidP="00536406">
            <w:pPr>
              <w:pStyle w:val="ListParagraph"/>
              <w:numPr>
                <w:ilvl w:val="0"/>
                <w:numId w:val="17"/>
              </w:numPr>
              <w:spacing w:line="276" w:lineRule="auto"/>
              <w:ind w:left="426"/>
              <w:rPr>
                <w:rFonts w:ascii="Cambria" w:hAnsi="Cambria"/>
                <w:b/>
                <w:bCs/>
              </w:rPr>
            </w:pPr>
            <w:r w:rsidRPr="0096061C">
              <w:rPr>
                <w:rFonts w:ascii="Arial" w:hAnsi="Arial" w:cs="Arial"/>
                <w:color w:val="3D3C39"/>
              </w:rPr>
              <w:t>Halifax Early College</w:t>
            </w:r>
          </w:p>
        </w:tc>
        <w:tc>
          <w:tcPr>
            <w:tcW w:w="1530" w:type="dxa"/>
            <w:vAlign w:val="center"/>
          </w:tcPr>
          <w:p w14:paraId="34BA17A0" w14:textId="23E0FF7A" w:rsidR="000D79BF" w:rsidRDefault="000D79BF" w:rsidP="00F3769F">
            <w:pPr>
              <w:spacing w:line="276" w:lineRule="auto"/>
              <w:rPr>
                <w:rFonts w:ascii="Cambria" w:hAnsi="Cambria"/>
                <w:b/>
                <w:bCs/>
              </w:rPr>
            </w:pPr>
            <w:r>
              <w:rPr>
                <w:rFonts w:ascii="Arial" w:hAnsi="Arial" w:cs="Arial"/>
                <w:color w:val="3D3C39"/>
              </w:rPr>
              <w:t>9-12</w:t>
            </w:r>
          </w:p>
        </w:tc>
        <w:tc>
          <w:tcPr>
            <w:tcW w:w="2790" w:type="dxa"/>
          </w:tcPr>
          <w:p w14:paraId="02AA7D24" w14:textId="5E58EE9B" w:rsidR="000D79BF" w:rsidRPr="00703C33" w:rsidRDefault="004B691C" w:rsidP="00F3769F">
            <w:pPr>
              <w:spacing w:line="276" w:lineRule="auto"/>
              <w:rPr>
                <w:rFonts w:ascii="Arial" w:hAnsi="Arial" w:cs="Arial"/>
                <w:color w:val="3D3C39"/>
              </w:rPr>
            </w:pPr>
            <w:r>
              <w:rPr>
                <w:rFonts w:ascii="Arial" w:hAnsi="Arial" w:cs="Arial"/>
                <w:color w:val="3D3C39"/>
              </w:rPr>
              <w:t>Jerome Williams</w:t>
            </w:r>
          </w:p>
        </w:tc>
        <w:tc>
          <w:tcPr>
            <w:tcW w:w="1800" w:type="dxa"/>
          </w:tcPr>
          <w:p w14:paraId="1CFD19B7" w14:textId="424F98EC" w:rsidR="000D79BF" w:rsidRDefault="000D79BF" w:rsidP="00F3769F">
            <w:pPr>
              <w:spacing w:line="276" w:lineRule="auto"/>
              <w:rPr>
                <w:rFonts w:ascii="Arial" w:hAnsi="Arial" w:cs="Arial"/>
                <w:color w:val="3D3C39"/>
              </w:rPr>
            </w:pPr>
            <w:r w:rsidRPr="00703C33">
              <w:rPr>
                <w:rFonts w:ascii="Arial" w:hAnsi="Arial" w:cs="Arial"/>
                <w:color w:val="3D3C39"/>
              </w:rPr>
              <w:t>252-</w:t>
            </w:r>
            <w:r>
              <w:rPr>
                <w:rFonts w:ascii="Arial" w:hAnsi="Arial" w:cs="Arial"/>
                <w:color w:val="3D3C39"/>
              </w:rPr>
              <w:t>536-5461</w:t>
            </w:r>
          </w:p>
        </w:tc>
      </w:tr>
      <w:tr w:rsidR="000D79BF" w14:paraId="6EF7DC03" w14:textId="77777777" w:rsidTr="000D79BF">
        <w:tc>
          <w:tcPr>
            <w:tcW w:w="4500" w:type="dxa"/>
            <w:vAlign w:val="center"/>
          </w:tcPr>
          <w:p w14:paraId="09F20420" w14:textId="6037F63B" w:rsidR="000D79BF" w:rsidRPr="0096061C" w:rsidRDefault="000D79BF" w:rsidP="00536406">
            <w:pPr>
              <w:pStyle w:val="ListParagraph"/>
              <w:numPr>
                <w:ilvl w:val="0"/>
                <w:numId w:val="17"/>
              </w:numPr>
              <w:spacing w:line="276" w:lineRule="auto"/>
              <w:ind w:left="426"/>
              <w:rPr>
                <w:rFonts w:ascii="Arial" w:hAnsi="Arial" w:cs="Arial"/>
                <w:color w:val="3D3C39"/>
              </w:rPr>
            </w:pPr>
            <w:r>
              <w:rPr>
                <w:rFonts w:ascii="Arial" w:hAnsi="Arial" w:cs="Arial"/>
                <w:color w:val="3D3C39"/>
              </w:rPr>
              <w:t>Northwest High School</w:t>
            </w:r>
          </w:p>
        </w:tc>
        <w:tc>
          <w:tcPr>
            <w:tcW w:w="1530" w:type="dxa"/>
            <w:vAlign w:val="center"/>
          </w:tcPr>
          <w:p w14:paraId="2494E2D8" w14:textId="20AB9FF6" w:rsidR="000D79BF" w:rsidRDefault="000D79BF" w:rsidP="00F3769F">
            <w:pPr>
              <w:spacing w:line="276" w:lineRule="auto"/>
              <w:rPr>
                <w:rFonts w:ascii="Arial" w:hAnsi="Arial" w:cs="Arial"/>
                <w:color w:val="3D3C39"/>
              </w:rPr>
            </w:pPr>
            <w:r>
              <w:rPr>
                <w:rFonts w:ascii="Arial" w:hAnsi="Arial" w:cs="Arial"/>
                <w:color w:val="3D3C39"/>
              </w:rPr>
              <w:t>9-12</w:t>
            </w:r>
          </w:p>
        </w:tc>
        <w:tc>
          <w:tcPr>
            <w:tcW w:w="2790" w:type="dxa"/>
          </w:tcPr>
          <w:p w14:paraId="577B8C81" w14:textId="5957FE79" w:rsidR="000D79BF" w:rsidRPr="00703C33" w:rsidRDefault="004B691C" w:rsidP="00F3769F">
            <w:pPr>
              <w:spacing w:line="276" w:lineRule="auto"/>
              <w:rPr>
                <w:rFonts w:ascii="Arial" w:hAnsi="Arial" w:cs="Arial"/>
                <w:color w:val="3D3C39"/>
              </w:rPr>
            </w:pPr>
            <w:r>
              <w:rPr>
                <w:rFonts w:ascii="Arial" w:hAnsi="Arial" w:cs="Arial"/>
                <w:color w:val="3D3C39"/>
              </w:rPr>
              <w:t>Steve Hunter</w:t>
            </w:r>
          </w:p>
        </w:tc>
        <w:tc>
          <w:tcPr>
            <w:tcW w:w="1800" w:type="dxa"/>
          </w:tcPr>
          <w:p w14:paraId="7ECF3A2D" w14:textId="618F74AA" w:rsidR="000D79BF" w:rsidRDefault="000D79BF" w:rsidP="00F3769F">
            <w:pPr>
              <w:spacing w:line="276" w:lineRule="auto"/>
              <w:rPr>
                <w:rFonts w:ascii="Arial" w:hAnsi="Arial" w:cs="Arial"/>
                <w:color w:val="3D3C39"/>
              </w:rPr>
            </w:pPr>
            <w:r w:rsidRPr="00703C33">
              <w:rPr>
                <w:rFonts w:ascii="Arial" w:hAnsi="Arial" w:cs="Arial"/>
                <w:color w:val="3D3C39"/>
              </w:rPr>
              <w:t>252-</w:t>
            </w:r>
            <w:r>
              <w:rPr>
                <w:rFonts w:ascii="Arial" w:hAnsi="Arial" w:cs="Arial"/>
                <w:color w:val="3D3C39"/>
              </w:rPr>
              <w:t>586-4125</w:t>
            </w:r>
          </w:p>
        </w:tc>
      </w:tr>
      <w:tr w:rsidR="000D79BF" w14:paraId="09A32EF4" w14:textId="300CEA11" w:rsidTr="000D79BF">
        <w:tc>
          <w:tcPr>
            <w:tcW w:w="4500" w:type="dxa"/>
            <w:vAlign w:val="center"/>
          </w:tcPr>
          <w:p w14:paraId="34D78448" w14:textId="72DF9C33" w:rsidR="000D79BF" w:rsidRPr="0096061C" w:rsidRDefault="000D79BF" w:rsidP="00536406">
            <w:pPr>
              <w:pStyle w:val="ListParagraph"/>
              <w:numPr>
                <w:ilvl w:val="0"/>
                <w:numId w:val="17"/>
              </w:numPr>
              <w:spacing w:line="276" w:lineRule="auto"/>
              <w:ind w:left="426"/>
              <w:rPr>
                <w:rFonts w:ascii="Cambria" w:hAnsi="Cambria"/>
                <w:b/>
                <w:bCs/>
              </w:rPr>
            </w:pPr>
            <w:r w:rsidRPr="0096061C">
              <w:rPr>
                <w:rFonts w:ascii="Arial" w:hAnsi="Arial" w:cs="Arial"/>
                <w:color w:val="3D3C39"/>
              </w:rPr>
              <w:t>Southeast Halifax High School</w:t>
            </w:r>
          </w:p>
        </w:tc>
        <w:tc>
          <w:tcPr>
            <w:tcW w:w="1530" w:type="dxa"/>
            <w:vAlign w:val="center"/>
          </w:tcPr>
          <w:p w14:paraId="4AFA9140" w14:textId="0BDAD480" w:rsidR="000D79BF" w:rsidRDefault="000D79BF" w:rsidP="00F3769F">
            <w:pPr>
              <w:spacing w:line="276" w:lineRule="auto"/>
              <w:rPr>
                <w:rFonts w:ascii="Cambria" w:hAnsi="Cambria"/>
                <w:b/>
                <w:bCs/>
              </w:rPr>
            </w:pPr>
            <w:r>
              <w:rPr>
                <w:rFonts w:ascii="Arial" w:hAnsi="Arial" w:cs="Arial"/>
                <w:color w:val="3D3C39"/>
              </w:rPr>
              <w:t>9 - 12</w:t>
            </w:r>
          </w:p>
        </w:tc>
        <w:tc>
          <w:tcPr>
            <w:tcW w:w="2790" w:type="dxa"/>
          </w:tcPr>
          <w:p w14:paraId="176848CC" w14:textId="379AD74C" w:rsidR="000D79BF" w:rsidRPr="00703C33" w:rsidRDefault="004B691C" w:rsidP="00F3769F">
            <w:pPr>
              <w:spacing w:line="276" w:lineRule="auto"/>
              <w:rPr>
                <w:rFonts w:ascii="Arial" w:hAnsi="Arial" w:cs="Arial"/>
                <w:color w:val="3D3C39"/>
              </w:rPr>
            </w:pPr>
            <w:r>
              <w:rPr>
                <w:rFonts w:ascii="Arial" w:hAnsi="Arial" w:cs="Arial"/>
                <w:color w:val="3D3C39"/>
              </w:rPr>
              <w:t>Lykisa McCoy</w:t>
            </w:r>
          </w:p>
        </w:tc>
        <w:tc>
          <w:tcPr>
            <w:tcW w:w="1800" w:type="dxa"/>
          </w:tcPr>
          <w:p w14:paraId="7A7C5415" w14:textId="39CA0D2D" w:rsidR="000D79BF" w:rsidRDefault="000D79BF" w:rsidP="00F3769F">
            <w:pPr>
              <w:spacing w:line="276" w:lineRule="auto"/>
              <w:rPr>
                <w:rFonts w:ascii="Arial" w:hAnsi="Arial" w:cs="Arial"/>
                <w:color w:val="3D3C39"/>
              </w:rPr>
            </w:pPr>
            <w:r w:rsidRPr="00703C33">
              <w:rPr>
                <w:rFonts w:ascii="Arial" w:hAnsi="Arial" w:cs="Arial"/>
                <w:color w:val="3D3C39"/>
              </w:rPr>
              <w:t>252-</w:t>
            </w:r>
            <w:r>
              <w:rPr>
                <w:rFonts w:ascii="Arial" w:hAnsi="Arial" w:cs="Arial"/>
                <w:color w:val="3D3C39"/>
              </w:rPr>
              <w:t>445-2027</w:t>
            </w:r>
          </w:p>
        </w:tc>
      </w:tr>
      <w:tr w:rsidR="000D79BF" w14:paraId="59168218" w14:textId="77777777" w:rsidTr="000D79BF">
        <w:tc>
          <w:tcPr>
            <w:tcW w:w="4500" w:type="dxa"/>
            <w:vAlign w:val="center"/>
          </w:tcPr>
          <w:p w14:paraId="23673985" w14:textId="5B44FB28" w:rsidR="000D79BF" w:rsidRPr="0096061C" w:rsidRDefault="000D79BF" w:rsidP="00536406">
            <w:pPr>
              <w:pStyle w:val="ListParagraph"/>
              <w:numPr>
                <w:ilvl w:val="0"/>
                <w:numId w:val="17"/>
              </w:numPr>
              <w:spacing w:line="276" w:lineRule="auto"/>
              <w:ind w:left="426"/>
              <w:rPr>
                <w:rFonts w:ascii="Arial" w:hAnsi="Arial" w:cs="Arial"/>
                <w:color w:val="3D3C39"/>
              </w:rPr>
            </w:pPr>
            <w:r>
              <w:rPr>
                <w:rFonts w:ascii="Arial" w:hAnsi="Arial" w:cs="Arial"/>
                <w:color w:val="3D3C39"/>
              </w:rPr>
              <w:t xml:space="preserve"> Empowerment Zone</w:t>
            </w:r>
          </w:p>
        </w:tc>
        <w:tc>
          <w:tcPr>
            <w:tcW w:w="1530" w:type="dxa"/>
            <w:vAlign w:val="center"/>
          </w:tcPr>
          <w:p w14:paraId="4A16628E" w14:textId="1751E825" w:rsidR="000D79BF" w:rsidRDefault="0065088B" w:rsidP="00F3769F">
            <w:pPr>
              <w:spacing w:line="276" w:lineRule="auto"/>
              <w:rPr>
                <w:rFonts w:ascii="Arial" w:hAnsi="Arial" w:cs="Arial"/>
                <w:color w:val="3D3C39"/>
              </w:rPr>
            </w:pPr>
            <w:r>
              <w:rPr>
                <w:rFonts w:ascii="Arial" w:hAnsi="Arial" w:cs="Arial"/>
                <w:color w:val="3D3C39"/>
              </w:rPr>
              <w:t>Alternative</w:t>
            </w:r>
            <w:r w:rsidR="000D79BF">
              <w:rPr>
                <w:rFonts w:ascii="Arial" w:hAnsi="Arial" w:cs="Arial"/>
                <w:color w:val="3D3C39"/>
              </w:rPr>
              <w:t xml:space="preserve"> </w:t>
            </w:r>
          </w:p>
        </w:tc>
        <w:tc>
          <w:tcPr>
            <w:tcW w:w="2790" w:type="dxa"/>
          </w:tcPr>
          <w:p w14:paraId="7EAE67CE" w14:textId="5BE186A1" w:rsidR="000D79BF" w:rsidRDefault="004B691C" w:rsidP="00F3769F">
            <w:pPr>
              <w:spacing w:line="276" w:lineRule="auto"/>
              <w:rPr>
                <w:rFonts w:ascii="Arial" w:hAnsi="Arial" w:cs="Arial"/>
                <w:color w:val="3D3C39"/>
              </w:rPr>
            </w:pPr>
            <w:r>
              <w:rPr>
                <w:rFonts w:ascii="Arial" w:hAnsi="Arial" w:cs="Arial"/>
                <w:color w:val="3D3C39"/>
              </w:rPr>
              <w:t>Sharon Arrington</w:t>
            </w:r>
          </w:p>
        </w:tc>
        <w:tc>
          <w:tcPr>
            <w:tcW w:w="1800" w:type="dxa"/>
          </w:tcPr>
          <w:p w14:paraId="57CFC71D" w14:textId="16BD7E99" w:rsidR="000D79BF" w:rsidRPr="00703C33" w:rsidRDefault="000D79BF" w:rsidP="00F3769F">
            <w:pPr>
              <w:spacing w:line="276" w:lineRule="auto"/>
              <w:rPr>
                <w:rFonts w:ascii="Arial" w:hAnsi="Arial" w:cs="Arial"/>
                <w:color w:val="3D3C39"/>
              </w:rPr>
            </w:pPr>
            <w:r>
              <w:rPr>
                <w:rFonts w:ascii="Arial" w:hAnsi="Arial" w:cs="Arial"/>
                <w:color w:val="3D3C39"/>
              </w:rPr>
              <w:t>252-586-0119</w:t>
            </w:r>
          </w:p>
        </w:tc>
      </w:tr>
    </w:tbl>
    <w:p w14:paraId="08506325" w14:textId="77777777" w:rsidR="000D6383" w:rsidRDefault="000D6383" w:rsidP="008D06B9">
      <w:pPr>
        <w:spacing w:line="276" w:lineRule="auto"/>
        <w:jc w:val="center"/>
        <w:rPr>
          <w:rFonts w:ascii="Cambria" w:hAnsi="Cambria"/>
          <w:b/>
          <w:bCs/>
        </w:rPr>
      </w:pPr>
    </w:p>
    <w:p w14:paraId="63C343D5" w14:textId="77777777" w:rsidR="000D6383" w:rsidRDefault="000D6383" w:rsidP="008D06B9">
      <w:pPr>
        <w:spacing w:line="276" w:lineRule="auto"/>
        <w:jc w:val="center"/>
        <w:rPr>
          <w:rFonts w:ascii="Cambria" w:hAnsi="Cambria"/>
          <w:b/>
          <w:bCs/>
        </w:rPr>
      </w:pPr>
    </w:p>
    <w:p w14:paraId="1E25EAED" w14:textId="77777777" w:rsidR="000D6383" w:rsidRDefault="000D6383" w:rsidP="008D06B9">
      <w:pPr>
        <w:spacing w:line="276" w:lineRule="auto"/>
        <w:jc w:val="center"/>
        <w:rPr>
          <w:rFonts w:ascii="Cambria" w:hAnsi="Cambria"/>
          <w:b/>
          <w:bCs/>
        </w:rPr>
      </w:pPr>
    </w:p>
    <w:p w14:paraId="64A4FF12" w14:textId="77777777" w:rsidR="000D6383" w:rsidRDefault="000D6383" w:rsidP="008D06B9">
      <w:pPr>
        <w:spacing w:line="276" w:lineRule="auto"/>
        <w:jc w:val="center"/>
        <w:rPr>
          <w:rFonts w:ascii="Cambria" w:hAnsi="Cambria"/>
          <w:b/>
          <w:bCs/>
        </w:rPr>
      </w:pPr>
    </w:p>
    <w:p w14:paraId="58608AFE" w14:textId="551957E4" w:rsidR="000D6383" w:rsidRDefault="000D6383" w:rsidP="008D06B9">
      <w:pPr>
        <w:spacing w:line="276" w:lineRule="auto"/>
        <w:jc w:val="center"/>
        <w:rPr>
          <w:rFonts w:ascii="Cambria" w:hAnsi="Cambria"/>
          <w:b/>
          <w:bCs/>
        </w:rPr>
      </w:pPr>
    </w:p>
    <w:p w14:paraId="484D9E8B" w14:textId="64C816BB" w:rsidR="00F3769F" w:rsidRDefault="00F3769F" w:rsidP="008D06B9">
      <w:pPr>
        <w:spacing w:line="276" w:lineRule="auto"/>
        <w:jc w:val="center"/>
        <w:rPr>
          <w:rFonts w:ascii="Cambria" w:hAnsi="Cambria"/>
          <w:b/>
          <w:bCs/>
        </w:rPr>
      </w:pPr>
    </w:p>
    <w:p w14:paraId="6B1CF4C6" w14:textId="50E73EE6" w:rsidR="00F3769F" w:rsidRDefault="00F3769F" w:rsidP="008D06B9">
      <w:pPr>
        <w:spacing w:line="276" w:lineRule="auto"/>
        <w:jc w:val="center"/>
        <w:rPr>
          <w:rFonts w:ascii="Cambria" w:hAnsi="Cambria"/>
          <w:b/>
          <w:bCs/>
        </w:rPr>
      </w:pPr>
    </w:p>
    <w:p w14:paraId="5264D7D8" w14:textId="01B94E97" w:rsidR="00F3769F" w:rsidRDefault="00F3769F" w:rsidP="008D06B9">
      <w:pPr>
        <w:spacing w:line="276" w:lineRule="auto"/>
        <w:jc w:val="center"/>
        <w:rPr>
          <w:rFonts w:ascii="Cambria" w:hAnsi="Cambria"/>
          <w:b/>
          <w:bCs/>
        </w:rPr>
      </w:pPr>
    </w:p>
    <w:p w14:paraId="3D08B785" w14:textId="127539CB" w:rsidR="00F3769F" w:rsidRDefault="00F3769F" w:rsidP="008D06B9">
      <w:pPr>
        <w:spacing w:line="276" w:lineRule="auto"/>
        <w:jc w:val="center"/>
        <w:rPr>
          <w:rFonts w:ascii="Cambria" w:hAnsi="Cambria"/>
          <w:b/>
          <w:bCs/>
        </w:rPr>
      </w:pPr>
    </w:p>
    <w:p w14:paraId="3636EE5F" w14:textId="7463933E" w:rsidR="00F3769F" w:rsidRDefault="00F3769F" w:rsidP="008D06B9">
      <w:pPr>
        <w:spacing w:line="276" w:lineRule="auto"/>
        <w:jc w:val="center"/>
        <w:rPr>
          <w:rFonts w:ascii="Cambria" w:hAnsi="Cambria"/>
          <w:b/>
          <w:bCs/>
        </w:rPr>
      </w:pPr>
    </w:p>
    <w:p w14:paraId="2B149E79" w14:textId="51103FA1" w:rsidR="00F3769F" w:rsidRDefault="00F3769F" w:rsidP="008D06B9">
      <w:pPr>
        <w:spacing w:line="276" w:lineRule="auto"/>
        <w:jc w:val="center"/>
        <w:rPr>
          <w:rFonts w:ascii="Cambria" w:hAnsi="Cambria"/>
          <w:b/>
          <w:bCs/>
        </w:rPr>
      </w:pPr>
    </w:p>
    <w:p w14:paraId="7765DBC0" w14:textId="19AC53E8" w:rsidR="00F3769F" w:rsidRDefault="00F3769F" w:rsidP="008D06B9">
      <w:pPr>
        <w:spacing w:line="276" w:lineRule="auto"/>
        <w:jc w:val="center"/>
        <w:rPr>
          <w:rFonts w:ascii="Cambria" w:hAnsi="Cambria"/>
          <w:b/>
          <w:bCs/>
        </w:rPr>
      </w:pPr>
    </w:p>
    <w:p w14:paraId="031BA834" w14:textId="571079DA" w:rsidR="00F3769F" w:rsidRDefault="00F3769F" w:rsidP="008D06B9">
      <w:pPr>
        <w:spacing w:line="276" w:lineRule="auto"/>
        <w:jc w:val="center"/>
        <w:rPr>
          <w:rFonts w:ascii="Cambria" w:hAnsi="Cambria"/>
          <w:b/>
          <w:bCs/>
        </w:rPr>
      </w:pPr>
    </w:p>
    <w:p w14:paraId="2E1F8B6C" w14:textId="0B3475F2" w:rsidR="00F3769F" w:rsidRDefault="00F3769F" w:rsidP="008D06B9">
      <w:pPr>
        <w:spacing w:line="276" w:lineRule="auto"/>
        <w:jc w:val="center"/>
        <w:rPr>
          <w:rFonts w:ascii="Cambria" w:hAnsi="Cambria"/>
          <w:b/>
          <w:bCs/>
        </w:rPr>
      </w:pPr>
    </w:p>
    <w:p w14:paraId="769D71DE" w14:textId="11265141" w:rsidR="00F3769F" w:rsidRDefault="00F3769F" w:rsidP="008D06B9">
      <w:pPr>
        <w:spacing w:line="276" w:lineRule="auto"/>
        <w:jc w:val="center"/>
        <w:rPr>
          <w:rFonts w:ascii="Cambria" w:hAnsi="Cambria"/>
          <w:b/>
          <w:bCs/>
        </w:rPr>
      </w:pPr>
    </w:p>
    <w:p w14:paraId="0607EAFB" w14:textId="18B66CE1" w:rsidR="00F3769F" w:rsidRDefault="00F3769F" w:rsidP="008D06B9">
      <w:pPr>
        <w:spacing w:line="276" w:lineRule="auto"/>
        <w:jc w:val="center"/>
        <w:rPr>
          <w:rFonts w:ascii="Cambria" w:hAnsi="Cambria"/>
          <w:b/>
          <w:bCs/>
        </w:rPr>
      </w:pPr>
    </w:p>
    <w:p w14:paraId="297BA0EC" w14:textId="06D94585" w:rsidR="00E44A6A" w:rsidRDefault="00E44A6A" w:rsidP="008D06B9">
      <w:pPr>
        <w:spacing w:line="276" w:lineRule="auto"/>
        <w:jc w:val="center"/>
        <w:rPr>
          <w:rFonts w:ascii="Cambria" w:hAnsi="Cambria"/>
          <w:b/>
          <w:bCs/>
        </w:rPr>
      </w:pPr>
    </w:p>
    <w:p w14:paraId="584CB33E" w14:textId="77777777" w:rsidR="00E44A6A" w:rsidRDefault="00E44A6A" w:rsidP="008D06B9">
      <w:pPr>
        <w:spacing w:line="276" w:lineRule="auto"/>
        <w:jc w:val="center"/>
        <w:rPr>
          <w:rFonts w:ascii="Cambria" w:hAnsi="Cambria"/>
          <w:b/>
          <w:bCs/>
        </w:rPr>
      </w:pPr>
    </w:p>
    <w:p w14:paraId="1E710D21" w14:textId="72116CFF" w:rsidR="00F3769F" w:rsidRDefault="00F3769F" w:rsidP="008D06B9">
      <w:pPr>
        <w:spacing w:line="276" w:lineRule="auto"/>
        <w:jc w:val="center"/>
        <w:rPr>
          <w:rFonts w:ascii="Cambria" w:hAnsi="Cambria"/>
          <w:b/>
          <w:bCs/>
        </w:rPr>
      </w:pPr>
    </w:p>
    <w:p w14:paraId="786FCE14" w14:textId="77777777" w:rsidR="001740D5" w:rsidRDefault="001740D5" w:rsidP="001740D5">
      <w:pPr>
        <w:spacing w:line="276" w:lineRule="auto"/>
        <w:rPr>
          <w:rFonts w:ascii="Cambria" w:hAnsi="Cambria"/>
          <w:b/>
          <w:bCs/>
        </w:rPr>
      </w:pPr>
    </w:p>
    <w:p w14:paraId="59DB00F7" w14:textId="11C0C019" w:rsidR="00E957BD" w:rsidRDefault="00E957BD" w:rsidP="008D06B9">
      <w:pPr>
        <w:spacing w:line="276" w:lineRule="auto"/>
        <w:jc w:val="center"/>
        <w:rPr>
          <w:rFonts w:ascii="Cambria" w:hAnsi="Cambria"/>
          <w:b/>
          <w:bCs/>
        </w:rPr>
      </w:pPr>
    </w:p>
    <w:tbl>
      <w:tblPr>
        <w:tblW w:w="10800" w:type="dxa"/>
        <w:tblInd w:w="-630" w:type="dxa"/>
        <w:tblCellMar>
          <w:top w:w="15" w:type="dxa"/>
          <w:left w:w="15" w:type="dxa"/>
          <w:bottom w:w="15" w:type="dxa"/>
          <w:right w:w="15" w:type="dxa"/>
        </w:tblCellMar>
        <w:tblLook w:val="04A0" w:firstRow="1" w:lastRow="0" w:firstColumn="1" w:lastColumn="0" w:noHBand="0" w:noVBand="1"/>
      </w:tblPr>
      <w:tblGrid>
        <w:gridCol w:w="10800"/>
      </w:tblGrid>
      <w:tr w:rsidR="00E957BD" w:rsidRPr="006714B8" w14:paraId="377308D1" w14:textId="77777777" w:rsidTr="00B04C40">
        <w:tc>
          <w:tcPr>
            <w:tcW w:w="10800" w:type="dxa"/>
            <w:shd w:val="clear" w:color="auto" w:fill="D9D9D9" w:themeFill="background1" w:themeFillShade="D9"/>
            <w:tcMar>
              <w:top w:w="105" w:type="dxa"/>
              <w:left w:w="105" w:type="dxa"/>
              <w:bottom w:w="105" w:type="dxa"/>
              <w:right w:w="105" w:type="dxa"/>
            </w:tcMar>
            <w:vAlign w:val="center"/>
          </w:tcPr>
          <w:p w14:paraId="51514FE6" w14:textId="2D07A502" w:rsidR="00E957BD" w:rsidRPr="00E957BD" w:rsidRDefault="00E957BD" w:rsidP="00B04C40">
            <w:pPr>
              <w:jc w:val="center"/>
              <w:rPr>
                <w:b/>
                <w:bCs/>
                <w:sz w:val="28"/>
                <w:szCs w:val="28"/>
              </w:rPr>
            </w:pPr>
            <w:r>
              <w:rPr>
                <w:b/>
                <w:bCs/>
              </w:rPr>
              <w:t xml:space="preserve">             </w:t>
            </w:r>
            <w:r w:rsidRPr="00E957BD">
              <w:rPr>
                <w:b/>
                <w:bCs/>
                <w:sz w:val="28"/>
                <w:szCs w:val="28"/>
              </w:rPr>
              <w:t xml:space="preserve">Halifax County Schools’ Central Services </w:t>
            </w:r>
            <w:r w:rsidR="0089519F">
              <w:rPr>
                <w:b/>
                <w:bCs/>
                <w:sz w:val="28"/>
                <w:szCs w:val="28"/>
              </w:rPr>
              <w:t xml:space="preserve">Support </w:t>
            </w:r>
            <w:r w:rsidRPr="00E957BD">
              <w:rPr>
                <w:b/>
                <w:bCs/>
                <w:sz w:val="28"/>
                <w:szCs w:val="28"/>
              </w:rPr>
              <w:t xml:space="preserve">Staff </w:t>
            </w:r>
          </w:p>
        </w:tc>
      </w:tr>
      <w:tr w:rsidR="00E957BD" w:rsidRPr="00E957BD" w14:paraId="73F6F8B9" w14:textId="77777777" w:rsidTr="00B04C40">
        <w:tc>
          <w:tcPr>
            <w:tcW w:w="10800" w:type="dxa"/>
            <w:shd w:val="clear" w:color="auto" w:fill="D9D9D9" w:themeFill="background1" w:themeFillShade="D9"/>
            <w:tcMar>
              <w:top w:w="105" w:type="dxa"/>
              <w:left w:w="105" w:type="dxa"/>
              <w:bottom w:w="105" w:type="dxa"/>
              <w:right w:w="105" w:type="dxa"/>
            </w:tcMar>
            <w:vAlign w:val="center"/>
          </w:tcPr>
          <w:p w14:paraId="532600BB" w14:textId="6117C06F" w:rsidR="00E957BD" w:rsidRPr="00E957BD" w:rsidRDefault="00E957BD" w:rsidP="00E957BD">
            <w:pPr>
              <w:jc w:val="center"/>
              <w:rPr>
                <w:b/>
                <w:bCs/>
                <w:sz w:val="21"/>
                <w:szCs w:val="21"/>
              </w:rPr>
            </w:pPr>
            <w:r w:rsidRPr="00E957BD">
              <w:rPr>
                <w:rFonts w:ascii="Arial" w:hAnsi="Arial" w:cs="Arial"/>
                <w:b/>
                <w:bCs/>
                <w:color w:val="5B5B5B"/>
                <w:sz w:val="21"/>
                <w:szCs w:val="21"/>
                <w:shd w:val="clear" w:color="auto" w:fill="ECECE8"/>
              </w:rPr>
              <w:t>9525 Highway 301 South Halifax, NC 27839 </w:t>
            </w:r>
            <w:r w:rsidRPr="00E957BD">
              <w:rPr>
                <w:rStyle w:val="phone-number"/>
                <w:rFonts w:ascii="Arial" w:hAnsi="Arial" w:cs="Arial"/>
                <w:b/>
                <w:bCs/>
                <w:color w:val="5B5B5B"/>
                <w:sz w:val="21"/>
                <w:szCs w:val="21"/>
                <w:shd w:val="clear" w:color="auto" w:fill="ECECE8"/>
              </w:rPr>
              <w:t>(PHONE) </w:t>
            </w:r>
            <w:hyperlink r:id="rId48" w:history="1">
              <w:r w:rsidRPr="00E957BD">
                <w:rPr>
                  <w:rStyle w:val="Hyperlink"/>
                  <w:rFonts w:ascii="Arial" w:hAnsi="Arial" w:cs="Arial"/>
                  <w:b/>
                  <w:bCs/>
                  <w:color w:val="5B5B5B"/>
                  <w:sz w:val="21"/>
                  <w:szCs w:val="21"/>
                  <w:u w:val="none"/>
                  <w:shd w:val="clear" w:color="auto" w:fill="ECECE8"/>
                </w:rPr>
                <w:t>252-583-5111</w:t>
              </w:r>
            </w:hyperlink>
            <w:r w:rsidRPr="00E957BD">
              <w:rPr>
                <w:rFonts w:ascii="Arial" w:hAnsi="Arial" w:cs="Arial"/>
                <w:b/>
                <w:bCs/>
                <w:color w:val="5B5B5B"/>
                <w:sz w:val="21"/>
                <w:szCs w:val="21"/>
                <w:shd w:val="clear" w:color="auto" w:fill="ECECE8"/>
              </w:rPr>
              <w:t> </w:t>
            </w:r>
            <w:r w:rsidRPr="00E957BD">
              <w:rPr>
                <w:rStyle w:val="fax-number"/>
                <w:rFonts w:ascii="Arial" w:hAnsi="Arial" w:cs="Arial"/>
                <w:b/>
                <w:bCs/>
                <w:color w:val="5B5B5B"/>
                <w:sz w:val="21"/>
                <w:szCs w:val="21"/>
                <w:shd w:val="clear" w:color="auto" w:fill="ECECE8"/>
              </w:rPr>
              <w:t>(FAX) </w:t>
            </w:r>
            <w:r w:rsidRPr="00E957BD">
              <w:rPr>
                <w:rStyle w:val="fax-number-text"/>
                <w:rFonts w:ascii="Arial" w:hAnsi="Arial" w:cs="Arial"/>
                <w:b/>
                <w:bCs/>
                <w:color w:val="5B5B5B"/>
                <w:sz w:val="21"/>
                <w:szCs w:val="21"/>
                <w:shd w:val="clear" w:color="auto" w:fill="ECECE8"/>
              </w:rPr>
              <w:t>252-583-1474</w:t>
            </w:r>
          </w:p>
        </w:tc>
      </w:tr>
    </w:tbl>
    <w:p w14:paraId="2A96340F" w14:textId="5F57E708" w:rsidR="00E957BD" w:rsidRDefault="00E957BD" w:rsidP="008D06B9">
      <w:pPr>
        <w:spacing w:line="276" w:lineRule="auto"/>
        <w:jc w:val="center"/>
        <w:rPr>
          <w:rFonts w:ascii="Cambria" w:hAnsi="Cambria"/>
          <w:b/>
          <w:bCs/>
        </w:rPr>
      </w:pPr>
    </w:p>
    <w:p w14:paraId="4A4717F7" w14:textId="77777777" w:rsidR="00E957BD" w:rsidRDefault="00E957BD" w:rsidP="008D06B9">
      <w:pPr>
        <w:spacing w:line="276" w:lineRule="auto"/>
        <w:jc w:val="center"/>
        <w:rPr>
          <w:rFonts w:ascii="Cambria" w:hAnsi="Cambria"/>
          <w:b/>
          <w:bCs/>
        </w:rPr>
      </w:pPr>
    </w:p>
    <w:tbl>
      <w:tblPr>
        <w:tblStyle w:val="TableGrid"/>
        <w:tblW w:w="10980" w:type="dxa"/>
        <w:tblInd w:w="-545" w:type="dxa"/>
        <w:tblLook w:val="04A0" w:firstRow="1" w:lastRow="0" w:firstColumn="1" w:lastColumn="0" w:noHBand="0" w:noVBand="1"/>
      </w:tblPr>
      <w:tblGrid>
        <w:gridCol w:w="1166"/>
        <w:gridCol w:w="1317"/>
        <w:gridCol w:w="4595"/>
        <w:gridCol w:w="3053"/>
        <w:gridCol w:w="849"/>
      </w:tblGrid>
      <w:tr w:rsidR="00E957BD" w14:paraId="349C54D5" w14:textId="55791341" w:rsidTr="00E957BD">
        <w:tc>
          <w:tcPr>
            <w:tcW w:w="2483" w:type="dxa"/>
            <w:gridSpan w:val="2"/>
            <w:shd w:val="clear" w:color="auto" w:fill="D9D9D9" w:themeFill="background1" w:themeFillShade="D9"/>
            <w:vAlign w:val="center"/>
          </w:tcPr>
          <w:p w14:paraId="34CEEEA6" w14:textId="34F9B78B" w:rsidR="00E957BD" w:rsidRDefault="00E957BD" w:rsidP="00E957BD">
            <w:pPr>
              <w:spacing w:line="276" w:lineRule="auto"/>
              <w:jc w:val="center"/>
              <w:rPr>
                <w:rFonts w:ascii="Cambria" w:hAnsi="Cambria"/>
                <w:b/>
                <w:bCs/>
              </w:rPr>
            </w:pPr>
            <w:r w:rsidRPr="00502754">
              <w:rPr>
                <w:rFonts w:asciiTheme="minorHAnsi" w:hAnsiTheme="minorHAnsi" w:cstheme="minorHAnsi"/>
                <w:b/>
                <w:bCs/>
                <w:color w:val="000000" w:themeColor="text1"/>
                <w:sz w:val="21"/>
                <w:szCs w:val="21"/>
              </w:rPr>
              <w:t>Name</w:t>
            </w:r>
          </w:p>
        </w:tc>
        <w:tc>
          <w:tcPr>
            <w:tcW w:w="4595" w:type="dxa"/>
            <w:shd w:val="clear" w:color="auto" w:fill="D9D9D9" w:themeFill="background1" w:themeFillShade="D9"/>
            <w:vAlign w:val="center"/>
          </w:tcPr>
          <w:p w14:paraId="01A62C1A" w14:textId="6B033120" w:rsidR="00E957BD" w:rsidRDefault="00E957BD" w:rsidP="00E957BD">
            <w:pPr>
              <w:spacing w:line="276" w:lineRule="auto"/>
              <w:jc w:val="center"/>
              <w:rPr>
                <w:rFonts w:ascii="Cambria" w:hAnsi="Cambria"/>
                <w:b/>
                <w:bCs/>
              </w:rPr>
            </w:pPr>
            <w:r w:rsidRPr="00502754">
              <w:rPr>
                <w:rFonts w:asciiTheme="minorHAnsi" w:hAnsiTheme="minorHAnsi" w:cstheme="minorHAnsi"/>
                <w:b/>
                <w:bCs/>
                <w:color w:val="000000" w:themeColor="text1"/>
                <w:sz w:val="21"/>
                <w:szCs w:val="21"/>
              </w:rPr>
              <w:t>Position</w:t>
            </w:r>
          </w:p>
        </w:tc>
        <w:tc>
          <w:tcPr>
            <w:tcW w:w="3053" w:type="dxa"/>
            <w:shd w:val="clear" w:color="auto" w:fill="D9D9D9" w:themeFill="background1" w:themeFillShade="D9"/>
            <w:vAlign w:val="center"/>
          </w:tcPr>
          <w:p w14:paraId="5EF69418" w14:textId="74808C76" w:rsidR="00E957BD" w:rsidRDefault="00E957BD" w:rsidP="00E957BD">
            <w:pPr>
              <w:spacing w:line="276" w:lineRule="auto"/>
              <w:jc w:val="center"/>
              <w:rPr>
                <w:rFonts w:ascii="Cambria" w:hAnsi="Cambria"/>
                <w:b/>
                <w:bCs/>
              </w:rPr>
            </w:pPr>
            <w:r w:rsidRPr="00502754">
              <w:rPr>
                <w:rFonts w:asciiTheme="minorHAnsi" w:hAnsiTheme="minorHAnsi" w:cstheme="minorHAnsi"/>
                <w:b/>
                <w:bCs/>
                <w:color w:val="000000" w:themeColor="text1"/>
                <w:sz w:val="21"/>
                <w:szCs w:val="21"/>
              </w:rPr>
              <w:t>Email</w:t>
            </w:r>
          </w:p>
        </w:tc>
        <w:tc>
          <w:tcPr>
            <w:tcW w:w="849" w:type="dxa"/>
            <w:shd w:val="clear" w:color="auto" w:fill="D9D9D9" w:themeFill="background1" w:themeFillShade="D9"/>
            <w:vAlign w:val="center"/>
          </w:tcPr>
          <w:p w14:paraId="20E474F0" w14:textId="0299842E" w:rsidR="00E957BD" w:rsidRDefault="00E957BD" w:rsidP="00E957BD">
            <w:pPr>
              <w:spacing w:line="276" w:lineRule="auto"/>
              <w:jc w:val="center"/>
              <w:rPr>
                <w:rFonts w:ascii="Cambria" w:hAnsi="Cambria"/>
                <w:b/>
                <w:bCs/>
              </w:rPr>
            </w:pPr>
            <w:r w:rsidRPr="00502754">
              <w:rPr>
                <w:rFonts w:asciiTheme="minorHAnsi" w:hAnsiTheme="minorHAnsi" w:cstheme="minorHAnsi"/>
                <w:b/>
                <w:bCs/>
                <w:color w:val="000000" w:themeColor="text1"/>
                <w:sz w:val="21"/>
                <w:szCs w:val="21"/>
              </w:rPr>
              <w:t>Ex</w:t>
            </w:r>
          </w:p>
        </w:tc>
      </w:tr>
      <w:tr w:rsidR="00E957BD" w14:paraId="424CA855" w14:textId="7766EA3C" w:rsidTr="00E957BD">
        <w:tc>
          <w:tcPr>
            <w:tcW w:w="1166" w:type="dxa"/>
            <w:vAlign w:val="center"/>
          </w:tcPr>
          <w:p w14:paraId="6C6F34D6" w14:textId="2B4B0722" w:rsidR="00E957BD" w:rsidRPr="00E957BD" w:rsidRDefault="00E957BD" w:rsidP="00E957BD">
            <w:pPr>
              <w:spacing w:line="276" w:lineRule="auto"/>
              <w:jc w:val="right"/>
              <w:rPr>
                <w:rFonts w:ascii="Cambria" w:hAnsi="Cambria"/>
                <w:b/>
                <w:bCs/>
              </w:rPr>
            </w:pPr>
            <w:r w:rsidRPr="00E957BD">
              <w:rPr>
                <w:rFonts w:asciiTheme="minorHAnsi" w:hAnsiTheme="minorHAnsi" w:cstheme="minorHAnsi"/>
                <w:b/>
                <w:bCs/>
                <w:color w:val="000000" w:themeColor="text1"/>
                <w:sz w:val="21"/>
                <w:szCs w:val="21"/>
              </w:rPr>
              <w:t>Eric</w:t>
            </w:r>
          </w:p>
        </w:tc>
        <w:tc>
          <w:tcPr>
            <w:tcW w:w="1317" w:type="dxa"/>
            <w:vAlign w:val="center"/>
          </w:tcPr>
          <w:p w14:paraId="014ADE32" w14:textId="785D70D3" w:rsidR="00E957BD" w:rsidRPr="00E957BD" w:rsidRDefault="00E957BD" w:rsidP="00E957BD">
            <w:pPr>
              <w:spacing w:line="276" w:lineRule="auto"/>
              <w:jc w:val="right"/>
              <w:rPr>
                <w:rFonts w:ascii="Cambria" w:hAnsi="Cambria"/>
                <w:b/>
                <w:bCs/>
              </w:rPr>
            </w:pPr>
            <w:r w:rsidRPr="00E957BD">
              <w:rPr>
                <w:rFonts w:asciiTheme="minorHAnsi" w:hAnsiTheme="minorHAnsi" w:cstheme="minorHAnsi"/>
                <w:b/>
                <w:bCs/>
                <w:color w:val="000000" w:themeColor="text1"/>
                <w:sz w:val="21"/>
                <w:szCs w:val="21"/>
              </w:rPr>
              <w:t>Cunningham</w:t>
            </w:r>
          </w:p>
        </w:tc>
        <w:tc>
          <w:tcPr>
            <w:tcW w:w="4595" w:type="dxa"/>
            <w:vAlign w:val="center"/>
          </w:tcPr>
          <w:p w14:paraId="303ADFBC" w14:textId="33BE47D0" w:rsidR="00E957BD" w:rsidRPr="00E957BD" w:rsidRDefault="00E957BD" w:rsidP="00E957BD">
            <w:pPr>
              <w:spacing w:line="276" w:lineRule="auto"/>
              <w:jc w:val="right"/>
              <w:rPr>
                <w:rFonts w:ascii="Cambria" w:hAnsi="Cambria"/>
                <w:b/>
                <w:bCs/>
              </w:rPr>
            </w:pPr>
            <w:r w:rsidRPr="00E957BD">
              <w:rPr>
                <w:rFonts w:asciiTheme="minorHAnsi" w:hAnsiTheme="minorHAnsi" w:cstheme="minorHAnsi"/>
                <w:b/>
                <w:bCs/>
                <w:color w:val="000000" w:themeColor="text1"/>
                <w:sz w:val="21"/>
                <w:szCs w:val="21"/>
              </w:rPr>
              <w:t>Superintendent</w:t>
            </w:r>
          </w:p>
        </w:tc>
        <w:tc>
          <w:tcPr>
            <w:tcW w:w="3053" w:type="dxa"/>
            <w:vAlign w:val="center"/>
          </w:tcPr>
          <w:p w14:paraId="5DA5F248" w14:textId="25D5C577" w:rsidR="00E957BD" w:rsidRPr="00E957BD" w:rsidRDefault="009C5ADB" w:rsidP="00E957BD">
            <w:pPr>
              <w:spacing w:line="276" w:lineRule="auto"/>
              <w:jc w:val="right"/>
              <w:rPr>
                <w:rFonts w:ascii="Cambria" w:hAnsi="Cambria"/>
                <w:b/>
                <w:bCs/>
              </w:rPr>
            </w:pPr>
            <w:hyperlink r:id="rId49" w:history="1">
              <w:r w:rsidR="00E957BD" w:rsidRPr="00E957BD">
                <w:rPr>
                  <w:rStyle w:val="Hyperlink"/>
                  <w:rFonts w:asciiTheme="minorHAnsi" w:eastAsiaTheme="minorEastAsia" w:hAnsiTheme="minorHAnsi" w:cstheme="minorHAnsi"/>
                  <w:b/>
                  <w:bCs/>
                  <w:color w:val="000000" w:themeColor="text1"/>
                  <w:sz w:val="21"/>
                  <w:szCs w:val="21"/>
                </w:rPr>
                <w:t>cunninghame@halifax.k12.nc.us</w:t>
              </w:r>
            </w:hyperlink>
          </w:p>
        </w:tc>
        <w:tc>
          <w:tcPr>
            <w:tcW w:w="849" w:type="dxa"/>
            <w:vAlign w:val="center"/>
          </w:tcPr>
          <w:p w14:paraId="4234F1D7" w14:textId="150523F9" w:rsidR="00E957BD" w:rsidRPr="00E957BD" w:rsidRDefault="00E957BD" w:rsidP="00E957BD">
            <w:pPr>
              <w:spacing w:line="276" w:lineRule="auto"/>
              <w:jc w:val="center"/>
              <w:rPr>
                <w:rFonts w:ascii="Cambria" w:hAnsi="Cambria"/>
                <w:b/>
                <w:bCs/>
              </w:rPr>
            </w:pPr>
            <w:r w:rsidRPr="00E957BD">
              <w:rPr>
                <w:rFonts w:asciiTheme="minorHAnsi" w:hAnsiTheme="minorHAnsi" w:cstheme="minorHAnsi"/>
                <w:b/>
                <w:bCs/>
                <w:color w:val="000000" w:themeColor="text1"/>
                <w:sz w:val="21"/>
                <w:szCs w:val="21"/>
              </w:rPr>
              <w:t>220</w:t>
            </w:r>
          </w:p>
        </w:tc>
      </w:tr>
      <w:tr w:rsidR="00E957BD" w14:paraId="248DF774" w14:textId="042E8A45" w:rsidTr="00E957BD">
        <w:tc>
          <w:tcPr>
            <w:tcW w:w="1166" w:type="dxa"/>
            <w:vAlign w:val="center"/>
          </w:tcPr>
          <w:p w14:paraId="11E2A3E4" w14:textId="0141D4B6"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Tyrana</w:t>
            </w:r>
          </w:p>
        </w:tc>
        <w:tc>
          <w:tcPr>
            <w:tcW w:w="1317" w:type="dxa"/>
            <w:vAlign w:val="center"/>
          </w:tcPr>
          <w:p w14:paraId="3EB62198" w14:textId="558A0802"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Battle</w:t>
            </w:r>
          </w:p>
        </w:tc>
        <w:tc>
          <w:tcPr>
            <w:tcW w:w="4595" w:type="dxa"/>
            <w:vAlign w:val="center"/>
          </w:tcPr>
          <w:p w14:paraId="6C338DCC" w14:textId="5CB7A63E"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Assistant Superintendent of Curriculum &amp; Instruction</w:t>
            </w:r>
            <w:r>
              <w:rPr>
                <w:rFonts w:asciiTheme="minorHAnsi" w:hAnsiTheme="minorHAnsi" w:cstheme="minorHAnsi"/>
                <w:color w:val="000000" w:themeColor="text1"/>
                <w:sz w:val="21"/>
                <w:szCs w:val="21"/>
              </w:rPr>
              <w:t>/</w:t>
            </w:r>
            <w:r>
              <w:rPr>
                <w:rFonts w:asciiTheme="minorHAnsi" w:hAnsiTheme="minorHAnsi" w:cstheme="minorHAnsi"/>
                <w:color w:val="000000" w:themeColor="text1"/>
              </w:rPr>
              <w:t xml:space="preserve">Accountability </w:t>
            </w:r>
          </w:p>
        </w:tc>
        <w:tc>
          <w:tcPr>
            <w:tcW w:w="3053" w:type="dxa"/>
            <w:vAlign w:val="center"/>
          </w:tcPr>
          <w:p w14:paraId="10D3B330" w14:textId="6C096B7B" w:rsidR="00E957BD" w:rsidRDefault="009C5ADB" w:rsidP="00E957BD">
            <w:pPr>
              <w:spacing w:line="276" w:lineRule="auto"/>
              <w:jc w:val="right"/>
              <w:rPr>
                <w:rFonts w:ascii="Cambria" w:hAnsi="Cambria"/>
                <w:b/>
                <w:bCs/>
              </w:rPr>
            </w:pPr>
            <w:hyperlink r:id="rId50" w:history="1">
              <w:r w:rsidR="00E957BD" w:rsidRPr="00502754">
                <w:rPr>
                  <w:rStyle w:val="Hyperlink"/>
                  <w:rFonts w:asciiTheme="minorHAnsi" w:eastAsiaTheme="minorEastAsia" w:hAnsiTheme="minorHAnsi" w:cstheme="minorHAnsi"/>
                  <w:color w:val="000000" w:themeColor="text1"/>
                  <w:sz w:val="21"/>
                  <w:szCs w:val="21"/>
                </w:rPr>
                <w:t>battlet@halifax.k12.nc.us</w:t>
              </w:r>
            </w:hyperlink>
          </w:p>
        </w:tc>
        <w:tc>
          <w:tcPr>
            <w:tcW w:w="849" w:type="dxa"/>
            <w:vAlign w:val="center"/>
          </w:tcPr>
          <w:p w14:paraId="087B1F49" w14:textId="406D47F8" w:rsidR="00E957BD" w:rsidRDefault="00E957BD" w:rsidP="00E957BD">
            <w:pPr>
              <w:spacing w:line="276" w:lineRule="auto"/>
              <w:jc w:val="center"/>
              <w:rPr>
                <w:rFonts w:ascii="Cambria" w:hAnsi="Cambria"/>
                <w:b/>
                <w:bCs/>
              </w:rPr>
            </w:pPr>
            <w:r w:rsidRPr="00502754">
              <w:rPr>
                <w:rFonts w:asciiTheme="minorHAnsi" w:hAnsiTheme="minorHAnsi" w:cstheme="minorHAnsi"/>
                <w:color w:val="000000" w:themeColor="text1"/>
                <w:sz w:val="21"/>
                <w:szCs w:val="21"/>
              </w:rPr>
              <w:t>230</w:t>
            </w:r>
          </w:p>
        </w:tc>
      </w:tr>
      <w:tr w:rsidR="00E957BD" w14:paraId="2CD5DE1F" w14:textId="766BD90E" w:rsidTr="00E957BD">
        <w:tc>
          <w:tcPr>
            <w:tcW w:w="1166" w:type="dxa"/>
            <w:vAlign w:val="center"/>
          </w:tcPr>
          <w:p w14:paraId="755AEDC3" w14:textId="3B6EB95B"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Faith</w:t>
            </w:r>
          </w:p>
        </w:tc>
        <w:tc>
          <w:tcPr>
            <w:tcW w:w="1317" w:type="dxa"/>
            <w:vAlign w:val="center"/>
          </w:tcPr>
          <w:p w14:paraId="3C603CC3" w14:textId="21C99DBE"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Boakye</w:t>
            </w:r>
          </w:p>
        </w:tc>
        <w:tc>
          <w:tcPr>
            <w:tcW w:w="4595" w:type="dxa"/>
            <w:vAlign w:val="center"/>
          </w:tcPr>
          <w:p w14:paraId="5307E678" w14:textId="4EB55904"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Director of the Whole Child Development</w:t>
            </w:r>
          </w:p>
        </w:tc>
        <w:tc>
          <w:tcPr>
            <w:tcW w:w="3053" w:type="dxa"/>
            <w:vAlign w:val="center"/>
          </w:tcPr>
          <w:p w14:paraId="71217D6E" w14:textId="1E24C3E0" w:rsidR="00E957BD" w:rsidRDefault="009C5ADB" w:rsidP="00E957BD">
            <w:pPr>
              <w:spacing w:line="276" w:lineRule="auto"/>
              <w:jc w:val="right"/>
              <w:rPr>
                <w:rFonts w:ascii="Cambria" w:hAnsi="Cambria"/>
                <w:b/>
                <w:bCs/>
              </w:rPr>
            </w:pPr>
            <w:hyperlink r:id="rId51" w:history="1">
              <w:r w:rsidR="00E957BD" w:rsidRPr="00502754">
                <w:rPr>
                  <w:rStyle w:val="Hyperlink"/>
                  <w:rFonts w:asciiTheme="minorHAnsi" w:eastAsiaTheme="minorEastAsia" w:hAnsiTheme="minorHAnsi" w:cstheme="minorHAnsi"/>
                  <w:color w:val="000000" w:themeColor="text1"/>
                  <w:sz w:val="21"/>
                  <w:szCs w:val="21"/>
                </w:rPr>
                <w:t>boakyef@halifax.k12.nc.us</w:t>
              </w:r>
            </w:hyperlink>
          </w:p>
        </w:tc>
        <w:tc>
          <w:tcPr>
            <w:tcW w:w="849" w:type="dxa"/>
            <w:vAlign w:val="center"/>
          </w:tcPr>
          <w:p w14:paraId="2272EE5E" w14:textId="037B1E8D" w:rsidR="00E957BD" w:rsidRDefault="00E957BD" w:rsidP="00E957BD">
            <w:pPr>
              <w:spacing w:line="276" w:lineRule="auto"/>
              <w:jc w:val="center"/>
              <w:rPr>
                <w:rFonts w:ascii="Cambria" w:hAnsi="Cambria"/>
                <w:b/>
                <w:bCs/>
              </w:rPr>
            </w:pPr>
            <w:r w:rsidRPr="00502754">
              <w:rPr>
                <w:rFonts w:asciiTheme="minorHAnsi" w:hAnsiTheme="minorHAnsi" w:cstheme="minorHAnsi"/>
                <w:color w:val="000000" w:themeColor="text1"/>
                <w:sz w:val="21"/>
                <w:szCs w:val="21"/>
              </w:rPr>
              <w:t>237</w:t>
            </w:r>
          </w:p>
        </w:tc>
      </w:tr>
      <w:tr w:rsidR="00E957BD" w14:paraId="514C3B0D" w14:textId="2E2F3E6D" w:rsidTr="00E957BD">
        <w:tc>
          <w:tcPr>
            <w:tcW w:w="1166" w:type="dxa"/>
            <w:vAlign w:val="center"/>
          </w:tcPr>
          <w:p w14:paraId="23B71A2A" w14:textId="254FC737"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James</w:t>
            </w:r>
          </w:p>
        </w:tc>
        <w:tc>
          <w:tcPr>
            <w:tcW w:w="1317" w:type="dxa"/>
            <w:vAlign w:val="center"/>
          </w:tcPr>
          <w:p w14:paraId="42737B00" w14:textId="009A411B"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Clark</w:t>
            </w:r>
          </w:p>
        </w:tc>
        <w:tc>
          <w:tcPr>
            <w:tcW w:w="4595" w:type="dxa"/>
            <w:vAlign w:val="center"/>
          </w:tcPr>
          <w:p w14:paraId="63427C40" w14:textId="38C05E29"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Custodian</w:t>
            </w:r>
          </w:p>
        </w:tc>
        <w:tc>
          <w:tcPr>
            <w:tcW w:w="3053" w:type="dxa"/>
            <w:vAlign w:val="center"/>
          </w:tcPr>
          <w:p w14:paraId="08A58782" w14:textId="46E90AF6" w:rsidR="00E957BD" w:rsidRDefault="009C5ADB" w:rsidP="00E957BD">
            <w:pPr>
              <w:spacing w:line="276" w:lineRule="auto"/>
              <w:jc w:val="right"/>
              <w:rPr>
                <w:rFonts w:ascii="Cambria" w:hAnsi="Cambria"/>
                <w:b/>
                <w:bCs/>
              </w:rPr>
            </w:pPr>
            <w:hyperlink r:id="rId52" w:history="1">
              <w:r w:rsidR="00E957BD" w:rsidRPr="00502754">
                <w:rPr>
                  <w:rStyle w:val="Hyperlink"/>
                  <w:rFonts w:asciiTheme="minorHAnsi" w:eastAsiaTheme="minorEastAsia" w:hAnsiTheme="minorHAnsi" w:cstheme="minorHAnsi"/>
                  <w:color w:val="000000" w:themeColor="text1"/>
                  <w:sz w:val="21"/>
                  <w:szCs w:val="21"/>
                </w:rPr>
                <w:t>clarkj@halifax.k12.nc.us</w:t>
              </w:r>
            </w:hyperlink>
          </w:p>
        </w:tc>
        <w:tc>
          <w:tcPr>
            <w:tcW w:w="849" w:type="dxa"/>
            <w:vAlign w:val="center"/>
          </w:tcPr>
          <w:p w14:paraId="657AB0DD" w14:textId="755649EB" w:rsidR="00E957BD" w:rsidRDefault="00E957BD" w:rsidP="00E957BD">
            <w:pPr>
              <w:spacing w:line="276" w:lineRule="auto"/>
              <w:jc w:val="center"/>
              <w:rPr>
                <w:rFonts w:ascii="Cambria" w:hAnsi="Cambria"/>
                <w:b/>
                <w:bCs/>
              </w:rPr>
            </w:pPr>
            <w:r w:rsidRPr="00502754">
              <w:rPr>
                <w:rFonts w:asciiTheme="minorHAnsi" w:hAnsiTheme="minorHAnsi" w:cstheme="minorHAnsi"/>
                <w:color w:val="000000" w:themeColor="text1"/>
                <w:sz w:val="21"/>
                <w:szCs w:val="21"/>
              </w:rPr>
              <w:t>242</w:t>
            </w:r>
          </w:p>
        </w:tc>
      </w:tr>
      <w:tr w:rsidR="00E957BD" w14:paraId="0D1CAEDB" w14:textId="2EE00340" w:rsidTr="00E957BD">
        <w:tc>
          <w:tcPr>
            <w:tcW w:w="1166" w:type="dxa"/>
            <w:vAlign w:val="center"/>
          </w:tcPr>
          <w:p w14:paraId="74823DBB" w14:textId="0A5EB250"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Quatasia</w:t>
            </w:r>
          </w:p>
        </w:tc>
        <w:tc>
          <w:tcPr>
            <w:tcW w:w="1317" w:type="dxa"/>
            <w:vAlign w:val="center"/>
          </w:tcPr>
          <w:p w14:paraId="4387313C" w14:textId="6DEB56F0"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De'Shay</w:t>
            </w:r>
          </w:p>
        </w:tc>
        <w:tc>
          <w:tcPr>
            <w:tcW w:w="4595" w:type="dxa"/>
            <w:vAlign w:val="center"/>
          </w:tcPr>
          <w:p w14:paraId="34789FD7" w14:textId="78733802"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HR Administrative Assistant</w:t>
            </w:r>
          </w:p>
        </w:tc>
        <w:tc>
          <w:tcPr>
            <w:tcW w:w="3053" w:type="dxa"/>
            <w:vAlign w:val="center"/>
          </w:tcPr>
          <w:p w14:paraId="1298DB2B" w14:textId="7738AA9F" w:rsidR="00E957BD" w:rsidRDefault="009C5ADB" w:rsidP="00E957BD">
            <w:pPr>
              <w:spacing w:line="276" w:lineRule="auto"/>
              <w:jc w:val="right"/>
              <w:rPr>
                <w:rFonts w:ascii="Cambria" w:hAnsi="Cambria"/>
                <w:b/>
                <w:bCs/>
              </w:rPr>
            </w:pPr>
            <w:hyperlink r:id="rId53" w:history="1">
              <w:r w:rsidR="00E957BD" w:rsidRPr="00502754">
                <w:rPr>
                  <w:rStyle w:val="Hyperlink"/>
                  <w:rFonts w:asciiTheme="minorHAnsi" w:eastAsiaTheme="minorEastAsia" w:hAnsiTheme="minorHAnsi" w:cstheme="minorHAnsi"/>
                  <w:color w:val="000000" w:themeColor="text1"/>
                  <w:sz w:val="21"/>
                  <w:szCs w:val="21"/>
                </w:rPr>
                <w:t>deshayq@halifax.k12.nc.us</w:t>
              </w:r>
            </w:hyperlink>
          </w:p>
        </w:tc>
        <w:tc>
          <w:tcPr>
            <w:tcW w:w="849" w:type="dxa"/>
            <w:vAlign w:val="center"/>
          </w:tcPr>
          <w:p w14:paraId="62E9767B" w14:textId="53F68661" w:rsidR="00E957BD" w:rsidRDefault="00E957BD" w:rsidP="00E957BD">
            <w:pPr>
              <w:spacing w:line="276" w:lineRule="auto"/>
              <w:jc w:val="center"/>
              <w:rPr>
                <w:rFonts w:ascii="Cambria" w:hAnsi="Cambria"/>
                <w:b/>
                <w:bCs/>
              </w:rPr>
            </w:pPr>
            <w:r w:rsidRPr="00502754">
              <w:rPr>
                <w:rFonts w:asciiTheme="minorHAnsi" w:hAnsiTheme="minorHAnsi" w:cstheme="minorHAnsi"/>
                <w:color w:val="000000" w:themeColor="text1"/>
                <w:sz w:val="21"/>
                <w:szCs w:val="21"/>
              </w:rPr>
              <w:t>269</w:t>
            </w:r>
          </w:p>
        </w:tc>
      </w:tr>
      <w:tr w:rsidR="00E957BD" w14:paraId="0B38C0B4" w14:textId="31732A6C" w:rsidTr="00E957BD">
        <w:tc>
          <w:tcPr>
            <w:tcW w:w="1166" w:type="dxa"/>
            <w:vAlign w:val="center"/>
          </w:tcPr>
          <w:p w14:paraId="206CBDCF" w14:textId="338E1161"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Darius</w:t>
            </w:r>
          </w:p>
        </w:tc>
        <w:tc>
          <w:tcPr>
            <w:tcW w:w="1317" w:type="dxa"/>
            <w:vAlign w:val="center"/>
          </w:tcPr>
          <w:p w14:paraId="06BA7529" w14:textId="6C3D7D6B"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Pressely</w:t>
            </w:r>
          </w:p>
        </w:tc>
        <w:tc>
          <w:tcPr>
            <w:tcW w:w="4595" w:type="dxa"/>
            <w:vAlign w:val="center"/>
          </w:tcPr>
          <w:p w14:paraId="3A2D59E5" w14:textId="0E016125"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Pub</w:t>
            </w:r>
            <w:r>
              <w:rPr>
                <w:rFonts w:asciiTheme="minorHAnsi" w:hAnsiTheme="minorHAnsi" w:cstheme="minorHAnsi"/>
                <w:color w:val="000000" w:themeColor="text1"/>
                <w:sz w:val="21"/>
                <w:szCs w:val="21"/>
              </w:rPr>
              <w:t>lic</w:t>
            </w:r>
            <w:r w:rsidRPr="00502754">
              <w:rPr>
                <w:rFonts w:asciiTheme="minorHAnsi" w:hAnsiTheme="minorHAnsi" w:cstheme="minorHAnsi"/>
                <w:color w:val="000000" w:themeColor="text1"/>
                <w:sz w:val="21"/>
                <w:szCs w:val="21"/>
              </w:rPr>
              <w:t xml:space="preserve"> Relations Officer</w:t>
            </w:r>
          </w:p>
        </w:tc>
        <w:tc>
          <w:tcPr>
            <w:tcW w:w="3053" w:type="dxa"/>
            <w:vAlign w:val="center"/>
          </w:tcPr>
          <w:p w14:paraId="78DE8246" w14:textId="65F871E0" w:rsidR="00E957BD" w:rsidRDefault="009C5ADB" w:rsidP="00E957BD">
            <w:pPr>
              <w:spacing w:line="276" w:lineRule="auto"/>
              <w:jc w:val="right"/>
              <w:rPr>
                <w:rFonts w:ascii="Cambria" w:hAnsi="Cambria"/>
                <w:b/>
                <w:bCs/>
              </w:rPr>
            </w:pPr>
            <w:hyperlink r:id="rId54" w:history="1">
              <w:r w:rsidR="00E957BD" w:rsidRPr="00502754">
                <w:rPr>
                  <w:rStyle w:val="Hyperlink"/>
                  <w:rFonts w:asciiTheme="minorHAnsi" w:hAnsiTheme="minorHAnsi" w:cstheme="minorHAnsi"/>
                  <w:sz w:val="21"/>
                  <w:szCs w:val="21"/>
                </w:rPr>
                <w:t>presselyd</w:t>
              </w:r>
              <w:r w:rsidR="00E957BD" w:rsidRPr="00502754">
                <w:rPr>
                  <w:rStyle w:val="Hyperlink"/>
                  <w:rFonts w:asciiTheme="minorHAnsi" w:eastAsiaTheme="minorEastAsia" w:hAnsiTheme="minorHAnsi" w:cstheme="minorHAnsi"/>
                  <w:sz w:val="21"/>
                  <w:szCs w:val="21"/>
                </w:rPr>
                <w:t>@halifax.k12.nc.us</w:t>
              </w:r>
            </w:hyperlink>
          </w:p>
        </w:tc>
        <w:tc>
          <w:tcPr>
            <w:tcW w:w="849" w:type="dxa"/>
            <w:vAlign w:val="center"/>
          </w:tcPr>
          <w:p w14:paraId="2A2F2DA1" w14:textId="07358960" w:rsidR="00E957BD" w:rsidRDefault="00E957BD" w:rsidP="00E957BD">
            <w:pPr>
              <w:spacing w:line="276" w:lineRule="auto"/>
              <w:jc w:val="center"/>
              <w:rPr>
                <w:rFonts w:ascii="Cambria" w:hAnsi="Cambria"/>
                <w:b/>
                <w:bCs/>
              </w:rPr>
            </w:pPr>
            <w:r w:rsidRPr="00502754">
              <w:rPr>
                <w:rFonts w:asciiTheme="minorHAnsi" w:hAnsiTheme="minorHAnsi" w:cstheme="minorHAnsi"/>
                <w:color w:val="000000" w:themeColor="text1"/>
                <w:sz w:val="21"/>
                <w:szCs w:val="21"/>
              </w:rPr>
              <w:t>235</w:t>
            </w:r>
          </w:p>
        </w:tc>
      </w:tr>
      <w:tr w:rsidR="00E957BD" w14:paraId="122A8DAA" w14:textId="6EF63C66" w:rsidTr="00E957BD">
        <w:tc>
          <w:tcPr>
            <w:tcW w:w="1166" w:type="dxa"/>
            <w:vAlign w:val="center"/>
          </w:tcPr>
          <w:p w14:paraId="1B4563E1" w14:textId="2BE3EA0A"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Michele</w:t>
            </w:r>
          </w:p>
        </w:tc>
        <w:tc>
          <w:tcPr>
            <w:tcW w:w="1317" w:type="dxa"/>
            <w:vAlign w:val="center"/>
          </w:tcPr>
          <w:p w14:paraId="501561D7" w14:textId="61964404"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English</w:t>
            </w:r>
          </w:p>
        </w:tc>
        <w:tc>
          <w:tcPr>
            <w:tcW w:w="4595" w:type="dxa"/>
            <w:vAlign w:val="center"/>
          </w:tcPr>
          <w:p w14:paraId="5F574A4C" w14:textId="5CBC4B1B"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Technology Technician</w:t>
            </w:r>
          </w:p>
        </w:tc>
        <w:tc>
          <w:tcPr>
            <w:tcW w:w="3053" w:type="dxa"/>
            <w:vAlign w:val="center"/>
          </w:tcPr>
          <w:p w14:paraId="32CA339B" w14:textId="3E9A3C1A" w:rsidR="00E957BD" w:rsidRDefault="009C5ADB" w:rsidP="00E957BD">
            <w:pPr>
              <w:spacing w:line="276" w:lineRule="auto"/>
              <w:jc w:val="right"/>
              <w:rPr>
                <w:rFonts w:ascii="Cambria" w:hAnsi="Cambria"/>
                <w:b/>
                <w:bCs/>
              </w:rPr>
            </w:pPr>
            <w:hyperlink r:id="rId55" w:history="1">
              <w:r w:rsidR="00E957BD" w:rsidRPr="00502754">
                <w:rPr>
                  <w:rStyle w:val="Hyperlink"/>
                  <w:rFonts w:asciiTheme="minorHAnsi" w:eastAsiaTheme="minorEastAsia" w:hAnsiTheme="minorHAnsi" w:cstheme="minorHAnsi"/>
                  <w:color w:val="000000" w:themeColor="text1"/>
                  <w:sz w:val="21"/>
                  <w:szCs w:val="21"/>
                </w:rPr>
                <w:t>englishm@halifax.k12.nc.us</w:t>
              </w:r>
            </w:hyperlink>
          </w:p>
        </w:tc>
        <w:tc>
          <w:tcPr>
            <w:tcW w:w="849" w:type="dxa"/>
            <w:vAlign w:val="center"/>
          </w:tcPr>
          <w:p w14:paraId="7777F6C2" w14:textId="3E007D7F" w:rsidR="00E957BD" w:rsidRDefault="00E957BD" w:rsidP="00E957BD">
            <w:pPr>
              <w:spacing w:line="276" w:lineRule="auto"/>
              <w:jc w:val="center"/>
              <w:rPr>
                <w:rFonts w:ascii="Cambria" w:hAnsi="Cambria"/>
                <w:b/>
                <w:bCs/>
              </w:rPr>
            </w:pPr>
            <w:r w:rsidRPr="00502754">
              <w:rPr>
                <w:rFonts w:asciiTheme="minorHAnsi" w:hAnsiTheme="minorHAnsi" w:cstheme="minorHAnsi"/>
                <w:color w:val="000000" w:themeColor="text1"/>
                <w:sz w:val="21"/>
                <w:szCs w:val="21"/>
              </w:rPr>
              <w:t>275</w:t>
            </w:r>
          </w:p>
        </w:tc>
      </w:tr>
      <w:tr w:rsidR="00E957BD" w14:paraId="2AAA7407" w14:textId="50426B49" w:rsidTr="00E957BD">
        <w:tc>
          <w:tcPr>
            <w:tcW w:w="1166" w:type="dxa"/>
            <w:vAlign w:val="center"/>
          </w:tcPr>
          <w:p w14:paraId="058969C2" w14:textId="33DB58FD"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Charlene</w:t>
            </w:r>
          </w:p>
        </w:tc>
        <w:tc>
          <w:tcPr>
            <w:tcW w:w="1317" w:type="dxa"/>
            <w:vAlign w:val="center"/>
          </w:tcPr>
          <w:p w14:paraId="03AAF765" w14:textId="00F1B250"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Jones</w:t>
            </w:r>
          </w:p>
        </w:tc>
        <w:tc>
          <w:tcPr>
            <w:tcW w:w="4595" w:type="dxa"/>
            <w:vAlign w:val="center"/>
          </w:tcPr>
          <w:p w14:paraId="50E18ED8" w14:textId="535256B7"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Benefits Specialist</w:t>
            </w:r>
          </w:p>
        </w:tc>
        <w:tc>
          <w:tcPr>
            <w:tcW w:w="3053" w:type="dxa"/>
            <w:vAlign w:val="center"/>
          </w:tcPr>
          <w:p w14:paraId="7831D44D" w14:textId="18D59867" w:rsidR="00E957BD" w:rsidRDefault="009C5ADB" w:rsidP="00E957BD">
            <w:pPr>
              <w:spacing w:line="276" w:lineRule="auto"/>
              <w:jc w:val="right"/>
              <w:rPr>
                <w:rFonts w:ascii="Cambria" w:hAnsi="Cambria"/>
                <w:b/>
                <w:bCs/>
              </w:rPr>
            </w:pPr>
            <w:hyperlink r:id="rId56" w:history="1">
              <w:r w:rsidR="00E957BD" w:rsidRPr="00502754">
                <w:rPr>
                  <w:rStyle w:val="Hyperlink"/>
                  <w:rFonts w:asciiTheme="minorHAnsi" w:eastAsiaTheme="minorEastAsia" w:hAnsiTheme="minorHAnsi" w:cstheme="minorHAnsi"/>
                  <w:color w:val="000000" w:themeColor="text1"/>
                  <w:sz w:val="21"/>
                  <w:szCs w:val="21"/>
                </w:rPr>
                <w:t>jonesc@halifax.k12.nc.us</w:t>
              </w:r>
            </w:hyperlink>
          </w:p>
        </w:tc>
        <w:tc>
          <w:tcPr>
            <w:tcW w:w="849" w:type="dxa"/>
            <w:vAlign w:val="center"/>
          </w:tcPr>
          <w:p w14:paraId="1F1A9E46" w14:textId="55447844" w:rsidR="00E957BD" w:rsidRDefault="00E957BD" w:rsidP="00E957BD">
            <w:pPr>
              <w:spacing w:line="276" w:lineRule="auto"/>
              <w:jc w:val="center"/>
              <w:rPr>
                <w:rFonts w:ascii="Cambria" w:hAnsi="Cambria"/>
                <w:b/>
                <w:bCs/>
              </w:rPr>
            </w:pPr>
            <w:r w:rsidRPr="00502754">
              <w:rPr>
                <w:rFonts w:asciiTheme="minorHAnsi" w:hAnsiTheme="minorHAnsi" w:cstheme="minorHAnsi"/>
                <w:color w:val="000000" w:themeColor="text1"/>
                <w:sz w:val="21"/>
                <w:szCs w:val="21"/>
              </w:rPr>
              <w:t>292</w:t>
            </w:r>
          </w:p>
        </w:tc>
      </w:tr>
      <w:tr w:rsidR="00E957BD" w14:paraId="0719190F" w14:textId="5B36933C" w:rsidTr="00E957BD">
        <w:tc>
          <w:tcPr>
            <w:tcW w:w="1166" w:type="dxa"/>
            <w:vAlign w:val="center"/>
          </w:tcPr>
          <w:p w14:paraId="6831F34D" w14:textId="3EC6A22B"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Chris</w:t>
            </w:r>
          </w:p>
        </w:tc>
        <w:tc>
          <w:tcPr>
            <w:tcW w:w="1317" w:type="dxa"/>
            <w:vAlign w:val="center"/>
          </w:tcPr>
          <w:p w14:paraId="5F4FCB1B" w14:textId="654820D0"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Beneck</w:t>
            </w:r>
          </w:p>
        </w:tc>
        <w:tc>
          <w:tcPr>
            <w:tcW w:w="4595" w:type="dxa"/>
            <w:vAlign w:val="center"/>
          </w:tcPr>
          <w:p w14:paraId="132FA77F" w14:textId="1B1FB98F"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Director of Technology</w:t>
            </w:r>
          </w:p>
        </w:tc>
        <w:tc>
          <w:tcPr>
            <w:tcW w:w="3053" w:type="dxa"/>
            <w:vAlign w:val="center"/>
          </w:tcPr>
          <w:p w14:paraId="26398110" w14:textId="2B1E6F4E" w:rsidR="00E957BD" w:rsidRDefault="009C5ADB" w:rsidP="00E957BD">
            <w:pPr>
              <w:spacing w:line="276" w:lineRule="auto"/>
              <w:jc w:val="right"/>
              <w:rPr>
                <w:rFonts w:ascii="Cambria" w:hAnsi="Cambria"/>
                <w:b/>
                <w:bCs/>
              </w:rPr>
            </w:pPr>
            <w:hyperlink r:id="rId57" w:history="1">
              <w:r w:rsidR="00E957BD" w:rsidRPr="00502754">
                <w:rPr>
                  <w:rStyle w:val="Hyperlink"/>
                  <w:rFonts w:asciiTheme="minorHAnsi" w:hAnsiTheme="minorHAnsi" w:cstheme="minorHAnsi"/>
                  <w:sz w:val="21"/>
                  <w:szCs w:val="21"/>
                </w:rPr>
                <w:t>beneckc</w:t>
              </w:r>
              <w:r w:rsidR="00E957BD" w:rsidRPr="00502754">
                <w:rPr>
                  <w:rStyle w:val="Hyperlink"/>
                  <w:rFonts w:asciiTheme="minorHAnsi" w:eastAsiaTheme="minorEastAsia" w:hAnsiTheme="minorHAnsi" w:cstheme="minorHAnsi"/>
                  <w:sz w:val="21"/>
                  <w:szCs w:val="21"/>
                </w:rPr>
                <w:t>@halifax.k12.nc.us</w:t>
              </w:r>
            </w:hyperlink>
          </w:p>
        </w:tc>
        <w:tc>
          <w:tcPr>
            <w:tcW w:w="849" w:type="dxa"/>
            <w:vAlign w:val="center"/>
          </w:tcPr>
          <w:p w14:paraId="57BB3A4A" w14:textId="49A0BA55" w:rsidR="00E957BD" w:rsidRDefault="00E957BD" w:rsidP="00E957BD">
            <w:pPr>
              <w:spacing w:line="276" w:lineRule="auto"/>
              <w:jc w:val="center"/>
              <w:rPr>
                <w:rFonts w:ascii="Cambria" w:hAnsi="Cambria"/>
                <w:b/>
                <w:bCs/>
              </w:rPr>
            </w:pPr>
            <w:r w:rsidRPr="00502754">
              <w:rPr>
                <w:rFonts w:asciiTheme="minorHAnsi" w:hAnsiTheme="minorHAnsi" w:cstheme="minorHAnsi"/>
                <w:color w:val="000000" w:themeColor="text1"/>
                <w:sz w:val="21"/>
                <w:szCs w:val="21"/>
              </w:rPr>
              <w:t>228</w:t>
            </w:r>
          </w:p>
        </w:tc>
      </w:tr>
      <w:tr w:rsidR="00E957BD" w14:paraId="2DFB942D" w14:textId="44B80C63" w:rsidTr="00E957BD">
        <w:tc>
          <w:tcPr>
            <w:tcW w:w="1166" w:type="dxa"/>
            <w:vAlign w:val="center"/>
          </w:tcPr>
          <w:p w14:paraId="68E30A8C" w14:textId="36193528"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Mae</w:t>
            </w:r>
          </w:p>
        </w:tc>
        <w:tc>
          <w:tcPr>
            <w:tcW w:w="1317" w:type="dxa"/>
            <w:vAlign w:val="center"/>
          </w:tcPr>
          <w:p w14:paraId="69187C3E" w14:textId="0019170D"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Mardre</w:t>
            </w:r>
          </w:p>
        </w:tc>
        <w:tc>
          <w:tcPr>
            <w:tcW w:w="4595" w:type="dxa"/>
            <w:vAlign w:val="center"/>
          </w:tcPr>
          <w:p w14:paraId="6B633920" w14:textId="5D960731"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Clerical Child Nutrition</w:t>
            </w:r>
          </w:p>
        </w:tc>
        <w:tc>
          <w:tcPr>
            <w:tcW w:w="3053" w:type="dxa"/>
            <w:vAlign w:val="center"/>
          </w:tcPr>
          <w:p w14:paraId="58938253" w14:textId="5F9EC8DA" w:rsidR="00E957BD" w:rsidRDefault="009C5ADB" w:rsidP="00E957BD">
            <w:pPr>
              <w:spacing w:line="276" w:lineRule="auto"/>
              <w:jc w:val="right"/>
              <w:rPr>
                <w:rFonts w:ascii="Cambria" w:hAnsi="Cambria"/>
                <w:b/>
                <w:bCs/>
              </w:rPr>
            </w:pPr>
            <w:hyperlink r:id="rId58" w:history="1">
              <w:r w:rsidR="00E957BD" w:rsidRPr="00502754">
                <w:rPr>
                  <w:rStyle w:val="Hyperlink"/>
                  <w:rFonts w:asciiTheme="minorHAnsi" w:eastAsiaTheme="minorEastAsia" w:hAnsiTheme="minorHAnsi" w:cstheme="minorHAnsi"/>
                  <w:color w:val="000000" w:themeColor="text1"/>
                  <w:sz w:val="21"/>
                  <w:szCs w:val="21"/>
                </w:rPr>
                <w:t>mardrem@halifax.k12.nc.us</w:t>
              </w:r>
            </w:hyperlink>
          </w:p>
        </w:tc>
        <w:tc>
          <w:tcPr>
            <w:tcW w:w="849" w:type="dxa"/>
            <w:vAlign w:val="center"/>
          </w:tcPr>
          <w:p w14:paraId="63C01432" w14:textId="698C49CE" w:rsidR="00E957BD" w:rsidRDefault="00E957BD" w:rsidP="00E957BD">
            <w:pPr>
              <w:spacing w:line="276" w:lineRule="auto"/>
              <w:jc w:val="center"/>
              <w:rPr>
                <w:rFonts w:ascii="Cambria" w:hAnsi="Cambria"/>
                <w:b/>
                <w:bCs/>
              </w:rPr>
            </w:pPr>
            <w:r w:rsidRPr="00502754">
              <w:rPr>
                <w:rFonts w:asciiTheme="minorHAnsi" w:hAnsiTheme="minorHAnsi" w:cstheme="minorHAnsi"/>
                <w:color w:val="000000" w:themeColor="text1"/>
                <w:sz w:val="21"/>
                <w:szCs w:val="21"/>
              </w:rPr>
              <w:t>243</w:t>
            </w:r>
          </w:p>
        </w:tc>
      </w:tr>
      <w:tr w:rsidR="00E957BD" w14:paraId="6F1022F1" w14:textId="5AD3A106" w:rsidTr="00E957BD">
        <w:tc>
          <w:tcPr>
            <w:tcW w:w="1166" w:type="dxa"/>
            <w:vAlign w:val="center"/>
          </w:tcPr>
          <w:p w14:paraId="27705D03" w14:textId="45F85248"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LaVonne</w:t>
            </w:r>
          </w:p>
        </w:tc>
        <w:tc>
          <w:tcPr>
            <w:tcW w:w="1317" w:type="dxa"/>
            <w:vAlign w:val="center"/>
          </w:tcPr>
          <w:p w14:paraId="1CAD0DB0" w14:textId="627963F4"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McClain</w:t>
            </w:r>
          </w:p>
        </w:tc>
        <w:tc>
          <w:tcPr>
            <w:tcW w:w="4595" w:type="dxa"/>
            <w:vAlign w:val="center"/>
          </w:tcPr>
          <w:p w14:paraId="35F2EB5C" w14:textId="65FC72A3"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Director of Secondary Education/CTE</w:t>
            </w:r>
          </w:p>
        </w:tc>
        <w:tc>
          <w:tcPr>
            <w:tcW w:w="3053" w:type="dxa"/>
            <w:vAlign w:val="center"/>
          </w:tcPr>
          <w:p w14:paraId="433BFAC5" w14:textId="20C6BFBE" w:rsidR="00E957BD" w:rsidRDefault="009C5ADB" w:rsidP="00E957BD">
            <w:pPr>
              <w:spacing w:line="276" w:lineRule="auto"/>
              <w:jc w:val="right"/>
              <w:rPr>
                <w:rFonts w:ascii="Cambria" w:hAnsi="Cambria"/>
                <w:b/>
                <w:bCs/>
              </w:rPr>
            </w:pPr>
            <w:hyperlink r:id="rId59" w:history="1">
              <w:r w:rsidR="00E957BD" w:rsidRPr="00502754">
                <w:rPr>
                  <w:rStyle w:val="Hyperlink"/>
                  <w:rFonts w:asciiTheme="minorHAnsi" w:eastAsiaTheme="minorEastAsia" w:hAnsiTheme="minorHAnsi" w:cstheme="minorHAnsi"/>
                  <w:color w:val="000000" w:themeColor="text1"/>
                  <w:sz w:val="21"/>
                  <w:szCs w:val="21"/>
                </w:rPr>
                <w:t>mcclainl@halifax.k12.nc.us</w:t>
              </w:r>
            </w:hyperlink>
          </w:p>
        </w:tc>
        <w:tc>
          <w:tcPr>
            <w:tcW w:w="849" w:type="dxa"/>
            <w:vAlign w:val="center"/>
          </w:tcPr>
          <w:p w14:paraId="03D53B60" w14:textId="03B69E6A" w:rsidR="00E957BD" w:rsidRDefault="00E957BD" w:rsidP="00E957BD">
            <w:pPr>
              <w:spacing w:line="276" w:lineRule="auto"/>
              <w:jc w:val="center"/>
              <w:rPr>
                <w:rFonts w:ascii="Cambria" w:hAnsi="Cambria"/>
                <w:b/>
                <w:bCs/>
              </w:rPr>
            </w:pPr>
            <w:r w:rsidRPr="00502754">
              <w:rPr>
                <w:rFonts w:asciiTheme="minorHAnsi" w:hAnsiTheme="minorHAnsi" w:cstheme="minorHAnsi"/>
                <w:color w:val="000000" w:themeColor="text1"/>
                <w:sz w:val="21"/>
                <w:szCs w:val="21"/>
              </w:rPr>
              <w:t>229</w:t>
            </w:r>
          </w:p>
        </w:tc>
      </w:tr>
      <w:tr w:rsidR="00E957BD" w14:paraId="7E85F18B" w14:textId="26537D56" w:rsidTr="00E957BD">
        <w:tc>
          <w:tcPr>
            <w:tcW w:w="1166" w:type="dxa"/>
            <w:vAlign w:val="center"/>
          </w:tcPr>
          <w:p w14:paraId="59196D69" w14:textId="77777777" w:rsidR="00E957BD" w:rsidRDefault="00E957BD" w:rsidP="00E957BD">
            <w:pPr>
              <w:spacing w:line="276" w:lineRule="auto"/>
              <w:jc w:val="right"/>
              <w:rPr>
                <w:rFonts w:ascii="Cambria" w:hAnsi="Cambria"/>
                <w:b/>
                <w:bCs/>
              </w:rPr>
            </w:pPr>
          </w:p>
        </w:tc>
        <w:tc>
          <w:tcPr>
            <w:tcW w:w="1317" w:type="dxa"/>
            <w:vAlign w:val="center"/>
          </w:tcPr>
          <w:p w14:paraId="3F874AB5" w14:textId="77777777" w:rsidR="00E957BD" w:rsidRDefault="00E957BD" w:rsidP="00E957BD">
            <w:pPr>
              <w:spacing w:line="276" w:lineRule="auto"/>
              <w:jc w:val="right"/>
              <w:rPr>
                <w:rFonts w:ascii="Cambria" w:hAnsi="Cambria"/>
                <w:b/>
                <w:bCs/>
              </w:rPr>
            </w:pPr>
          </w:p>
        </w:tc>
        <w:tc>
          <w:tcPr>
            <w:tcW w:w="4595" w:type="dxa"/>
            <w:vAlign w:val="center"/>
          </w:tcPr>
          <w:p w14:paraId="4449DB5E" w14:textId="0FE7F970"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School Nutrition Digital Manager</w:t>
            </w:r>
          </w:p>
        </w:tc>
        <w:tc>
          <w:tcPr>
            <w:tcW w:w="3053" w:type="dxa"/>
            <w:vAlign w:val="center"/>
          </w:tcPr>
          <w:p w14:paraId="60718847" w14:textId="5159089D" w:rsidR="00E957BD" w:rsidRDefault="009C5ADB" w:rsidP="00E957BD">
            <w:pPr>
              <w:spacing w:line="276" w:lineRule="auto"/>
              <w:jc w:val="right"/>
              <w:rPr>
                <w:rFonts w:ascii="Cambria" w:hAnsi="Cambria"/>
                <w:b/>
                <w:bCs/>
              </w:rPr>
            </w:pPr>
            <w:hyperlink r:id="rId60" w:history="1">
              <w:r w:rsidR="00E957BD" w:rsidRPr="00502754">
                <w:rPr>
                  <w:rStyle w:val="Hyperlink"/>
                  <w:rFonts w:asciiTheme="minorHAnsi" w:eastAsiaTheme="minorEastAsia" w:hAnsiTheme="minorHAnsi" w:cstheme="minorHAnsi"/>
                  <w:color w:val="000000" w:themeColor="text1"/>
                  <w:sz w:val="21"/>
                  <w:szCs w:val="21"/>
                </w:rPr>
                <w:t>mcclenneyj@halifax.k12.nc.us</w:t>
              </w:r>
            </w:hyperlink>
          </w:p>
        </w:tc>
        <w:tc>
          <w:tcPr>
            <w:tcW w:w="849" w:type="dxa"/>
            <w:vAlign w:val="center"/>
          </w:tcPr>
          <w:p w14:paraId="6BFC0D34" w14:textId="5FAC6173" w:rsidR="00E957BD" w:rsidRDefault="00E957BD" w:rsidP="00E957BD">
            <w:pPr>
              <w:spacing w:line="276" w:lineRule="auto"/>
              <w:jc w:val="center"/>
              <w:rPr>
                <w:rFonts w:ascii="Cambria" w:hAnsi="Cambria"/>
                <w:b/>
                <w:bCs/>
              </w:rPr>
            </w:pPr>
            <w:r w:rsidRPr="00502754">
              <w:rPr>
                <w:rFonts w:asciiTheme="minorHAnsi" w:hAnsiTheme="minorHAnsi" w:cstheme="minorHAnsi"/>
                <w:color w:val="000000" w:themeColor="text1"/>
                <w:sz w:val="21"/>
                <w:szCs w:val="21"/>
              </w:rPr>
              <w:t>240</w:t>
            </w:r>
          </w:p>
        </w:tc>
      </w:tr>
      <w:tr w:rsidR="00E957BD" w14:paraId="7326E333" w14:textId="3F93703D" w:rsidTr="00E957BD">
        <w:tc>
          <w:tcPr>
            <w:tcW w:w="1166" w:type="dxa"/>
            <w:vAlign w:val="center"/>
          </w:tcPr>
          <w:p w14:paraId="739054F5" w14:textId="732360A0"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Linda</w:t>
            </w:r>
          </w:p>
        </w:tc>
        <w:tc>
          <w:tcPr>
            <w:tcW w:w="1317" w:type="dxa"/>
            <w:vAlign w:val="center"/>
          </w:tcPr>
          <w:p w14:paraId="031837C3" w14:textId="2F3ED0E3"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McGuire</w:t>
            </w:r>
          </w:p>
        </w:tc>
        <w:tc>
          <w:tcPr>
            <w:tcW w:w="4595" w:type="dxa"/>
            <w:vAlign w:val="center"/>
          </w:tcPr>
          <w:p w14:paraId="531FF7F3" w14:textId="17E06A8F"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Custodian</w:t>
            </w:r>
          </w:p>
        </w:tc>
        <w:tc>
          <w:tcPr>
            <w:tcW w:w="3053" w:type="dxa"/>
            <w:vAlign w:val="center"/>
          </w:tcPr>
          <w:p w14:paraId="0C780365" w14:textId="1764BE7A" w:rsidR="00E957BD" w:rsidRDefault="009C5ADB" w:rsidP="00E957BD">
            <w:pPr>
              <w:spacing w:line="276" w:lineRule="auto"/>
              <w:jc w:val="right"/>
              <w:rPr>
                <w:rFonts w:ascii="Cambria" w:hAnsi="Cambria"/>
                <w:b/>
                <w:bCs/>
              </w:rPr>
            </w:pPr>
            <w:hyperlink r:id="rId61" w:history="1">
              <w:r w:rsidR="00E957BD" w:rsidRPr="00502754">
                <w:rPr>
                  <w:rStyle w:val="Hyperlink"/>
                  <w:rFonts w:asciiTheme="minorHAnsi" w:eastAsiaTheme="minorEastAsia" w:hAnsiTheme="minorHAnsi" w:cstheme="minorHAnsi"/>
                  <w:color w:val="000000" w:themeColor="text1"/>
                  <w:sz w:val="21"/>
                  <w:szCs w:val="21"/>
                </w:rPr>
                <w:t>mcguirel@halifax.k12.nc.us</w:t>
              </w:r>
            </w:hyperlink>
          </w:p>
        </w:tc>
        <w:tc>
          <w:tcPr>
            <w:tcW w:w="849" w:type="dxa"/>
            <w:vAlign w:val="center"/>
          </w:tcPr>
          <w:p w14:paraId="1645A0D1" w14:textId="0EEC0F96" w:rsidR="00E957BD" w:rsidRDefault="00E957BD" w:rsidP="00E957BD">
            <w:pPr>
              <w:spacing w:line="276" w:lineRule="auto"/>
              <w:jc w:val="center"/>
              <w:rPr>
                <w:rFonts w:ascii="Cambria" w:hAnsi="Cambria"/>
                <w:b/>
                <w:bCs/>
              </w:rPr>
            </w:pPr>
            <w:r w:rsidRPr="00502754">
              <w:rPr>
                <w:rFonts w:asciiTheme="minorHAnsi" w:hAnsiTheme="minorHAnsi" w:cstheme="minorHAnsi"/>
                <w:color w:val="000000" w:themeColor="text1"/>
                <w:sz w:val="21"/>
                <w:szCs w:val="21"/>
              </w:rPr>
              <w:t>242</w:t>
            </w:r>
          </w:p>
        </w:tc>
      </w:tr>
      <w:tr w:rsidR="00E957BD" w14:paraId="12F6A776" w14:textId="08371E70" w:rsidTr="00E957BD">
        <w:tc>
          <w:tcPr>
            <w:tcW w:w="1166" w:type="dxa"/>
            <w:vAlign w:val="center"/>
          </w:tcPr>
          <w:p w14:paraId="35E70D7F" w14:textId="111EA8FD"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Tiwana</w:t>
            </w:r>
          </w:p>
        </w:tc>
        <w:tc>
          <w:tcPr>
            <w:tcW w:w="1317" w:type="dxa"/>
            <w:vAlign w:val="center"/>
          </w:tcPr>
          <w:p w14:paraId="7BFD7F40" w14:textId="6045ADED"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Middleton</w:t>
            </w:r>
          </w:p>
        </w:tc>
        <w:tc>
          <w:tcPr>
            <w:tcW w:w="4595" w:type="dxa"/>
            <w:vAlign w:val="center"/>
          </w:tcPr>
          <w:p w14:paraId="4707AA58" w14:textId="6C2E49E4"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Exec. Asst. to Supt.</w:t>
            </w:r>
          </w:p>
        </w:tc>
        <w:tc>
          <w:tcPr>
            <w:tcW w:w="3053" w:type="dxa"/>
            <w:vAlign w:val="center"/>
          </w:tcPr>
          <w:p w14:paraId="0C1EC19F" w14:textId="46D5A624" w:rsidR="00E957BD" w:rsidRDefault="009C5ADB" w:rsidP="00E957BD">
            <w:pPr>
              <w:spacing w:line="276" w:lineRule="auto"/>
              <w:jc w:val="right"/>
              <w:rPr>
                <w:rFonts w:ascii="Cambria" w:hAnsi="Cambria"/>
                <w:b/>
                <w:bCs/>
              </w:rPr>
            </w:pPr>
            <w:hyperlink r:id="rId62" w:history="1">
              <w:r w:rsidR="00E957BD" w:rsidRPr="00502754">
                <w:rPr>
                  <w:rStyle w:val="Hyperlink"/>
                  <w:rFonts w:asciiTheme="minorHAnsi" w:eastAsiaTheme="minorEastAsia" w:hAnsiTheme="minorHAnsi" w:cstheme="minorHAnsi"/>
                  <w:color w:val="000000" w:themeColor="text1"/>
                  <w:sz w:val="21"/>
                  <w:szCs w:val="21"/>
                </w:rPr>
                <w:t>middletont@halifax.k12.nc.us</w:t>
              </w:r>
            </w:hyperlink>
          </w:p>
        </w:tc>
        <w:tc>
          <w:tcPr>
            <w:tcW w:w="849" w:type="dxa"/>
            <w:vAlign w:val="center"/>
          </w:tcPr>
          <w:p w14:paraId="45975E1E" w14:textId="0D5385BA" w:rsidR="00E957BD" w:rsidRDefault="00E957BD" w:rsidP="00E957BD">
            <w:pPr>
              <w:spacing w:line="276" w:lineRule="auto"/>
              <w:jc w:val="center"/>
              <w:rPr>
                <w:rFonts w:ascii="Cambria" w:hAnsi="Cambria"/>
                <w:b/>
                <w:bCs/>
              </w:rPr>
            </w:pPr>
            <w:r w:rsidRPr="00502754">
              <w:rPr>
                <w:rFonts w:asciiTheme="minorHAnsi" w:hAnsiTheme="minorHAnsi" w:cstheme="minorHAnsi"/>
                <w:color w:val="000000" w:themeColor="text1"/>
                <w:sz w:val="21"/>
                <w:szCs w:val="21"/>
              </w:rPr>
              <w:t>248</w:t>
            </w:r>
          </w:p>
        </w:tc>
      </w:tr>
      <w:tr w:rsidR="00E957BD" w14:paraId="1E4DEB4E" w14:textId="77777777" w:rsidTr="00E957BD">
        <w:tc>
          <w:tcPr>
            <w:tcW w:w="1166" w:type="dxa"/>
            <w:vAlign w:val="center"/>
          </w:tcPr>
          <w:p w14:paraId="4A8A3154" w14:textId="0192B243" w:rsidR="00E957BD" w:rsidRPr="00502754" w:rsidRDefault="00E957BD" w:rsidP="00E957BD">
            <w:pPr>
              <w:spacing w:line="276" w:lineRule="auto"/>
              <w:jc w:val="right"/>
              <w:rPr>
                <w:rFonts w:asciiTheme="minorHAnsi" w:hAnsiTheme="minorHAnsi" w:cstheme="minorHAnsi"/>
                <w:color w:val="000000" w:themeColor="text1"/>
                <w:sz w:val="21"/>
                <w:szCs w:val="21"/>
              </w:rPr>
            </w:pPr>
            <w:r w:rsidRPr="00502754">
              <w:rPr>
                <w:rFonts w:asciiTheme="minorHAnsi" w:hAnsiTheme="minorHAnsi" w:cstheme="minorHAnsi"/>
                <w:color w:val="000000" w:themeColor="text1"/>
                <w:sz w:val="21"/>
                <w:szCs w:val="21"/>
              </w:rPr>
              <w:t>Carolyn</w:t>
            </w:r>
          </w:p>
        </w:tc>
        <w:tc>
          <w:tcPr>
            <w:tcW w:w="1317" w:type="dxa"/>
            <w:vAlign w:val="center"/>
          </w:tcPr>
          <w:p w14:paraId="32934A9E" w14:textId="73CD603F" w:rsidR="00E957BD" w:rsidRPr="00502754" w:rsidRDefault="00E957BD" w:rsidP="00E957BD">
            <w:pPr>
              <w:spacing w:line="276" w:lineRule="auto"/>
              <w:jc w:val="right"/>
              <w:rPr>
                <w:rFonts w:asciiTheme="minorHAnsi" w:hAnsiTheme="minorHAnsi" w:cstheme="minorHAnsi"/>
                <w:color w:val="000000" w:themeColor="text1"/>
                <w:sz w:val="21"/>
                <w:szCs w:val="21"/>
              </w:rPr>
            </w:pPr>
            <w:r w:rsidRPr="00502754">
              <w:rPr>
                <w:rFonts w:asciiTheme="minorHAnsi" w:hAnsiTheme="minorHAnsi" w:cstheme="minorHAnsi"/>
                <w:color w:val="000000" w:themeColor="text1"/>
                <w:sz w:val="21"/>
                <w:szCs w:val="21"/>
              </w:rPr>
              <w:t>Mitchell</w:t>
            </w:r>
          </w:p>
        </w:tc>
        <w:tc>
          <w:tcPr>
            <w:tcW w:w="4595" w:type="dxa"/>
            <w:vAlign w:val="center"/>
          </w:tcPr>
          <w:p w14:paraId="57A266D7" w14:textId="28F23BAA" w:rsidR="00E957BD" w:rsidRPr="00502754" w:rsidRDefault="00E957BD" w:rsidP="00E957BD">
            <w:pPr>
              <w:spacing w:line="276" w:lineRule="auto"/>
              <w:jc w:val="right"/>
              <w:rPr>
                <w:rFonts w:asciiTheme="minorHAnsi" w:hAnsiTheme="minorHAnsi" w:cstheme="minorHAnsi"/>
                <w:color w:val="000000" w:themeColor="text1"/>
                <w:sz w:val="21"/>
                <w:szCs w:val="21"/>
              </w:rPr>
            </w:pPr>
            <w:r w:rsidRPr="00502754">
              <w:rPr>
                <w:rFonts w:asciiTheme="minorHAnsi" w:hAnsiTheme="minorHAnsi" w:cstheme="minorHAnsi"/>
                <w:color w:val="000000" w:themeColor="text1"/>
                <w:sz w:val="21"/>
                <w:szCs w:val="21"/>
              </w:rPr>
              <w:t>HR Coordinator or Recruitment &amp; Retention</w:t>
            </w:r>
          </w:p>
        </w:tc>
        <w:tc>
          <w:tcPr>
            <w:tcW w:w="3053" w:type="dxa"/>
            <w:vAlign w:val="center"/>
          </w:tcPr>
          <w:p w14:paraId="0C501EF9" w14:textId="6FE7A1A0" w:rsidR="00E957BD" w:rsidRPr="00502754" w:rsidRDefault="009C5ADB" w:rsidP="00E957BD">
            <w:pPr>
              <w:spacing w:line="276" w:lineRule="auto"/>
              <w:jc w:val="right"/>
              <w:rPr>
                <w:rFonts w:asciiTheme="minorHAnsi" w:hAnsiTheme="minorHAnsi" w:cstheme="minorHAnsi"/>
                <w:sz w:val="21"/>
                <w:szCs w:val="21"/>
              </w:rPr>
            </w:pPr>
            <w:hyperlink r:id="rId63" w:history="1">
              <w:r w:rsidR="00E957BD" w:rsidRPr="00502754">
                <w:rPr>
                  <w:rStyle w:val="Hyperlink"/>
                  <w:rFonts w:asciiTheme="minorHAnsi" w:hAnsiTheme="minorHAnsi" w:cstheme="minorHAnsi"/>
                  <w:sz w:val="21"/>
                  <w:szCs w:val="21"/>
                </w:rPr>
                <w:t>mitchellc</w:t>
              </w:r>
              <w:r w:rsidR="00E957BD" w:rsidRPr="00502754">
                <w:rPr>
                  <w:rStyle w:val="Hyperlink"/>
                  <w:rFonts w:asciiTheme="minorHAnsi" w:eastAsiaTheme="minorEastAsia" w:hAnsiTheme="minorHAnsi" w:cstheme="minorHAnsi"/>
                  <w:sz w:val="21"/>
                  <w:szCs w:val="21"/>
                </w:rPr>
                <w:t>@halifax.k12.nc.us</w:t>
              </w:r>
            </w:hyperlink>
          </w:p>
        </w:tc>
        <w:tc>
          <w:tcPr>
            <w:tcW w:w="849" w:type="dxa"/>
            <w:vAlign w:val="center"/>
          </w:tcPr>
          <w:p w14:paraId="78C0FA44" w14:textId="24307229" w:rsidR="00E957BD" w:rsidRPr="00502754" w:rsidRDefault="00E957BD" w:rsidP="00E957BD">
            <w:pPr>
              <w:spacing w:line="276" w:lineRule="auto"/>
              <w:jc w:val="center"/>
              <w:rPr>
                <w:rFonts w:asciiTheme="minorHAnsi" w:hAnsiTheme="minorHAnsi" w:cstheme="minorHAnsi"/>
                <w:color w:val="000000" w:themeColor="text1"/>
                <w:sz w:val="21"/>
                <w:szCs w:val="21"/>
              </w:rPr>
            </w:pPr>
            <w:r w:rsidRPr="00502754">
              <w:rPr>
                <w:rFonts w:asciiTheme="minorHAnsi" w:hAnsiTheme="minorHAnsi" w:cstheme="minorHAnsi"/>
                <w:color w:val="000000" w:themeColor="text1"/>
                <w:sz w:val="21"/>
                <w:szCs w:val="21"/>
              </w:rPr>
              <w:t>270</w:t>
            </w:r>
          </w:p>
        </w:tc>
      </w:tr>
      <w:tr w:rsidR="00E957BD" w14:paraId="53F20A74" w14:textId="5B027DE9" w:rsidTr="00E957BD">
        <w:tc>
          <w:tcPr>
            <w:tcW w:w="1166" w:type="dxa"/>
            <w:vAlign w:val="center"/>
          </w:tcPr>
          <w:p w14:paraId="1B832446" w14:textId="583DF175"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Gregory</w:t>
            </w:r>
          </w:p>
        </w:tc>
        <w:tc>
          <w:tcPr>
            <w:tcW w:w="1317" w:type="dxa"/>
            <w:vAlign w:val="center"/>
          </w:tcPr>
          <w:p w14:paraId="11135312" w14:textId="5B64FAE1"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Monroe</w:t>
            </w:r>
          </w:p>
        </w:tc>
        <w:tc>
          <w:tcPr>
            <w:tcW w:w="4595" w:type="dxa"/>
            <w:vAlign w:val="center"/>
          </w:tcPr>
          <w:p w14:paraId="2D669183" w14:textId="183D6207"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Exec</w:t>
            </w:r>
            <w:r>
              <w:rPr>
                <w:rFonts w:asciiTheme="minorHAnsi" w:hAnsiTheme="minorHAnsi" w:cstheme="minorHAnsi"/>
                <w:color w:val="000000" w:themeColor="text1"/>
                <w:sz w:val="21"/>
                <w:szCs w:val="21"/>
              </w:rPr>
              <w:t xml:space="preserve">. </w:t>
            </w:r>
            <w:r w:rsidRPr="00502754">
              <w:rPr>
                <w:rFonts w:asciiTheme="minorHAnsi" w:hAnsiTheme="minorHAnsi" w:cstheme="minorHAnsi"/>
                <w:color w:val="000000" w:themeColor="text1"/>
                <w:sz w:val="21"/>
                <w:szCs w:val="21"/>
              </w:rPr>
              <w:t>Director for Human Resources &amp; Operations</w:t>
            </w:r>
          </w:p>
        </w:tc>
        <w:tc>
          <w:tcPr>
            <w:tcW w:w="3053" w:type="dxa"/>
            <w:vAlign w:val="center"/>
          </w:tcPr>
          <w:p w14:paraId="52E91C5D" w14:textId="3DCC2421" w:rsidR="00E957BD" w:rsidRDefault="009C5ADB" w:rsidP="00E957BD">
            <w:pPr>
              <w:spacing w:line="276" w:lineRule="auto"/>
              <w:jc w:val="right"/>
              <w:rPr>
                <w:rFonts w:ascii="Cambria" w:hAnsi="Cambria"/>
                <w:b/>
                <w:bCs/>
              </w:rPr>
            </w:pPr>
            <w:hyperlink r:id="rId64" w:history="1">
              <w:r w:rsidR="00E957BD" w:rsidRPr="00502754">
                <w:rPr>
                  <w:rStyle w:val="Hyperlink"/>
                  <w:rFonts w:asciiTheme="minorHAnsi" w:eastAsiaTheme="minorEastAsia" w:hAnsiTheme="minorHAnsi" w:cstheme="minorHAnsi"/>
                  <w:color w:val="000000" w:themeColor="text1"/>
                  <w:sz w:val="21"/>
                  <w:szCs w:val="21"/>
                </w:rPr>
                <w:t>monroeg@halifax.k12.nc.us</w:t>
              </w:r>
            </w:hyperlink>
          </w:p>
        </w:tc>
        <w:tc>
          <w:tcPr>
            <w:tcW w:w="849" w:type="dxa"/>
            <w:vAlign w:val="center"/>
          </w:tcPr>
          <w:p w14:paraId="09A54BC2" w14:textId="5B92E78B" w:rsidR="00E957BD" w:rsidRDefault="00E957BD" w:rsidP="00E957BD">
            <w:pPr>
              <w:spacing w:line="276" w:lineRule="auto"/>
              <w:jc w:val="center"/>
              <w:rPr>
                <w:rFonts w:ascii="Cambria" w:hAnsi="Cambria"/>
                <w:b/>
                <w:bCs/>
              </w:rPr>
            </w:pPr>
            <w:r w:rsidRPr="00502754">
              <w:rPr>
                <w:rFonts w:asciiTheme="minorHAnsi" w:hAnsiTheme="minorHAnsi" w:cstheme="minorHAnsi"/>
                <w:color w:val="000000" w:themeColor="text1"/>
                <w:sz w:val="21"/>
                <w:szCs w:val="21"/>
              </w:rPr>
              <w:t>263</w:t>
            </w:r>
          </w:p>
        </w:tc>
      </w:tr>
      <w:tr w:rsidR="00E957BD" w14:paraId="768A821E" w14:textId="25580B79" w:rsidTr="00E957BD">
        <w:tc>
          <w:tcPr>
            <w:tcW w:w="1166" w:type="dxa"/>
            <w:vAlign w:val="center"/>
          </w:tcPr>
          <w:p w14:paraId="0787E8D9" w14:textId="2DC9AC5E"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Kermika</w:t>
            </w:r>
          </w:p>
        </w:tc>
        <w:tc>
          <w:tcPr>
            <w:tcW w:w="1317" w:type="dxa"/>
            <w:vAlign w:val="center"/>
          </w:tcPr>
          <w:p w14:paraId="03FC851B" w14:textId="2CE66911"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Nicholson</w:t>
            </w:r>
          </w:p>
        </w:tc>
        <w:tc>
          <w:tcPr>
            <w:tcW w:w="4595" w:type="dxa"/>
            <w:vAlign w:val="center"/>
          </w:tcPr>
          <w:p w14:paraId="098B2019" w14:textId="1E597FA1"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Internal Auditor</w:t>
            </w:r>
          </w:p>
        </w:tc>
        <w:tc>
          <w:tcPr>
            <w:tcW w:w="3053" w:type="dxa"/>
            <w:vAlign w:val="center"/>
          </w:tcPr>
          <w:p w14:paraId="395B16E8" w14:textId="6A81FDC8" w:rsidR="00E957BD" w:rsidRDefault="009C5ADB" w:rsidP="00E957BD">
            <w:pPr>
              <w:spacing w:line="276" w:lineRule="auto"/>
              <w:jc w:val="right"/>
              <w:rPr>
                <w:rFonts w:ascii="Cambria" w:hAnsi="Cambria"/>
                <w:b/>
                <w:bCs/>
              </w:rPr>
            </w:pPr>
            <w:hyperlink r:id="rId65" w:history="1">
              <w:r w:rsidR="00E957BD" w:rsidRPr="00502754">
                <w:rPr>
                  <w:rStyle w:val="Hyperlink"/>
                  <w:rFonts w:asciiTheme="minorHAnsi" w:eastAsiaTheme="minorEastAsia" w:hAnsiTheme="minorHAnsi" w:cstheme="minorHAnsi"/>
                  <w:color w:val="000000" w:themeColor="text1"/>
                  <w:sz w:val="21"/>
                  <w:szCs w:val="21"/>
                </w:rPr>
                <w:t>nicholsonk@halifax.k12.nc.us</w:t>
              </w:r>
            </w:hyperlink>
          </w:p>
        </w:tc>
        <w:tc>
          <w:tcPr>
            <w:tcW w:w="849" w:type="dxa"/>
            <w:vAlign w:val="center"/>
          </w:tcPr>
          <w:p w14:paraId="3DBCEB10" w14:textId="17F1C7A3" w:rsidR="00E957BD" w:rsidRDefault="00E957BD" w:rsidP="00E957BD">
            <w:pPr>
              <w:spacing w:line="276" w:lineRule="auto"/>
              <w:jc w:val="center"/>
              <w:rPr>
                <w:rFonts w:ascii="Cambria" w:hAnsi="Cambria"/>
                <w:b/>
                <w:bCs/>
              </w:rPr>
            </w:pPr>
            <w:r w:rsidRPr="00502754">
              <w:rPr>
                <w:rFonts w:asciiTheme="minorHAnsi" w:hAnsiTheme="minorHAnsi" w:cstheme="minorHAnsi"/>
                <w:color w:val="000000" w:themeColor="text1"/>
                <w:sz w:val="21"/>
                <w:szCs w:val="21"/>
              </w:rPr>
              <w:t>221</w:t>
            </w:r>
          </w:p>
        </w:tc>
      </w:tr>
      <w:tr w:rsidR="00E957BD" w14:paraId="282ADBBE" w14:textId="77777777" w:rsidTr="00E957BD">
        <w:tc>
          <w:tcPr>
            <w:tcW w:w="1166" w:type="dxa"/>
            <w:vAlign w:val="center"/>
          </w:tcPr>
          <w:p w14:paraId="5B019725" w14:textId="685237F1" w:rsidR="00E957BD" w:rsidRPr="00502754" w:rsidRDefault="00E957BD" w:rsidP="00E957BD">
            <w:pPr>
              <w:spacing w:line="276" w:lineRule="auto"/>
              <w:jc w:val="right"/>
              <w:rPr>
                <w:rFonts w:asciiTheme="minorHAnsi" w:hAnsiTheme="minorHAnsi" w:cstheme="minorHAnsi"/>
                <w:color w:val="000000" w:themeColor="text1"/>
                <w:sz w:val="21"/>
                <w:szCs w:val="21"/>
              </w:rPr>
            </w:pPr>
            <w:r w:rsidRPr="00502754">
              <w:rPr>
                <w:rFonts w:asciiTheme="minorHAnsi" w:hAnsiTheme="minorHAnsi" w:cstheme="minorHAnsi"/>
                <w:color w:val="000000" w:themeColor="text1"/>
                <w:sz w:val="21"/>
                <w:szCs w:val="21"/>
              </w:rPr>
              <w:t>Kermika</w:t>
            </w:r>
          </w:p>
        </w:tc>
        <w:tc>
          <w:tcPr>
            <w:tcW w:w="1317" w:type="dxa"/>
            <w:vAlign w:val="center"/>
          </w:tcPr>
          <w:p w14:paraId="67105B8D" w14:textId="3538FBAF" w:rsidR="00E957BD" w:rsidRPr="00502754" w:rsidRDefault="00E957BD" w:rsidP="00E957BD">
            <w:pPr>
              <w:spacing w:line="276" w:lineRule="auto"/>
              <w:jc w:val="right"/>
              <w:rPr>
                <w:rFonts w:asciiTheme="minorHAnsi" w:hAnsiTheme="minorHAnsi" w:cstheme="minorHAnsi"/>
                <w:color w:val="000000" w:themeColor="text1"/>
                <w:sz w:val="21"/>
                <w:szCs w:val="21"/>
              </w:rPr>
            </w:pPr>
            <w:r w:rsidRPr="00502754">
              <w:rPr>
                <w:rFonts w:asciiTheme="minorHAnsi" w:hAnsiTheme="minorHAnsi" w:cstheme="minorHAnsi"/>
                <w:color w:val="000000" w:themeColor="text1"/>
                <w:sz w:val="21"/>
                <w:szCs w:val="21"/>
              </w:rPr>
              <w:t>Nicholson</w:t>
            </w:r>
          </w:p>
        </w:tc>
        <w:tc>
          <w:tcPr>
            <w:tcW w:w="4595" w:type="dxa"/>
            <w:vAlign w:val="center"/>
          </w:tcPr>
          <w:p w14:paraId="79952CC0" w14:textId="661C27F6" w:rsidR="00E957BD" w:rsidRPr="00502754" w:rsidRDefault="00E957BD" w:rsidP="00E957BD">
            <w:pPr>
              <w:spacing w:line="276" w:lineRule="auto"/>
              <w:jc w:val="right"/>
              <w:rPr>
                <w:rFonts w:asciiTheme="minorHAnsi" w:hAnsiTheme="minorHAnsi" w:cstheme="minorHAnsi"/>
                <w:color w:val="000000" w:themeColor="text1"/>
                <w:sz w:val="21"/>
                <w:szCs w:val="21"/>
              </w:rPr>
            </w:pPr>
            <w:r w:rsidRPr="00502754">
              <w:rPr>
                <w:rFonts w:asciiTheme="minorHAnsi" w:hAnsiTheme="minorHAnsi" w:cstheme="minorHAnsi"/>
                <w:color w:val="000000" w:themeColor="text1"/>
                <w:sz w:val="21"/>
                <w:szCs w:val="21"/>
              </w:rPr>
              <w:t>Chief Finance Officer</w:t>
            </w:r>
          </w:p>
        </w:tc>
        <w:tc>
          <w:tcPr>
            <w:tcW w:w="3053" w:type="dxa"/>
            <w:vAlign w:val="center"/>
          </w:tcPr>
          <w:p w14:paraId="6AE2BD9B" w14:textId="6135FBD4" w:rsidR="00E957BD" w:rsidRPr="00502754" w:rsidRDefault="009C5ADB" w:rsidP="00E957BD">
            <w:pPr>
              <w:spacing w:line="276" w:lineRule="auto"/>
              <w:jc w:val="right"/>
              <w:rPr>
                <w:rFonts w:asciiTheme="minorHAnsi" w:hAnsiTheme="minorHAnsi" w:cstheme="minorHAnsi"/>
                <w:sz w:val="21"/>
                <w:szCs w:val="21"/>
              </w:rPr>
            </w:pPr>
            <w:hyperlink r:id="rId66" w:history="1">
              <w:r w:rsidR="00E957BD" w:rsidRPr="00502754">
                <w:rPr>
                  <w:rStyle w:val="Hyperlink"/>
                  <w:rFonts w:asciiTheme="minorHAnsi" w:hAnsiTheme="minorHAnsi" w:cstheme="minorHAnsi"/>
                  <w:sz w:val="21"/>
                  <w:szCs w:val="21"/>
                </w:rPr>
                <w:t>nicholsonk</w:t>
              </w:r>
              <w:r w:rsidR="00E957BD" w:rsidRPr="00502754">
                <w:rPr>
                  <w:rStyle w:val="Hyperlink"/>
                  <w:rFonts w:asciiTheme="minorHAnsi" w:eastAsiaTheme="minorEastAsia" w:hAnsiTheme="minorHAnsi" w:cstheme="minorHAnsi"/>
                  <w:sz w:val="21"/>
                  <w:szCs w:val="21"/>
                </w:rPr>
                <w:t>@halifax.k12.nc.us</w:t>
              </w:r>
            </w:hyperlink>
          </w:p>
        </w:tc>
        <w:tc>
          <w:tcPr>
            <w:tcW w:w="849" w:type="dxa"/>
            <w:vAlign w:val="center"/>
          </w:tcPr>
          <w:p w14:paraId="1790C6E4" w14:textId="6F0AF0B2" w:rsidR="00E957BD" w:rsidRPr="00502754" w:rsidRDefault="00E957BD" w:rsidP="00E957BD">
            <w:pPr>
              <w:spacing w:line="276" w:lineRule="auto"/>
              <w:jc w:val="center"/>
              <w:rPr>
                <w:rFonts w:asciiTheme="minorHAnsi" w:hAnsiTheme="minorHAnsi" w:cstheme="minorHAnsi"/>
                <w:color w:val="000000" w:themeColor="text1"/>
                <w:sz w:val="21"/>
                <w:szCs w:val="21"/>
              </w:rPr>
            </w:pPr>
            <w:r w:rsidRPr="00502754">
              <w:rPr>
                <w:rFonts w:asciiTheme="minorHAnsi" w:hAnsiTheme="minorHAnsi" w:cstheme="minorHAnsi"/>
                <w:color w:val="000000" w:themeColor="text1"/>
                <w:sz w:val="21"/>
                <w:szCs w:val="21"/>
              </w:rPr>
              <w:t>272</w:t>
            </w:r>
          </w:p>
        </w:tc>
      </w:tr>
      <w:tr w:rsidR="00E957BD" w14:paraId="4316E15F" w14:textId="139290F1" w:rsidTr="00E957BD">
        <w:tc>
          <w:tcPr>
            <w:tcW w:w="1166" w:type="dxa"/>
            <w:vAlign w:val="center"/>
          </w:tcPr>
          <w:p w14:paraId="3AAEAFCF" w14:textId="318473DC"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Joseph</w:t>
            </w:r>
          </w:p>
        </w:tc>
        <w:tc>
          <w:tcPr>
            <w:tcW w:w="1317" w:type="dxa"/>
            <w:vAlign w:val="center"/>
          </w:tcPr>
          <w:p w14:paraId="5A9B7C3A" w14:textId="415D88E0"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Otranto</w:t>
            </w:r>
          </w:p>
        </w:tc>
        <w:tc>
          <w:tcPr>
            <w:tcW w:w="4595" w:type="dxa"/>
            <w:vAlign w:val="center"/>
          </w:tcPr>
          <w:p w14:paraId="19F9A9B8" w14:textId="3C58DDEE"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Director of Child Nutrition</w:t>
            </w:r>
          </w:p>
        </w:tc>
        <w:tc>
          <w:tcPr>
            <w:tcW w:w="3053" w:type="dxa"/>
            <w:vAlign w:val="center"/>
          </w:tcPr>
          <w:p w14:paraId="19F0B9DC" w14:textId="3846C429" w:rsidR="00E957BD" w:rsidRDefault="009C5ADB" w:rsidP="00E957BD">
            <w:pPr>
              <w:spacing w:line="276" w:lineRule="auto"/>
              <w:jc w:val="right"/>
              <w:rPr>
                <w:rFonts w:ascii="Cambria" w:hAnsi="Cambria"/>
                <w:b/>
                <w:bCs/>
              </w:rPr>
            </w:pPr>
            <w:hyperlink r:id="rId67" w:history="1">
              <w:r w:rsidR="00E957BD" w:rsidRPr="00502754">
                <w:rPr>
                  <w:rStyle w:val="Hyperlink"/>
                  <w:rFonts w:asciiTheme="minorHAnsi" w:eastAsiaTheme="minorEastAsia" w:hAnsiTheme="minorHAnsi" w:cstheme="minorHAnsi"/>
                  <w:color w:val="000000" w:themeColor="text1"/>
                  <w:sz w:val="21"/>
                  <w:szCs w:val="21"/>
                </w:rPr>
                <w:t>otrantoj@halifax.k12.nc.us</w:t>
              </w:r>
            </w:hyperlink>
          </w:p>
        </w:tc>
        <w:tc>
          <w:tcPr>
            <w:tcW w:w="849" w:type="dxa"/>
            <w:vAlign w:val="center"/>
          </w:tcPr>
          <w:p w14:paraId="78CF3601" w14:textId="0DE0246D" w:rsidR="00E957BD" w:rsidRDefault="00E957BD" w:rsidP="00E957BD">
            <w:pPr>
              <w:spacing w:line="276" w:lineRule="auto"/>
              <w:jc w:val="center"/>
              <w:rPr>
                <w:rFonts w:ascii="Cambria" w:hAnsi="Cambria"/>
                <w:b/>
                <w:bCs/>
              </w:rPr>
            </w:pPr>
            <w:r w:rsidRPr="00502754">
              <w:rPr>
                <w:rFonts w:asciiTheme="minorHAnsi" w:hAnsiTheme="minorHAnsi" w:cstheme="minorHAnsi"/>
                <w:color w:val="000000" w:themeColor="text1"/>
                <w:sz w:val="21"/>
                <w:szCs w:val="21"/>
              </w:rPr>
              <w:t>245</w:t>
            </w:r>
          </w:p>
        </w:tc>
      </w:tr>
      <w:tr w:rsidR="00E957BD" w14:paraId="5EDA0137" w14:textId="4057B701" w:rsidTr="00E957BD">
        <w:tc>
          <w:tcPr>
            <w:tcW w:w="1166" w:type="dxa"/>
            <w:vAlign w:val="center"/>
          </w:tcPr>
          <w:p w14:paraId="5FD0D90B" w14:textId="6AE220AB"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Johneisha</w:t>
            </w:r>
          </w:p>
        </w:tc>
        <w:tc>
          <w:tcPr>
            <w:tcW w:w="1317" w:type="dxa"/>
            <w:vAlign w:val="center"/>
          </w:tcPr>
          <w:p w14:paraId="6A236B89" w14:textId="000C2D5F"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Rackley</w:t>
            </w:r>
          </w:p>
        </w:tc>
        <w:tc>
          <w:tcPr>
            <w:tcW w:w="4595" w:type="dxa"/>
            <w:vAlign w:val="center"/>
          </w:tcPr>
          <w:p w14:paraId="6BE1603A" w14:textId="6E3542B1"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Admin. Asst. to Asst. Supt.</w:t>
            </w:r>
          </w:p>
        </w:tc>
        <w:tc>
          <w:tcPr>
            <w:tcW w:w="3053" w:type="dxa"/>
            <w:vAlign w:val="center"/>
          </w:tcPr>
          <w:p w14:paraId="40357BC5" w14:textId="0C4C6E73" w:rsidR="00E957BD" w:rsidRDefault="009C5ADB" w:rsidP="00E957BD">
            <w:pPr>
              <w:spacing w:line="276" w:lineRule="auto"/>
              <w:jc w:val="right"/>
              <w:rPr>
                <w:rFonts w:ascii="Cambria" w:hAnsi="Cambria"/>
                <w:b/>
                <w:bCs/>
              </w:rPr>
            </w:pPr>
            <w:hyperlink r:id="rId68" w:history="1">
              <w:r w:rsidR="00E957BD" w:rsidRPr="00502754">
                <w:rPr>
                  <w:rStyle w:val="Hyperlink"/>
                  <w:rFonts w:asciiTheme="minorHAnsi" w:eastAsiaTheme="minorEastAsia" w:hAnsiTheme="minorHAnsi" w:cstheme="minorHAnsi"/>
                  <w:color w:val="000000" w:themeColor="text1"/>
                  <w:sz w:val="21"/>
                  <w:szCs w:val="21"/>
                </w:rPr>
                <w:t>rackleyj@halifax.k12.nc.us</w:t>
              </w:r>
            </w:hyperlink>
          </w:p>
        </w:tc>
        <w:tc>
          <w:tcPr>
            <w:tcW w:w="849" w:type="dxa"/>
            <w:vAlign w:val="center"/>
          </w:tcPr>
          <w:p w14:paraId="001477E9" w14:textId="6B35F37D" w:rsidR="00E957BD" w:rsidRDefault="00E957BD" w:rsidP="00E957BD">
            <w:pPr>
              <w:spacing w:line="276" w:lineRule="auto"/>
              <w:jc w:val="center"/>
              <w:rPr>
                <w:rFonts w:ascii="Cambria" w:hAnsi="Cambria"/>
                <w:b/>
                <w:bCs/>
              </w:rPr>
            </w:pPr>
            <w:r w:rsidRPr="00502754">
              <w:rPr>
                <w:rFonts w:asciiTheme="minorHAnsi" w:hAnsiTheme="minorHAnsi" w:cstheme="minorHAnsi"/>
                <w:color w:val="000000" w:themeColor="text1"/>
                <w:sz w:val="21"/>
                <w:szCs w:val="21"/>
              </w:rPr>
              <w:t>260</w:t>
            </w:r>
          </w:p>
        </w:tc>
      </w:tr>
      <w:tr w:rsidR="00E957BD" w14:paraId="03E33EB5" w14:textId="41928855" w:rsidTr="00E957BD">
        <w:tc>
          <w:tcPr>
            <w:tcW w:w="1166" w:type="dxa"/>
            <w:vAlign w:val="center"/>
          </w:tcPr>
          <w:p w14:paraId="5BE3257E" w14:textId="0B168C98"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Carolyn</w:t>
            </w:r>
          </w:p>
        </w:tc>
        <w:tc>
          <w:tcPr>
            <w:tcW w:w="1317" w:type="dxa"/>
            <w:vAlign w:val="center"/>
          </w:tcPr>
          <w:p w14:paraId="342248B6" w14:textId="7B1C6C6C"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Roberts</w:t>
            </w:r>
          </w:p>
        </w:tc>
        <w:tc>
          <w:tcPr>
            <w:tcW w:w="4595" w:type="dxa"/>
            <w:vAlign w:val="center"/>
          </w:tcPr>
          <w:p w14:paraId="224C4436" w14:textId="0C7856D6"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Director of Elementary Education/AIG Coordinator</w:t>
            </w:r>
          </w:p>
        </w:tc>
        <w:tc>
          <w:tcPr>
            <w:tcW w:w="3053" w:type="dxa"/>
            <w:vAlign w:val="center"/>
          </w:tcPr>
          <w:p w14:paraId="62E19A24" w14:textId="7FA7FCEC" w:rsidR="00E957BD" w:rsidRDefault="009C5ADB" w:rsidP="00E957BD">
            <w:pPr>
              <w:spacing w:line="276" w:lineRule="auto"/>
              <w:jc w:val="right"/>
              <w:rPr>
                <w:rFonts w:ascii="Cambria" w:hAnsi="Cambria"/>
                <w:b/>
                <w:bCs/>
              </w:rPr>
            </w:pPr>
            <w:hyperlink r:id="rId69" w:history="1">
              <w:r w:rsidR="00E957BD" w:rsidRPr="00502754">
                <w:rPr>
                  <w:rStyle w:val="Hyperlink"/>
                  <w:rFonts w:asciiTheme="minorHAnsi" w:eastAsiaTheme="minorEastAsia" w:hAnsiTheme="minorHAnsi" w:cstheme="minorHAnsi"/>
                  <w:color w:val="000000" w:themeColor="text1"/>
                  <w:sz w:val="21"/>
                  <w:szCs w:val="21"/>
                </w:rPr>
                <w:t>robertsc@halifax.k12.nc.us</w:t>
              </w:r>
            </w:hyperlink>
          </w:p>
        </w:tc>
        <w:tc>
          <w:tcPr>
            <w:tcW w:w="849" w:type="dxa"/>
            <w:vAlign w:val="center"/>
          </w:tcPr>
          <w:p w14:paraId="2D84F461" w14:textId="6A9ED7E0" w:rsidR="00E957BD" w:rsidRDefault="00E957BD" w:rsidP="00E957BD">
            <w:pPr>
              <w:spacing w:line="276" w:lineRule="auto"/>
              <w:jc w:val="center"/>
              <w:rPr>
                <w:rFonts w:ascii="Cambria" w:hAnsi="Cambria"/>
                <w:b/>
                <w:bCs/>
              </w:rPr>
            </w:pPr>
            <w:r w:rsidRPr="00502754">
              <w:rPr>
                <w:rFonts w:asciiTheme="minorHAnsi" w:hAnsiTheme="minorHAnsi" w:cstheme="minorHAnsi"/>
                <w:color w:val="000000" w:themeColor="text1"/>
                <w:sz w:val="21"/>
                <w:szCs w:val="21"/>
              </w:rPr>
              <w:t>225</w:t>
            </w:r>
          </w:p>
        </w:tc>
      </w:tr>
      <w:tr w:rsidR="00E957BD" w14:paraId="42D6E959" w14:textId="60A007D3" w:rsidTr="00E957BD">
        <w:tc>
          <w:tcPr>
            <w:tcW w:w="1166" w:type="dxa"/>
            <w:vAlign w:val="center"/>
          </w:tcPr>
          <w:p w14:paraId="3FE9613F" w14:textId="6ACCAD2D" w:rsidR="00E957BD" w:rsidRDefault="00E957BD" w:rsidP="00E957BD">
            <w:pPr>
              <w:spacing w:line="276" w:lineRule="auto"/>
              <w:jc w:val="right"/>
              <w:rPr>
                <w:rFonts w:ascii="Cambria" w:hAnsi="Cambria"/>
                <w:b/>
                <w:bCs/>
              </w:rPr>
            </w:pPr>
            <w:r>
              <w:rPr>
                <w:rFonts w:asciiTheme="minorHAnsi" w:hAnsiTheme="minorHAnsi" w:cstheme="minorHAnsi"/>
                <w:color w:val="000000" w:themeColor="text1"/>
                <w:sz w:val="21"/>
                <w:szCs w:val="21"/>
              </w:rPr>
              <w:t>Angela</w:t>
            </w:r>
          </w:p>
        </w:tc>
        <w:tc>
          <w:tcPr>
            <w:tcW w:w="1317" w:type="dxa"/>
            <w:vAlign w:val="center"/>
          </w:tcPr>
          <w:p w14:paraId="77449044" w14:textId="491C7A67" w:rsidR="00E957BD" w:rsidRDefault="00E957BD" w:rsidP="00E957BD">
            <w:pPr>
              <w:spacing w:line="276" w:lineRule="auto"/>
              <w:jc w:val="right"/>
              <w:rPr>
                <w:rFonts w:ascii="Cambria" w:hAnsi="Cambria"/>
                <w:b/>
                <w:bCs/>
              </w:rPr>
            </w:pPr>
            <w:r>
              <w:rPr>
                <w:rFonts w:asciiTheme="minorHAnsi" w:hAnsiTheme="minorHAnsi" w:cstheme="minorHAnsi"/>
                <w:color w:val="000000" w:themeColor="text1"/>
                <w:sz w:val="21"/>
                <w:szCs w:val="21"/>
              </w:rPr>
              <w:t>Strother</w:t>
            </w:r>
          </w:p>
        </w:tc>
        <w:tc>
          <w:tcPr>
            <w:tcW w:w="4595" w:type="dxa"/>
            <w:vAlign w:val="center"/>
          </w:tcPr>
          <w:p w14:paraId="1C5F6D80" w14:textId="6490A05A" w:rsidR="00E957BD" w:rsidRDefault="00E957BD" w:rsidP="00E957BD">
            <w:pPr>
              <w:spacing w:line="276" w:lineRule="auto"/>
              <w:jc w:val="right"/>
              <w:rPr>
                <w:rFonts w:ascii="Cambria" w:hAnsi="Cambria"/>
                <w:b/>
                <w:bCs/>
              </w:rPr>
            </w:pPr>
            <w:r>
              <w:rPr>
                <w:rFonts w:asciiTheme="minorHAnsi" w:hAnsiTheme="minorHAnsi" w:cstheme="minorHAnsi"/>
                <w:color w:val="000000" w:themeColor="text1"/>
                <w:sz w:val="21"/>
                <w:szCs w:val="21"/>
              </w:rPr>
              <w:t xml:space="preserve">Testing and Accountability Coordinator </w:t>
            </w:r>
          </w:p>
        </w:tc>
        <w:tc>
          <w:tcPr>
            <w:tcW w:w="3053" w:type="dxa"/>
            <w:vAlign w:val="center"/>
          </w:tcPr>
          <w:p w14:paraId="13F89774" w14:textId="1B647BDB" w:rsidR="00E957BD" w:rsidRDefault="00E957BD" w:rsidP="00E957BD">
            <w:pPr>
              <w:spacing w:line="276" w:lineRule="auto"/>
              <w:jc w:val="right"/>
              <w:rPr>
                <w:rFonts w:ascii="Cambria" w:hAnsi="Cambria"/>
                <w:b/>
                <w:bCs/>
              </w:rPr>
            </w:pPr>
            <w:r>
              <w:rPr>
                <w:rFonts w:asciiTheme="minorHAnsi" w:hAnsiTheme="minorHAnsi" w:cstheme="minorHAnsi"/>
                <w:sz w:val="21"/>
                <w:szCs w:val="21"/>
              </w:rPr>
              <w:t>strothera@halifax.k12.nc.us</w:t>
            </w:r>
          </w:p>
        </w:tc>
        <w:tc>
          <w:tcPr>
            <w:tcW w:w="849" w:type="dxa"/>
            <w:vAlign w:val="center"/>
          </w:tcPr>
          <w:p w14:paraId="76591AA4" w14:textId="77777777" w:rsidR="00E957BD" w:rsidRDefault="00E957BD" w:rsidP="00E957BD">
            <w:pPr>
              <w:spacing w:line="276" w:lineRule="auto"/>
              <w:jc w:val="center"/>
              <w:rPr>
                <w:rFonts w:ascii="Cambria" w:hAnsi="Cambria"/>
                <w:b/>
                <w:bCs/>
              </w:rPr>
            </w:pPr>
          </w:p>
        </w:tc>
      </w:tr>
      <w:tr w:rsidR="00E957BD" w14:paraId="428D3C0C" w14:textId="749E6B95" w:rsidTr="00E957BD">
        <w:tc>
          <w:tcPr>
            <w:tcW w:w="1166" w:type="dxa"/>
            <w:vAlign w:val="center"/>
          </w:tcPr>
          <w:p w14:paraId="1D8A18B2" w14:textId="5CE03697"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Charles</w:t>
            </w:r>
          </w:p>
        </w:tc>
        <w:tc>
          <w:tcPr>
            <w:tcW w:w="1317" w:type="dxa"/>
            <w:vAlign w:val="center"/>
          </w:tcPr>
          <w:p w14:paraId="55E226D3" w14:textId="209B2330"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Walker</w:t>
            </w:r>
          </w:p>
        </w:tc>
        <w:tc>
          <w:tcPr>
            <w:tcW w:w="4595" w:type="dxa"/>
            <w:vAlign w:val="center"/>
          </w:tcPr>
          <w:p w14:paraId="5FF85567" w14:textId="7AA1A43A"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Driver Child Nutrition</w:t>
            </w:r>
          </w:p>
        </w:tc>
        <w:tc>
          <w:tcPr>
            <w:tcW w:w="3053" w:type="dxa"/>
            <w:vAlign w:val="center"/>
          </w:tcPr>
          <w:p w14:paraId="54F127B5" w14:textId="26264354" w:rsidR="00E957BD" w:rsidRDefault="009C5ADB" w:rsidP="00E957BD">
            <w:pPr>
              <w:spacing w:line="276" w:lineRule="auto"/>
              <w:jc w:val="right"/>
              <w:rPr>
                <w:rFonts w:ascii="Cambria" w:hAnsi="Cambria"/>
                <w:b/>
                <w:bCs/>
              </w:rPr>
            </w:pPr>
            <w:hyperlink r:id="rId70" w:history="1">
              <w:r w:rsidR="00E957BD" w:rsidRPr="00502754">
                <w:rPr>
                  <w:rStyle w:val="Hyperlink"/>
                  <w:rFonts w:asciiTheme="minorHAnsi" w:eastAsiaTheme="minorEastAsia" w:hAnsiTheme="minorHAnsi" w:cstheme="minorHAnsi"/>
                  <w:color w:val="000000" w:themeColor="text1"/>
                  <w:sz w:val="21"/>
                  <w:szCs w:val="21"/>
                </w:rPr>
                <w:t>walkerc@halifax.k12.nc.us</w:t>
              </w:r>
            </w:hyperlink>
          </w:p>
        </w:tc>
        <w:tc>
          <w:tcPr>
            <w:tcW w:w="849" w:type="dxa"/>
            <w:vAlign w:val="center"/>
          </w:tcPr>
          <w:p w14:paraId="7C923979" w14:textId="24F1A38A" w:rsidR="00E957BD" w:rsidRDefault="00E957BD" w:rsidP="00E957BD">
            <w:pPr>
              <w:spacing w:line="276" w:lineRule="auto"/>
              <w:jc w:val="center"/>
              <w:rPr>
                <w:rFonts w:ascii="Cambria" w:hAnsi="Cambria"/>
                <w:b/>
                <w:bCs/>
              </w:rPr>
            </w:pPr>
            <w:r w:rsidRPr="00502754">
              <w:rPr>
                <w:rFonts w:asciiTheme="minorHAnsi" w:hAnsiTheme="minorHAnsi" w:cstheme="minorHAnsi"/>
                <w:color w:val="000000" w:themeColor="text1"/>
                <w:sz w:val="21"/>
                <w:szCs w:val="21"/>
              </w:rPr>
              <w:t>243</w:t>
            </w:r>
          </w:p>
        </w:tc>
      </w:tr>
      <w:tr w:rsidR="00E957BD" w14:paraId="1D3E4371" w14:textId="10B3CB06" w:rsidTr="00E957BD">
        <w:tc>
          <w:tcPr>
            <w:tcW w:w="1166" w:type="dxa"/>
            <w:vAlign w:val="center"/>
          </w:tcPr>
          <w:p w14:paraId="3F456469" w14:textId="3036DE2D"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Tammie</w:t>
            </w:r>
          </w:p>
        </w:tc>
        <w:tc>
          <w:tcPr>
            <w:tcW w:w="1317" w:type="dxa"/>
            <w:vAlign w:val="center"/>
          </w:tcPr>
          <w:p w14:paraId="6429F7FE" w14:textId="43F6345F"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Whitaker</w:t>
            </w:r>
          </w:p>
        </w:tc>
        <w:tc>
          <w:tcPr>
            <w:tcW w:w="4595" w:type="dxa"/>
            <w:vAlign w:val="center"/>
          </w:tcPr>
          <w:p w14:paraId="391BC209" w14:textId="5743FA0D"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Clerical-Exceptional Children</w:t>
            </w:r>
          </w:p>
        </w:tc>
        <w:tc>
          <w:tcPr>
            <w:tcW w:w="3053" w:type="dxa"/>
            <w:vAlign w:val="center"/>
          </w:tcPr>
          <w:p w14:paraId="78EFA949" w14:textId="65DCA0E2" w:rsidR="00E957BD" w:rsidRDefault="009C5ADB" w:rsidP="00E957BD">
            <w:pPr>
              <w:spacing w:line="276" w:lineRule="auto"/>
              <w:jc w:val="right"/>
              <w:rPr>
                <w:rFonts w:ascii="Cambria" w:hAnsi="Cambria"/>
                <w:b/>
                <w:bCs/>
              </w:rPr>
            </w:pPr>
            <w:hyperlink r:id="rId71" w:history="1">
              <w:r w:rsidR="00E957BD" w:rsidRPr="00502754">
                <w:rPr>
                  <w:rStyle w:val="Hyperlink"/>
                  <w:rFonts w:asciiTheme="minorHAnsi" w:eastAsiaTheme="minorEastAsia" w:hAnsiTheme="minorHAnsi" w:cstheme="minorHAnsi"/>
                  <w:color w:val="000000" w:themeColor="text1"/>
                  <w:sz w:val="21"/>
                  <w:szCs w:val="21"/>
                </w:rPr>
                <w:t>whitakert@halifax.k12.nc.us</w:t>
              </w:r>
            </w:hyperlink>
          </w:p>
        </w:tc>
        <w:tc>
          <w:tcPr>
            <w:tcW w:w="849" w:type="dxa"/>
            <w:vAlign w:val="center"/>
          </w:tcPr>
          <w:p w14:paraId="5C806697" w14:textId="5C14E7F9" w:rsidR="00E957BD" w:rsidRDefault="00E957BD" w:rsidP="00E957BD">
            <w:pPr>
              <w:spacing w:line="276" w:lineRule="auto"/>
              <w:jc w:val="center"/>
              <w:rPr>
                <w:rFonts w:ascii="Cambria" w:hAnsi="Cambria"/>
                <w:b/>
                <w:bCs/>
              </w:rPr>
            </w:pPr>
            <w:r w:rsidRPr="00502754">
              <w:rPr>
                <w:rFonts w:asciiTheme="minorHAnsi" w:hAnsiTheme="minorHAnsi" w:cstheme="minorHAnsi"/>
                <w:color w:val="000000" w:themeColor="text1"/>
                <w:sz w:val="21"/>
                <w:szCs w:val="21"/>
              </w:rPr>
              <w:t>292</w:t>
            </w:r>
          </w:p>
        </w:tc>
      </w:tr>
      <w:tr w:rsidR="00E957BD" w14:paraId="5A8CBDE7" w14:textId="77777777" w:rsidTr="00E957BD">
        <w:tc>
          <w:tcPr>
            <w:tcW w:w="1166" w:type="dxa"/>
            <w:vAlign w:val="center"/>
          </w:tcPr>
          <w:p w14:paraId="7585DB3F" w14:textId="137B9485"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Nehemiah</w:t>
            </w:r>
          </w:p>
        </w:tc>
        <w:tc>
          <w:tcPr>
            <w:tcW w:w="1317" w:type="dxa"/>
            <w:vAlign w:val="center"/>
          </w:tcPr>
          <w:p w14:paraId="2B38ECAF" w14:textId="06FD7275"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Williams</w:t>
            </w:r>
          </w:p>
        </w:tc>
        <w:tc>
          <w:tcPr>
            <w:tcW w:w="4595" w:type="dxa"/>
            <w:vAlign w:val="center"/>
          </w:tcPr>
          <w:p w14:paraId="41DCC586" w14:textId="441CB890" w:rsidR="00E957BD" w:rsidRDefault="00E957BD" w:rsidP="00E957BD">
            <w:pPr>
              <w:spacing w:line="276" w:lineRule="auto"/>
              <w:jc w:val="right"/>
              <w:rPr>
                <w:rFonts w:ascii="Cambria" w:hAnsi="Cambria"/>
                <w:b/>
                <w:bCs/>
              </w:rPr>
            </w:pPr>
            <w:r w:rsidRPr="00502754">
              <w:rPr>
                <w:rFonts w:asciiTheme="minorHAnsi" w:hAnsiTheme="minorHAnsi" w:cstheme="minorHAnsi"/>
                <w:color w:val="000000" w:themeColor="text1"/>
                <w:sz w:val="21"/>
                <w:szCs w:val="21"/>
              </w:rPr>
              <w:t>Accounting Specialist Payroll</w:t>
            </w:r>
          </w:p>
        </w:tc>
        <w:tc>
          <w:tcPr>
            <w:tcW w:w="3053" w:type="dxa"/>
            <w:vAlign w:val="center"/>
          </w:tcPr>
          <w:p w14:paraId="4D927840" w14:textId="1CE13FC9" w:rsidR="00E957BD" w:rsidRDefault="009C5ADB" w:rsidP="00E957BD">
            <w:pPr>
              <w:spacing w:line="276" w:lineRule="auto"/>
              <w:jc w:val="right"/>
              <w:rPr>
                <w:rFonts w:ascii="Cambria" w:hAnsi="Cambria"/>
                <w:b/>
                <w:bCs/>
              </w:rPr>
            </w:pPr>
            <w:hyperlink r:id="rId72" w:history="1">
              <w:r w:rsidR="00E957BD" w:rsidRPr="00502754">
                <w:rPr>
                  <w:rStyle w:val="Hyperlink"/>
                  <w:rFonts w:asciiTheme="minorHAnsi" w:eastAsiaTheme="minorEastAsia" w:hAnsiTheme="minorHAnsi" w:cstheme="minorHAnsi"/>
                  <w:color w:val="000000" w:themeColor="text1"/>
                  <w:sz w:val="21"/>
                  <w:szCs w:val="21"/>
                </w:rPr>
                <w:t>williamsn@halifax.k12.nc.us</w:t>
              </w:r>
            </w:hyperlink>
          </w:p>
        </w:tc>
        <w:tc>
          <w:tcPr>
            <w:tcW w:w="849" w:type="dxa"/>
            <w:vAlign w:val="center"/>
          </w:tcPr>
          <w:p w14:paraId="071C0F89" w14:textId="0858C2D6" w:rsidR="00E957BD" w:rsidRDefault="00E957BD" w:rsidP="00E957BD">
            <w:pPr>
              <w:spacing w:line="276" w:lineRule="auto"/>
              <w:jc w:val="center"/>
              <w:rPr>
                <w:rFonts w:ascii="Cambria" w:hAnsi="Cambria"/>
                <w:b/>
                <w:bCs/>
              </w:rPr>
            </w:pPr>
            <w:r w:rsidRPr="00502754">
              <w:rPr>
                <w:rFonts w:asciiTheme="minorHAnsi" w:hAnsiTheme="minorHAnsi" w:cstheme="minorHAnsi"/>
                <w:color w:val="000000" w:themeColor="text1"/>
                <w:sz w:val="21"/>
                <w:szCs w:val="21"/>
              </w:rPr>
              <w:t>222</w:t>
            </w:r>
          </w:p>
        </w:tc>
      </w:tr>
    </w:tbl>
    <w:p w14:paraId="617D3985" w14:textId="1C1497FB" w:rsidR="00E957BD" w:rsidRDefault="00E957BD"/>
    <w:p w14:paraId="5D174AE7" w14:textId="2E77BA9A" w:rsidR="00E957BD" w:rsidRPr="00E957BD" w:rsidRDefault="00E957BD" w:rsidP="00E957BD">
      <w:pPr>
        <w:jc w:val="center"/>
        <w:rPr>
          <w:b/>
          <w:bCs/>
        </w:rPr>
      </w:pPr>
      <w:r w:rsidRPr="00E957BD">
        <w:rPr>
          <w:b/>
          <w:bCs/>
        </w:rPr>
        <w:t>DPI</w:t>
      </w:r>
      <w:r w:rsidR="0089519F">
        <w:rPr>
          <w:b/>
          <w:bCs/>
        </w:rPr>
        <w:t xml:space="preserve"> Regional </w:t>
      </w:r>
      <w:r w:rsidRPr="00E957BD">
        <w:rPr>
          <w:b/>
          <w:bCs/>
        </w:rPr>
        <w:t>Support</w:t>
      </w:r>
    </w:p>
    <w:tbl>
      <w:tblPr>
        <w:tblStyle w:val="TableGrid"/>
        <w:tblW w:w="10980" w:type="dxa"/>
        <w:tblInd w:w="-545" w:type="dxa"/>
        <w:tblLook w:val="04A0" w:firstRow="1" w:lastRow="0" w:firstColumn="1" w:lastColumn="0" w:noHBand="0" w:noVBand="1"/>
      </w:tblPr>
      <w:tblGrid>
        <w:gridCol w:w="3150"/>
        <w:gridCol w:w="3240"/>
        <w:gridCol w:w="2899"/>
        <w:gridCol w:w="1691"/>
      </w:tblGrid>
      <w:tr w:rsidR="00E957BD" w14:paraId="4E8C62C4" w14:textId="77777777" w:rsidTr="00E957BD">
        <w:tc>
          <w:tcPr>
            <w:tcW w:w="3150" w:type="dxa"/>
            <w:shd w:val="clear" w:color="auto" w:fill="D9D9D9" w:themeFill="background1" w:themeFillShade="D9"/>
          </w:tcPr>
          <w:p w14:paraId="767C31DA" w14:textId="5B8FC0F4" w:rsidR="00E957BD" w:rsidRDefault="00E957BD" w:rsidP="00E957BD">
            <w:pPr>
              <w:spacing w:line="276" w:lineRule="auto"/>
              <w:jc w:val="center"/>
              <w:rPr>
                <w:rFonts w:ascii="Cambria" w:hAnsi="Cambria"/>
                <w:b/>
                <w:bCs/>
              </w:rPr>
            </w:pPr>
            <w:r>
              <w:rPr>
                <w:rFonts w:ascii="Cambria" w:hAnsi="Cambria"/>
                <w:b/>
                <w:bCs/>
              </w:rPr>
              <w:t>Consultant</w:t>
            </w:r>
          </w:p>
        </w:tc>
        <w:tc>
          <w:tcPr>
            <w:tcW w:w="3240" w:type="dxa"/>
            <w:shd w:val="clear" w:color="auto" w:fill="D9D9D9" w:themeFill="background1" w:themeFillShade="D9"/>
            <w:vAlign w:val="center"/>
          </w:tcPr>
          <w:p w14:paraId="2C481DCB" w14:textId="4E4BED4F" w:rsidR="00E957BD" w:rsidRDefault="00E957BD" w:rsidP="00E957BD">
            <w:pPr>
              <w:spacing w:line="276" w:lineRule="auto"/>
              <w:jc w:val="center"/>
              <w:rPr>
                <w:rFonts w:ascii="Cambria" w:hAnsi="Cambria"/>
                <w:b/>
                <w:bCs/>
              </w:rPr>
            </w:pPr>
            <w:r>
              <w:rPr>
                <w:rFonts w:ascii="Cambria" w:hAnsi="Cambria"/>
                <w:b/>
                <w:bCs/>
              </w:rPr>
              <w:t>Division</w:t>
            </w:r>
          </w:p>
        </w:tc>
        <w:tc>
          <w:tcPr>
            <w:tcW w:w="2899" w:type="dxa"/>
            <w:shd w:val="clear" w:color="auto" w:fill="D9D9D9" w:themeFill="background1" w:themeFillShade="D9"/>
            <w:vAlign w:val="center"/>
          </w:tcPr>
          <w:p w14:paraId="65ABC0CC" w14:textId="2857C828" w:rsidR="00E957BD" w:rsidRDefault="00E957BD" w:rsidP="00E957BD">
            <w:pPr>
              <w:spacing w:line="276" w:lineRule="auto"/>
              <w:jc w:val="center"/>
              <w:rPr>
                <w:rFonts w:ascii="Cambria" w:hAnsi="Cambria"/>
                <w:b/>
                <w:bCs/>
              </w:rPr>
            </w:pPr>
            <w:r>
              <w:rPr>
                <w:rFonts w:ascii="Cambria" w:hAnsi="Cambria"/>
                <w:b/>
                <w:bCs/>
              </w:rPr>
              <w:t>Email</w:t>
            </w:r>
          </w:p>
        </w:tc>
        <w:tc>
          <w:tcPr>
            <w:tcW w:w="1691" w:type="dxa"/>
            <w:shd w:val="clear" w:color="auto" w:fill="D9D9D9" w:themeFill="background1" w:themeFillShade="D9"/>
            <w:vAlign w:val="center"/>
          </w:tcPr>
          <w:p w14:paraId="091039F7" w14:textId="78CA3769" w:rsidR="00E957BD" w:rsidRDefault="00E957BD" w:rsidP="00E957BD">
            <w:pPr>
              <w:spacing w:line="276" w:lineRule="auto"/>
              <w:jc w:val="center"/>
              <w:rPr>
                <w:rFonts w:ascii="Cambria" w:hAnsi="Cambria"/>
                <w:b/>
                <w:bCs/>
              </w:rPr>
            </w:pPr>
            <w:r>
              <w:rPr>
                <w:rFonts w:ascii="Cambria" w:hAnsi="Cambria"/>
                <w:b/>
                <w:bCs/>
              </w:rPr>
              <w:t>Phone</w:t>
            </w:r>
          </w:p>
        </w:tc>
      </w:tr>
      <w:tr w:rsidR="00E957BD" w14:paraId="50CAD8E6" w14:textId="77777777" w:rsidTr="00E957BD">
        <w:tc>
          <w:tcPr>
            <w:tcW w:w="3150" w:type="dxa"/>
            <w:vAlign w:val="center"/>
          </w:tcPr>
          <w:p w14:paraId="06A84B1E" w14:textId="2D930951" w:rsidR="00E957BD" w:rsidRPr="00E957BD" w:rsidRDefault="00E957BD" w:rsidP="00E957BD">
            <w:pPr>
              <w:spacing w:line="276" w:lineRule="auto"/>
              <w:jc w:val="right"/>
              <w:rPr>
                <w:rFonts w:asciiTheme="minorHAnsi" w:hAnsiTheme="minorHAnsi" w:cstheme="minorHAnsi"/>
                <w:sz w:val="21"/>
                <w:szCs w:val="21"/>
              </w:rPr>
            </w:pPr>
            <w:r w:rsidRPr="00E957BD">
              <w:rPr>
                <w:rFonts w:asciiTheme="minorHAnsi" w:hAnsiTheme="minorHAnsi" w:cstheme="minorHAnsi"/>
                <w:color w:val="333333"/>
                <w:sz w:val="21"/>
                <w:szCs w:val="21"/>
              </w:rPr>
              <w:t>Melissa Strickland, Early Literacy</w:t>
            </w:r>
          </w:p>
        </w:tc>
        <w:tc>
          <w:tcPr>
            <w:tcW w:w="3240" w:type="dxa"/>
            <w:vAlign w:val="center"/>
          </w:tcPr>
          <w:p w14:paraId="728F9C0A" w14:textId="1A12CEB9" w:rsidR="00E957BD" w:rsidRPr="00E957BD" w:rsidRDefault="00E957BD" w:rsidP="00E957BD">
            <w:pPr>
              <w:spacing w:line="276" w:lineRule="auto"/>
              <w:jc w:val="right"/>
              <w:rPr>
                <w:rFonts w:asciiTheme="minorHAnsi" w:hAnsiTheme="minorHAnsi" w:cstheme="minorHAnsi"/>
                <w:sz w:val="21"/>
                <w:szCs w:val="21"/>
              </w:rPr>
            </w:pPr>
            <w:r w:rsidRPr="00E957BD">
              <w:rPr>
                <w:rFonts w:asciiTheme="minorHAnsi" w:hAnsiTheme="minorHAnsi" w:cstheme="minorHAnsi"/>
                <w:sz w:val="21"/>
                <w:szCs w:val="21"/>
              </w:rPr>
              <w:t>Office of Early Learning</w:t>
            </w:r>
          </w:p>
        </w:tc>
        <w:tc>
          <w:tcPr>
            <w:tcW w:w="2899" w:type="dxa"/>
            <w:vAlign w:val="center"/>
          </w:tcPr>
          <w:p w14:paraId="0A620FBE" w14:textId="6B2D3C60" w:rsidR="00E957BD" w:rsidRPr="00E957BD" w:rsidRDefault="009C5ADB" w:rsidP="00E957BD">
            <w:pPr>
              <w:spacing w:line="276" w:lineRule="auto"/>
              <w:jc w:val="right"/>
              <w:rPr>
                <w:rFonts w:asciiTheme="minorHAnsi" w:hAnsiTheme="minorHAnsi" w:cstheme="minorHAnsi"/>
                <w:sz w:val="21"/>
                <w:szCs w:val="21"/>
              </w:rPr>
            </w:pPr>
            <w:hyperlink r:id="rId73" w:history="1">
              <w:r w:rsidR="00E957BD" w:rsidRPr="00E957BD">
                <w:rPr>
                  <w:rStyle w:val="Hyperlink"/>
                  <w:rFonts w:asciiTheme="minorHAnsi" w:hAnsiTheme="minorHAnsi" w:cstheme="minorHAnsi"/>
                  <w:color w:val="1155CC"/>
                  <w:sz w:val="21"/>
                  <w:szCs w:val="21"/>
                </w:rPr>
                <w:t>melissa.strickland@dpi.nc.gov</w:t>
              </w:r>
            </w:hyperlink>
          </w:p>
        </w:tc>
        <w:tc>
          <w:tcPr>
            <w:tcW w:w="1691" w:type="dxa"/>
            <w:vAlign w:val="center"/>
          </w:tcPr>
          <w:p w14:paraId="6F0292E9" w14:textId="4172287C" w:rsidR="00E957BD" w:rsidRPr="00E957BD" w:rsidRDefault="00E957BD" w:rsidP="00E957BD">
            <w:pPr>
              <w:spacing w:line="276" w:lineRule="auto"/>
              <w:jc w:val="center"/>
              <w:rPr>
                <w:rFonts w:asciiTheme="minorHAnsi" w:hAnsiTheme="minorHAnsi" w:cstheme="minorHAnsi"/>
                <w:sz w:val="21"/>
                <w:szCs w:val="21"/>
              </w:rPr>
            </w:pPr>
            <w:r w:rsidRPr="00E957BD">
              <w:rPr>
                <w:rFonts w:asciiTheme="minorHAnsi" w:hAnsiTheme="minorHAnsi" w:cstheme="minorHAnsi"/>
                <w:color w:val="000000"/>
                <w:sz w:val="21"/>
                <w:szCs w:val="21"/>
              </w:rPr>
              <w:t>252-578-9452</w:t>
            </w:r>
          </w:p>
        </w:tc>
      </w:tr>
      <w:tr w:rsidR="00E957BD" w14:paraId="14C4F4AB" w14:textId="77777777" w:rsidTr="00E957BD">
        <w:tc>
          <w:tcPr>
            <w:tcW w:w="3150" w:type="dxa"/>
          </w:tcPr>
          <w:p w14:paraId="6E61C95C" w14:textId="2AD5A21C" w:rsidR="00E957BD" w:rsidRPr="00E957BD" w:rsidRDefault="00E957BD" w:rsidP="00E957BD">
            <w:pPr>
              <w:spacing w:line="276" w:lineRule="auto"/>
              <w:jc w:val="right"/>
              <w:rPr>
                <w:rFonts w:asciiTheme="minorHAnsi" w:hAnsiTheme="minorHAnsi" w:cstheme="minorHAnsi"/>
                <w:b/>
                <w:bCs/>
                <w:sz w:val="21"/>
                <w:szCs w:val="21"/>
              </w:rPr>
            </w:pPr>
            <w:r w:rsidRPr="00E957BD">
              <w:rPr>
                <w:rFonts w:asciiTheme="minorHAnsi" w:hAnsiTheme="minorHAnsi" w:cstheme="minorHAnsi"/>
                <w:sz w:val="21"/>
                <w:szCs w:val="21"/>
              </w:rPr>
              <w:t>Bridget Bilbro, Literacy</w:t>
            </w:r>
          </w:p>
        </w:tc>
        <w:tc>
          <w:tcPr>
            <w:tcW w:w="3240" w:type="dxa"/>
          </w:tcPr>
          <w:p w14:paraId="37EC5C96" w14:textId="6FAF95F0" w:rsidR="00E957BD" w:rsidRPr="00E957BD" w:rsidRDefault="00E957BD" w:rsidP="00E957BD">
            <w:pPr>
              <w:spacing w:line="276" w:lineRule="auto"/>
              <w:jc w:val="right"/>
              <w:rPr>
                <w:rFonts w:asciiTheme="minorHAnsi" w:hAnsiTheme="minorHAnsi" w:cstheme="minorHAnsi"/>
                <w:sz w:val="21"/>
                <w:szCs w:val="21"/>
              </w:rPr>
            </w:pPr>
            <w:r w:rsidRPr="00E957BD">
              <w:rPr>
                <w:rFonts w:asciiTheme="minorHAnsi" w:hAnsiTheme="minorHAnsi" w:cstheme="minorHAnsi"/>
                <w:sz w:val="21"/>
                <w:szCs w:val="21"/>
              </w:rPr>
              <w:t>Exceptional Children</w:t>
            </w:r>
          </w:p>
        </w:tc>
        <w:tc>
          <w:tcPr>
            <w:tcW w:w="2899" w:type="dxa"/>
          </w:tcPr>
          <w:p w14:paraId="01A8C727" w14:textId="077B13C9" w:rsidR="00E957BD" w:rsidRPr="00E957BD" w:rsidRDefault="009C5ADB" w:rsidP="00E957BD">
            <w:pPr>
              <w:spacing w:line="276" w:lineRule="auto"/>
              <w:jc w:val="right"/>
              <w:rPr>
                <w:rFonts w:asciiTheme="minorHAnsi" w:hAnsiTheme="minorHAnsi" w:cstheme="minorHAnsi"/>
                <w:b/>
                <w:bCs/>
                <w:sz w:val="21"/>
                <w:szCs w:val="21"/>
              </w:rPr>
            </w:pPr>
            <w:hyperlink r:id="rId74" w:history="1">
              <w:r w:rsidR="00E957BD" w:rsidRPr="00E957BD">
                <w:rPr>
                  <w:rStyle w:val="Hyperlink"/>
                  <w:rFonts w:asciiTheme="minorHAnsi" w:hAnsiTheme="minorHAnsi" w:cstheme="minorHAnsi"/>
                  <w:sz w:val="21"/>
                  <w:szCs w:val="21"/>
                </w:rPr>
                <w:t>bridget.bilbro@dpi.nc.gov</w:t>
              </w:r>
            </w:hyperlink>
          </w:p>
        </w:tc>
        <w:tc>
          <w:tcPr>
            <w:tcW w:w="1691" w:type="dxa"/>
          </w:tcPr>
          <w:p w14:paraId="42ECE2C8" w14:textId="17B2CC3B" w:rsidR="00E957BD" w:rsidRPr="00E957BD" w:rsidRDefault="00E957BD" w:rsidP="00E957BD">
            <w:pPr>
              <w:spacing w:line="276" w:lineRule="auto"/>
              <w:jc w:val="center"/>
              <w:rPr>
                <w:rFonts w:asciiTheme="minorHAnsi" w:hAnsiTheme="minorHAnsi" w:cstheme="minorHAnsi"/>
                <w:b/>
                <w:bCs/>
                <w:sz w:val="21"/>
                <w:szCs w:val="21"/>
              </w:rPr>
            </w:pPr>
            <w:r w:rsidRPr="00E957BD">
              <w:rPr>
                <w:rFonts w:asciiTheme="minorHAnsi" w:hAnsiTheme="minorHAnsi" w:cstheme="minorHAnsi"/>
                <w:sz w:val="21"/>
                <w:szCs w:val="21"/>
              </w:rPr>
              <w:t>(984) 236-2611</w:t>
            </w:r>
          </w:p>
        </w:tc>
      </w:tr>
      <w:tr w:rsidR="00E957BD" w14:paraId="49420190" w14:textId="77777777" w:rsidTr="00E957BD">
        <w:tc>
          <w:tcPr>
            <w:tcW w:w="3150" w:type="dxa"/>
          </w:tcPr>
          <w:p w14:paraId="404F13EF" w14:textId="3C403D29" w:rsidR="00E957BD" w:rsidRPr="00E957BD" w:rsidRDefault="00E957BD" w:rsidP="00E957BD">
            <w:pPr>
              <w:spacing w:line="276" w:lineRule="auto"/>
              <w:jc w:val="right"/>
              <w:rPr>
                <w:rFonts w:asciiTheme="minorHAnsi" w:hAnsiTheme="minorHAnsi" w:cstheme="minorHAnsi"/>
                <w:b/>
                <w:bCs/>
                <w:sz w:val="21"/>
                <w:szCs w:val="21"/>
              </w:rPr>
            </w:pPr>
            <w:r w:rsidRPr="00E957BD">
              <w:rPr>
                <w:rFonts w:asciiTheme="minorHAnsi" w:hAnsiTheme="minorHAnsi" w:cstheme="minorHAnsi"/>
                <w:sz w:val="21"/>
                <w:szCs w:val="21"/>
              </w:rPr>
              <w:t>Melissa Towery, Math</w:t>
            </w:r>
          </w:p>
        </w:tc>
        <w:tc>
          <w:tcPr>
            <w:tcW w:w="3240" w:type="dxa"/>
          </w:tcPr>
          <w:p w14:paraId="7A84B970" w14:textId="0811242D" w:rsidR="00E957BD" w:rsidRPr="00E957BD" w:rsidRDefault="00E957BD" w:rsidP="00E957BD">
            <w:pPr>
              <w:spacing w:line="276" w:lineRule="auto"/>
              <w:jc w:val="right"/>
              <w:rPr>
                <w:rFonts w:asciiTheme="minorHAnsi" w:hAnsiTheme="minorHAnsi" w:cstheme="minorHAnsi"/>
                <w:sz w:val="21"/>
                <w:szCs w:val="21"/>
              </w:rPr>
            </w:pPr>
            <w:r w:rsidRPr="00E957BD">
              <w:rPr>
                <w:rFonts w:asciiTheme="minorHAnsi" w:hAnsiTheme="minorHAnsi" w:cstheme="minorHAnsi"/>
                <w:sz w:val="21"/>
                <w:szCs w:val="21"/>
              </w:rPr>
              <w:t>Exceptional Children</w:t>
            </w:r>
          </w:p>
        </w:tc>
        <w:tc>
          <w:tcPr>
            <w:tcW w:w="2899" w:type="dxa"/>
          </w:tcPr>
          <w:p w14:paraId="50CAE769" w14:textId="7DC965C5" w:rsidR="00E957BD" w:rsidRPr="00E957BD" w:rsidRDefault="009C5ADB" w:rsidP="00E957BD">
            <w:pPr>
              <w:spacing w:line="276" w:lineRule="auto"/>
              <w:jc w:val="right"/>
              <w:rPr>
                <w:rFonts w:asciiTheme="minorHAnsi" w:hAnsiTheme="minorHAnsi" w:cstheme="minorHAnsi"/>
                <w:b/>
                <w:bCs/>
                <w:sz w:val="21"/>
                <w:szCs w:val="21"/>
              </w:rPr>
            </w:pPr>
            <w:hyperlink r:id="rId75" w:history="1">
              <w:r w:rsidR="00E957BD" w:rsidRPr="00E957BD">
                <w:rPr>
                  <w:rStyle w:val="Hyperlink"/>
                  <w:rFonts w:asciiTheme="minorHAnsi" w:hAnsiTheme="minorHAnsi" w:cstheme="minorHAnsi"/>
                  <w:sz w:val="21"/>
                  <w:szCs w:val="21"/>
                </w:rPr>
                <w:t>melissa.towery@dpi.nc.gov</w:t>
              </w:r>
            </w:hyperlink>
          </w:p>
        </w:tc>
        <w:tc>
          <w:tcPr>
            <w:tcW w:w="1691" w:type="dxa"/>
          </w:tcPr>
          <w:p w14:paraId="131C8C60" w14:textId="32522AC8" w:rsidR="00E957BD" w:rsidRPr="00E957BD" w:rsidRDefault="00E957BD" w:rsidP="00E957BD">
            <w:pPr>
              <w:spacing w:line="276" w:lineRule="auto"/>
              <w:jc w:val="center"/>
              <w:rPr>
                <w:rFonts w:asciiTheme="minorHAnsi" w:hAnsiTheme="minorHAnsi" w:cstheme="minorHAnsi"/>
                <w:b/>
                <w:bCs/>
                <w:sz w:val="21"/>
                <w:szCs w:val="21"/>
              </w:rPr>
            </w:pPr>
            <w:r w:rsidRPr="00E957BD">
              <w:rPr>
                <w:rFonts w:asciiTheme="minorHAnsi" w:hAnsiTheme="minorHAnsi" w:cstheme="minorHAnsi"/>
                <w:sz w:val="21"/>
                <w:szCs w:val="21"/>
              </w:rPr>
              <w:t>(984) 236-2591</w:t>
            </w:r>
          </w:p>
        </w:tc>
      </w:tr>
      <w:tr w:rsidR="00E957BD" w14:paraId="5E2023C3" w14:textId="77777777" w:rsidTr="00E957BD">
        <w:tc>
          <w:tcPr>
            <w:tcW w:w="3150" w:type="dxa"/>
            <w:vAlign w:val="center"/>
          </w:tcPr>
          <w:p w14:paraId="3DF3FD8C" w14:textId="1030EE97" w:rsidR="00E957BD" w:rsidRPr="00E957BD" w:rsidRDefault="009C5ADB" w:rsidP="00E957BD">
            <w:pPr>
              <w:spacing w:line="276" w:lineRule="auto"/>
              <w:jc w:val="right"/>
              <w:rPr>
                <w:rFonts w:asciiTheme="minorHAnsi" w:hAnsiTheme="minorHAnsi" w:cstheme="minorHAnsi"/>
                <w:b/>
                <w:bCs/>
                <w:sz w:val="21"/>
                <w:szCs w:val="21"/>
              </w:rPr>
            </w:pPr>
            <w:hyperlink r:id="rId76" w:history="1">
              <w:r w:rsidR="00E957BD" w:rsidRPr="00E957BD">
                <w:rPr>
                  <w:rStyle w:val="Hyperlink"/>
                  <w:rFonts w:asciiTheme="minorHAnsi" w:eastAsiaTheme="minorEastAsia" w:hAnsiTheme="minorHAnsi" w:cstheme="minorHAnsi"/>
                  <w:color w:val="00376D"/>
                  <w:sz w:val="21"/>
                  <w:szCs w:val="21"/>
                  <w:u w:val="none"/>
                </w:rPr>
                <w:t>Tammy Howard</w:t>
              </w:r>
            </w:hyperlink>
            <w:r w:rsidR="00E957BD">
              <w:rPr>
                <w:rFonts w:asciiTheme="minorHAnsi" w:hAnsiTheme="minorHAnsi" w:cstheme="minorHAnsi"/>
                <w:color w:val="333333"/>
                <w:sz w:val="21"/>
                <w:szCs w:val="21"/>
              </w:rPr>
              <w:t xml:space="preserve">, </w:t>
            </w:r>
            <w:r w:rsidR="00E957BD" w:rsidRPr="00E957BD">
              <w:rPr>
                <w:rFonts w:asciiTheme="minorHAnsi" w:hAnsiTheme="minorHAnsi" w:cstheme="minorHAnsi"/>
                <w:color w:val="333333"/>
                <w:sz w:val="21"/>
                <w:szCs w:val="21"/>
              </w:rPr>
              <w:t xml:space="preserve">Accountability </w:t>
            </w:r>
          </w:p>
        </w:tc>
        <w:tc>
          <w:tcPr>
            <w:tcW w:w="3240" w:type="dxa"/>
            <w:vAlign w:val="center"/>
          </w:tcPr>
          <w:p w14:paraId="1DF457FD" w14:textId="34583D21" w:rsidR="00E957BD" w:rsidRPr="00E957BD" w:rsidRDefault="00E957BD" w:rsidP="00E957BD">
            <w:pPr>
              <w:spacing w:line="276" w:lineRule="auto"/>
              <w:jc w:val="right"/>
              <w:rPr>
                <w:rFonts w:asciiTheme="minorHAnsi" w:hAnsiTheme="minorHAnsi" w:cstheme="minorHAnsi"/>
                <w:b/>
                <w:bCs/>
                <w:sz w:val="21"/>
                <w:szCs w:val="21"/>
              </w:rPr>
            </w:pPr>
            <w:r w:rsidRPr="00E957BD">
              <w:rPr>
                <w:rFonts w:asciiTheme="minorHAnsi" w:hAnsiTheme="minorHAnsi" w:cstheme="minorHAnsi"/>
                <w:color w:val="333333"/>
                <w:sz w:val="21"/>
                <w:szCs w:val="21"/>
              </w:rPr>
              <w:t>Director of Accountability Services</w:t>
            </w:r>
          </w:p>
        </w:tc>
        <w:tc>
          <w:tcPr>
            <w:tcW w:w="2899" w:type="dxa"/>
            <w:vAlign w:val="center"/>
          </w:tcPr>
          <w:p w14:paraId="41E03F21" w14:textId="7AAFA5FF" w:rsidR="00E957BD" w:rsidRPr="00E957BD" w:rsidRDefault="00E957BD" w:rsidP="00E957BD">
            <w:pPr>
              <w:spacing w:line="276" w:lineRule="auto"/>
              <w:jc w:val="right"/>
              <w:rPr>
                <w:rFonts w:asciiTheme="minorHAnsi" w:hAnsiTheme="minorHAnsi" w:cstheme="minorHAnsi"/>
                <w:b/>
                <w:bCs/>
                <w:sz w:val="21"/>
                <w:szCs w:val="21"/>
              </w:rPr>
            </w:pPr>
          </w:p>
        </w:tc>
        <w:tc>
          <w:tcPr>
            <w:tcW w:w="1691" w:type="dxa"/>
            <w:vAlign w:val="center"/>
          </w:tcPr>
          <w:p w14:paraId="52E2B3FF" w14:textId="52A98222" w:rsidR="00E957BD" w:rsidRPr="00E957BD" w:rsidRDefault="00E957BD" w:rsidP="00E957BD">
            <w:pPr>
              <w:spacing w:line="276" w:lineRule="auto"/>
              <w:jc w:val="center"/>
              <w:rPr>
                <w:rFonts w:asciiTheme="minorHAnsi" w:hAnsiTheme="minorHAnsi" w:cstheme="minorHAnsi"/>
                <w:b/>
                <w:bCs/>
                <w:sz w:val="21"/>
                <w:szCs w:val="21"/>
              </w:rPr>
            </w:pPr>
            <w:r w:rsidRPr="00E957BD">
              <w:rPr>
                <w:rFonts w:asciiTheme="minorHAnsi" w:hAnsiTheme="minorHAnsi" w:cstheme="minorHAnsi"/>
                <w:color w:val="333333"/>
                <w:sz w:val="21"/>
                <w:szCs w:val="21"/>
              </w:rPr>
              <w:t>(984)-236-2716</w:t>
            </w:r>
          </w:p>
        </w:tc>
      </w:tr>
      <w:tr w:rsidR="00E957BD" w14:paraId="623E7E51" w14:textId="77777777" w:rsidTr="00E957BD">
        <w:tc>
          <w:tcPr>
            <w:tcW w:w="3150" w:type="dxa"/>
          </w:tcPr>
          <w:p w14:paraId="0438F9BB" w14:textId="77777777" w:rsidR="00E957BD" w:rsidRPr="00E957BD" w:rsidRDefault="00E957BD" w:rsidP="00E957BD">
            <w:pPr>
              <w:spacing w:line="276" w:lineRule="auto"/>
              <w:jc w:val="right"/>
              <w:rPr>
                <w:rFonts w:asciiTheme="minorHAnsi" w:hAnsiTheme="minorHAnsi" w:cstheme="minorHAnsi"/>
                <w:b/>
                <w:bCs/>
                <w:sz w:val="21"/>
                <w:szCs w:val="21"/>
              </w:rPr>
            </w:pPr>
          </w:p>
        </w:tc>
        <w:tc>
          <w:tcPr>
            <w:tcW w:w="3240" w:type="dxa"/>
            <w:vAlign w:val="center"/>
          </w:tcPr>
          <w:p w14:paraId="4241FF33" w14:textId="5452B6BB" w:rsidR="00E957BD" w:rsidRPr="00E957BD" w:rsidRDefault="00E957BD" w:rsidP="00E957BD">
            <w:pPr>
              <w:spacing w:line="276" w:lineRule="auto"/>
              <w:jc w:val="right"/>
              <w:rPr>
                <w:rFonts w:asciiTheme="minorHAnsi" w:hAnsiTheme="minorHAnsi" w:cstheme="minorHAnsi"/>
                <w:b/>
                <w:bCs/>
                <w:sz w:val="21"/>
                <w:szCs w:val="21"/>
              </w:rPr>
            </w:pPr>
          </w:p>
        </w:tc>
        <w:tc>
          <w:tcPr>
            <w:tcW w:w="2899" w:type="dxa"/>
            <w:vAlign w:val="center"/>
          </w:tcPr>
          <w:p w14:paraId="78E81094" w14:textId="77777777" w:rsidR="00E957BD" w:rsidRPr="00E957BD" w:rsidRDefault="00E957BD" w:rsidP="00E957BD">
            <w:pPr>
              <w:spacing w:line="276" w:lineRule="auto"/>
              <w:jc w:val="right"/>
              <w:rPr>
                <w:rFonts w:asciiTheme="minorHAnsi" w:hAnsiTheme="minorHAnsi" w:cstheme="minorHAnsi"/>
                <w:b/>
                <w:bCs/>
                <w:sz w:val="21"/>
                <w:szCs w:val="21"/>
              </w:rPr>
            </w:pPr>
          </w:p>
        </w:tc>
        <w:tc>
          <w:tcPr>
            <w:tcW w:w="1691" w:type="dxa"/>
            <w:vAlign w:val="center"/>
          </w:tcPr>
          <w:p w14:paraId="79D101C9" w14:textId="77777777" w:rsidR="00E957BD" w:rsidRPr="00E957BD" w:rsidRDefault="00E957BD" w:rsidP="00E957BD">
            <w:pPr>
              <w:spacing w:line="276" w:lineRule="auto"/>
              <w:jc w:val="center"/>
              <w:rPr>
                <w:rFonts w:asciiTheme="minorHAnsi" w:hAnsiTheme="minorHAnsi" w:cstheme="minorHAnsi"/>
                <w:b/>
                <w:bCs/>
                <w:sz w:val="21"/>
                <w:szCs w:val="21"/>
              </w:rPr>
            </w:pPr>
          </w:p>
        </w:tc>
      </w:tr>
      <w:tr w:rsidR="00E957BD" w14:paraId="192D1D8F" w14:textId="77777777" w:rsidTr="00E957BD">
        <w:tc>
          <w:tcPr>
            <w:tcW w:w="3150" w:type="dxa"/>
          </w:tcPr>
          <w:p w14:paraId="2BCEA53E" w14:textId="77777777" w:rsidR="00E957BD" w:rsidRPr="00E957BD" w:rsidRDefault="00E957BD" w:rsidP="00E957BD">
            <w:pPr>
              <w:spacing w:line="276" w:lineRule="auto"/>
              <w:jc w:val="right"/>
              <w:rPr>
                <w:rFonts w:asciiTheme="minorHAnsi" w:hAnsiTheme="minorHAnsi" w:cstheme="minorHAnsi"/>
                <w:b/>
                <w:bCs/>
                <w:sz w:val="21"/>
                <w:szCs w:val="21"/>
              </w:rPr>
            </w:pPr>
          </w:p>
        </w:tc>
        <w:tc>
          <w:tcPr>
            <w:tcW w:w="3240" w:type="dxa"/>
            <w:vAlign w:val="center"/>
          </w:tcPr>
          <w:p w14:paraId="061DF31C" w14:textId="18D12D96" w:rsidR="00E957BD" w:rsidRPr="00E957BD" w:rsidRDefault="00E957BD" w:rsidP="00E957BD">
            <w:pPr>
              <w:spacing w:line="276" w:lineRule="auto"/>
              <w:jc w:val="right"/>
              <w:rPr>
                <w:rFonts w:asciiTheme="minorHAnsi" w:hAnsiTheme="minorHAnsi" w:cstheme="minorHAnsi"/>
                <w:b/>
                <w:bCs/>
                <w:sz w:val="21"/>
                <w:szCs w:val="21"/>
              </w:rPr>
            </w:pPr>
          </w:p>
        </w:tc>
        <w:tc>
          <w:tcPr>
            <w:tcW w:w="2899" w:type="dxa"/>
            <w:vAlign w:val="center"/>
          </w:tcPr>
          <w:p w14:paraId="460431E4" w14:textId="77777777" w:rsidR="00E957BD" w:rsidRPr="00E957BD" w:rsidRDefault="00E957BD" w:rsidP="00E957BD">
            <w:pPr>
              <w:spacing w:line="276" w:lineRule="auto"/>
              <w:jc w:val="right"/>
              <w:rPr>
                <w:rFonts w:asciiTheme="minorHAnsi" w:hAnsiTheme="minorHAnsi" w:cstheme="minorHAnsi"/>
                <w:b/>
                <w:bCs/>
                <w:sz w:val="21"/>
                <w:szCs w:val="21"/>
              </w:rPr>
            </w:pPr>
          </w:p>
        </w:tc>
        <w:tc>
          <w:tcPr>
            <w:tcW w:w="1691" w:type="dxa"/>
            <w:vAlign w:val="center"/>
          </w:tcPr>
          <w:p w14:paraId="29FAE4ED" w14:textId="77777777" w:rsidR="00E957BD" w:rsidRPr="00E957BD" w:rsidRDefault="00E957BD" w:rsidP="00E957BD">
            <w:pPr>
              <w:spacing w:line="276" w:lineRule="auto"/>
              <w:jc w:val="center"/>
              <w:rPr>
                <w:rFonts w:asciiTheme="minorHAnsi" w:hAnsiTheme="minorHAnsi" w:cstheme="minorHAnsi"/>
                <w:b/>
                <w:bCs/>
                <w:sz w:val="21"/>
                <w:szCs w:val="21"/>
              </w:rPr>
            </w:pPr>
          </w:p>
        </w:tc>
      </w:tr>
      <w:tr w:rsidR="00E957BD" w14:paraId="706B5A89" w14:textId="77777777" w:rsidTr="00E957BD">
        <w:tc>
          <w:tcPr>
            <w:tcW w:w="3150" w:type="dxa"/>
          </w:tcPr>
          <w:p w14:paraId="46C8B96C" w14:textId="77777777" w:rsidR="00E957BD" w:rsidRDefault="00E957BD" w:rsidP="00E957BD">
            <w:pPr>
              <w:spacing w:line="276" w:lineRule="auto"/>
              <w:jc w:val="right"/>
              <w:rPr>
                <w:rFonts w:ascii="Cambria" w:hAnsi="Cambria"/>
                <w:b/>
                <w:bCs/>
              </w:rPr>
            </w:pPr>
          </w:p>
        </w:tc>
        <w:tc>
          <w:tcPr>
            <w:tcW w:w="3240" w:type="dxa"/>
            <w:vAlign w:val="center"/>
          </w:tcPr>
          <w:p w14:paraId="37BBC642" w14:textId="31A5F585" w:rsidR="00E957BD" w:rsidRDefault="00E957BD" w:rsidP="00E957BD">
            <w:pPr>
              <w:spacing w:line="276" w:lineRule="auto"/>
              <w:jc w:val="right"/>
              <w:rPr>
                <w:rFonts w:ascii="Cambria" w:hAnsi="Cambria"/>
                <w:b/>
                <w:bCs/>
              </w:rPr>
            </w:pPr>
          </w:p>
        </w:tc>
        <w:tc>
          <w:tcPr>
            <w:tcW w:w="2899" w:type="dxa"/>
            <w:vAlign w:val="center"/>
          </w:tcPr>
          <w:p w14:paraId="39B1B5B5" w14:textId="77777777" w:rsidR="00E957BD" w:rsidRDefault="00E957BD" w:rsidP="00E957BD">
            <w:pPr>
              <w:spacing w:line="276" w:lineRule="auto"/>
              <w:jc w:val="right"/>
              <w:rPr>
                <w:rFonts w:ascii="Cambria" w:hAnsi="Cambria"/>
                <w:b/>
                <w:bCs/>
              </w:rPr>
            </w:pPr>
          </w:p>
        </w:tc>
        <w:tc>
          <w:tcPr>
            <w:tcW w:w="1691" w:type="dxa"/>
            <w:vAlign w:val="center"/>
          </w:tcPr>
          <w:p w14:paraId="7194B186" w14:textId="77777777" w:rsidR="00E957BD" w:rsidRDefault="00E957BD" w:rsidP="00E957BD">
            <w:pPr>
              <w:spacing w:line="276" w:lineRule="auto"/>
              <w:jc w:val="center"/>
              <w:rPr>
                <w:rFonts w:ascii="Cambria" w:hAnsi="Cambria"/>
                <w:b/>
                <w:bCs/>
              </w:rPr>
            </w:pPr>
          </w:p>
        </w:tc>
      </w:tr>
    </w:tbl>
    <w:p w14:paraId="1E74220D" w14:textId="77777777" w:rsidR="00E957BD" w:rsidRDefault="00E957BD" w:rsidP="008D06B9">
      <w:pPr>
        <w:spacing w:line="276" w:lineRule="auto"/>
        <w:jc w:val="center"/>
        <w:rPr>
          <w:rFonts w:ascii="Cambria" w:hAnsi="Cambria"/>
          <w:b/>
          <w:bCs/>
        </w:rPr>
      </w:pPr>
    </w:p>
    <w:p w14:paraId="0C9445B2" w14:textId="676BB12F" w:rsidR="00F6006D" w:rsidRDefault="00F6006D" w:rsidP="008D06B9">
      <w:pPr>
        <w:spacing w:line="276" w:lineRule="auto"/>
        <w:jc w:val="center"/>
        <w:rPr>
          <w:rFonts w:ascii="Cambria" w:hAnsi="Cambria"/>
          <w:b/>
          <w:bCs/>
        </w:rPr>
      </w:pPr>
    </w:p>
    <w:p w14:paraId="2979544F" w14:textId="2EA41452" w:rsidR="004F4673" w:rsidRDefault="004F4673" w:rsidP="008D06B9">
      <w:pPr>
        <w:spacing w:line="276" w:lineRule="auto"/>
        <w:jc w:val="center"/>
        <w:rPr>
          <w:rFonts w:ascii="Cambria" w:hAnsi="Cambria"/>
          <w:b/>
          <w:bCs/>
        </w:rPr>
      </w:pPr>
    </w:p>
    <w:p w14:paraId="67AC5B6A" w14:textId="77777777" w:rsidR="004F4673" w:rsidRDefault="004F4673" w:rsidP="008D06B9">
      <w:pPr>
        <w:spacing w:line="276" w:lineRule="auto"/>
        <w:jc w:val="center"/>
        <w:rPr>
          <w:rFonts w:ascii="Cambria" w:hAnsi="Cambria"/>
          <w:b/>
          <w:bCs/>
        </w:rPr>
      </w:pPr>
    </w:p>
    <w:p w14:paraId="77C9A83A" w14:textId="77777777" w:rsidR="004F4673" w:rsidRPr="00420529" w:rsidRDefault="004F4673" w:rsidP="004F4673">
      <w:pPr>
        <w:shd w:val="clear" w:color="auto" w:fill="FFC000"/>
        <w:jc w:val="center"/>
        <w:rPr>
          <w:rFonts w:ascii="Cambria" w:hAnsi="Cambria"/>
          <w:b/>
          <w:bCs/>
          <w:color w:val="000000"/>
          <w:sz w:val="28"/>
          <w:szCs w:val="28"/>
        </w:rPr>
      </w:pPr>
      <w:r>
        <w:rPr>
          <w:rFonts w:ascii="Cambria" w:hAnsi="Cambria"/>
          <w:b/>
          <w:bCs/>
          <w:color w:val="000000"/>
          <w:sz w:val="28"/>
          <w:szCs w:val="28"/>
        </w:rPr>
        <w:t>HCS: Elementary Summer Staff Roster and Assignments</w:t>
      </w:r>
    </w:p>
    <w:p w14:paraId="03695B37" w14:textId="456AB9C0" w:rsidR="00946A94" w:rsidRDefault="00946A94" w:rsidP="00946A94">
      <w:pPr>
        <w:jc w:val="center"/>
        <w:rPr>
          <w:b/>
          <w:bCs/>
          <w:color w:val="000000"/>
          <w:sz w:val="32"/>
          <w:szCs w:val="32"/>
        </w:rPr>
      </w:pPr>
      <w:r w:rsidRPr="00946A94">
        <w:rPr>
          <w:b/>
          <w:bCs/>
          <w:color w:val="000000"/>
          <w:sz w:val="32"/>
          <w:szCs w:val="32"/>
        </w:rPr>
        <w:t>(June 2021-2022)</w:t>
      </w:r>
    </w:p>
    <w:p w14:paraId="72FE1096" w14:textId="2A64CDB2" w:rsidR="0089519F" w:rsidRPr="00946A94" w:rsidRDefault="00141F36" w:rsidP="00946A94">
      <w:pPr>
        <w:jc w:val="center"/>
      </w:pPr>
      <w:r>
        <w:rPr>
          <w:b/>
          <w:bCs/>
          <w:noProof/>
        </w:rPr>
        <w:drawing>
          <wp:anchor distT="0" distB="0" distL="114300" distR="114300" simplePos="0" relativeHeight="251685888" behindDoc="1" locked="0" layoutInCell="1" allowOverlap="1" wp14:anchorId="030D4779" wp14:editId="5F27144C">
            <wp:simplePos x="0" y="0"/>
            <wp:positionH relativeFrom="column">
              <wp:posOffset>2220595</wp:posOffset>
            </wp:positionH>
            <wp:positionV relativeFrom="paragraph">
              <wp:posOffset>14605</wp:posOffset>
            </wp:positionV>
            <wp:extent cx="1779270" cy="1011555"/>
            <wp:effectExtent l="0" t="0" r="0" b="4445"/>
            <wp:wrapTight wrapText="bothSides">
              <wp:wrapPolygon edited="0">
                <wp:start x="0" y="0"/>
                <wp:lineTo x="0" y="21424"/>
                <wp:lineTo x="21430" y="21424"/>
                <wp:lineTo x="21430" y="0"/>
                <wp:lineTo x="0" y="0"/>
              </wp:wrapPolygon>
            </wp:wrapTight>
            <wp:docPr id="12" name="Picture 12"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sign, clip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79270" cy="1011555"/>
                    </a:xfrm>
                    <a:prstGeom prst="rect">
                      <a:avLst/>
                    </a:prstGeom>
                  </pic:spPr>
                </pic:pic>
              </a:graphicData>
            </a:graphic>
            <wp14:sizeRelH relativeFrom="page">
              <wp14:pctWidth>0</wp14:pctWidth>
            </wp14:sizeRelH>
            <wp14:sizeRelV relativeFrom="page">
              <wp14:pctHeight>0</wp14:pctHeight>
            </wp14:sizeRelV>
          </wp:anchor>
        </w:drawing>
      </w:r>
    </w:p>
    <w:p w14:paraId="7BDD0AF1" w14:textId="77777777" w:rsidR="00946A94" w:rsidRPr="00946A94" w:rsidRDefault="00946A94" w:rsidP="00946A94"/>
    <w:tbl>
      <w:tblPr>
        <w:tblStyle w:val="TableGrid"/>
        <w:tblW w:w="0" w:type="auto"/>
        <w:tblLook w:val="04A0" w:firstRow="1" w:lastRow="0" w:firstColumn="1" w:lastColumn="0" w:noHBand="0" w:noVBand="1"/>
      </w:tblPr>
      <w:tblGrid>
        <w:gridCol w:w="4675"/>
        <w:gridCol w:w="4675"/>
      </w:tblGrid>
      <w:tr w:rsidR="00F744FE" w14:paraId="6D61F0EB" w14:textId="77777777" w:rsidTr="00B04C40">
        <w:tc>
          <w:tcPr>
            <w:tcW w:w="9350" w:type="dxa"/>
            <w:gridSpan w:val="2"/>
            <w:shd w:val="clear" w:color="auto" w:fill="D9D9D9" w:themeFill="background1" w:themeFillShade="D9"/>
          </w:tcPr>
          <w:p w14:paraId="05ECED8D" w14:textId="77777777" w:rsidR="00F744FE" w:rsidRPr="0062552E" w:rsidRDefault="00F744FE" w:rsidP="00B04C40">
            <w:pPr>
              <w:jc w:val="center"/>
              <w:rPr>
                <w:b/>
                <w:bCs/>
                <w:sz w:val="28"/>
                <w:szCs w:val="28"/>
              </w:rPr>
            </w:pPr>
            <w:r w:rsidRPr="0062552E">
              <w:rPr>
                <w:b/>
                <w:bCs/>
                <w:sz w:val="28"/>
                <w:szCs w:val="28"/>
              </w:rPr>
              <w:t>Roster</w:t>
            </w:r>
          </w:p>
        </w:tc>
      </w:tr>
      <w:tr w:rsidR="00F744FE" w14:paraId="3AB804E6" w14:textId="77777777" w:rsidTr="00B04C40">
        <w:tc>
          <w:tcPr>
            <w:tcW w:w="4675" w:type="dxa"/>
          </w:tcPr>
          <w:p w14:paraId="61645823" w14:textId="77777777" w:rsidR="00F744FE" w:rsidRPr="00946A94" w:rsidRDefault="00F744FE" w:rsidP="00B04C40">
            <w:pPr>
              <w:jc w:val="center"/>
            </w:pPr>
            <w:r w:rsidRPr="00946A94">
              <w:rPr>
                <w:b/>
                <w:bCs/>
                <w:color w:val="000000"/>
                <w:sz w:val="22"/>
                <w:szCs w:val="22"/>
              </w:rPr>
              <w:t>Inborden Elementary STEAM Academy</w:t>
            </w:r>
          </w:p>
          <w:p w14:paraId="61961ECA" w14:textId="77777777" w:rsidR="00F744FE" w:rsidRDefault="00F744FE" w:rsidP="00B04C40">
            <w:pPr>
              <w:jc w:val="center"/>
            </w:pPr>
            <w:r>
              <w:rPr>
                <w:color w:val="000000"/>
                <w:sz w:val="22"/>
                <w:szCs w:val="22"/>
              </w:rPr>
              <w:t>(</w:t>
            </w:r>
            <w:r w:rsidRPr="00946A94">
              <w:rPr>
                <w:color w:val="000000"/>
                <w:sz w:val="22"/>
                <w:szCs w:val="22"/>
              </w:rPr>
              <w:t>Anita Hewlin-Richardson</w:t>
            </w:r>
            <w:r>
              <w:rPr>
                <w:color w:val="000000"/>
                <w:sz w:val="22"/>
                <w:szCs w:val="22"/>
              </w:rPr>
              <w:t xml:space="preserve">, </w:t>
            </w:r>
            <w:r w:rsidRPr="00946A94">
              <w:rPr>
                <w:color w:val="000000"/>
                <w:sz w:val="22"/>
                <w:szCs w:val="22"/>
              </w:rPr>
              <w:t>Coordinator</w:t>
            </w:r>
            <w:r>
              <w:rPr>
                <w:color w:val="000000"/>
                <w:sz w:val="22"/>
                <w:szCs w:val="22"/>
              </w:rPr>
              <w:t>)</w:t>
            </w:r>
          </w:p>
        </w:tc>
        <w:tc>
          <w:tcPr>
            <w:tcW w:w="4675" w:type="dxa"/>
          </w:tcPr>
          <w:p w14:paraId="572810AF" w14:textId="77777777" w:rsidR="00F744FE" w:rsidRPr="00946A94" w:rsidRDefault="00F744FE" w:rsidP="00B04C40">
            <w:pPr>
              <w:jc w:val="center"/>
            </w:pPr>
            <w:r w:rsidRPr="00946A94">
              <w:rPr>
                <w:b/>
                <w:bCs/>
                <w:color w:val="000000"/>
                <w:sz w:val="22"/>
                <w:szCs w:val="22"/>
              </w:rPr>
              <w:t>Everetts Elementary STEAM Academy</w:t>
            </w:r>
          </w:p>
          <w:p w14:paraId="3714F998" w14:textId="77777777" w:rsidR="00F744FE" w:rsidRDefault="00F744FE" w:rsidP="00B04C40">
            <w:pPr>
              <w:jc w:val="center"/>
            </w:pPr>
            <w:r>
              <w:rPr>
                <w:color w:val="000000"/>
                <w:sz w:val="22"/>
                <w:szCs w:val="22"/>
              </w:rPr>
              <w:t>(</w:t>
            </w:r>
            <w:r w:rsidRPr="00946A94">
              <w:rPr>
                <w:color w:val="000000"/>
                <w:sz w:val="22"/>
                <w:szCs w:val="22"/>
              </w:rPr>
              <w:t>Pauletta Broadnax</w:t>
            </w:r>
            <w:r>
              <w:rPr>
                <w:color w:val="000000"/>
                <w:sz w:val="22"/>
                <w:szCs w:val="22"/>
              </w:rPr>
              <w:t xml:space="preserve">, </w:t>
            </w:r>
            <w:r w:rsidRPr="00946A94">
              <w:rPr>
                <w:color w:val="000000"/>
                <w:sz w:val="22"/>
                <w:szCs w:val="22"/>
              </w:rPr>
              <w:t>Coordinator</w:t>
            </w:r>
            <w:r>
              <w:rPr>
                <w:color w:val="000000"/>
                <w:sz w:val="22"/>
                <w:szCs w:val="22"/>
              </w:rPr>
              <w:t>)</w:t>
            </w:r>
          </w:p>
        </w:tc>
      </w:tr>
      <w:tr w:rsidR="00F744FE" w14:paraId="73DB38B0" w14:textId="77777777" w:rsidTr="00B04C40">
        <w:tc>
          <w:tcPr>
            <w:tcW w:w="9350" w:type="dxa"/>
            <w:gridSpan w:val="2"/>
            <w:shd w:val="clear" w:color="auto" w:fill="D9D9D9" w:themeFill="background1" w:themeFillShade="D9"/>
          </w:tcPr>
          <w:p w14:paraId="40A0CCBD" w14:textId="77777777" w:rsidR="00F744FE" w:rsidRPr="00C04837" w:rsidRDefault="00F744FE" w:rsidP="00B04C40">
            <w:pPr>
              <w:jc w:val="center"/>
              <w:rPr>
                <w:b/>
                <w:bCs/>
              </w:rPr>
            </w:pPr>
            <w:r w:rsidRPr="00946A94">
              <w:rPr>
                <w:b/>
                <w:bCs/>
                <w:color w:val="000000" w:themeColor="text1"/>
                <w:sz w:val="22"/>
                <w:szCs w:val="22"/>
              </w:rPr>
              <w:t>Third/Fourth Grade</w:t>
            </w:r>
            <w:r>
              <w:rPr>
                <w:b/>
                <w:bCs/>
                <w:color w:val="000000" w:themeColor="text1"/>
                <w:sz w:val="22"/>
                <w:szCs w:val="22"/>
              </w:rPr>
              <w:t xml:space="preserve"> Team</w:t>
            </w:r>
          </w:p>
        </w:tc>
      </w:tr>
      <w:tr w:rsidR="00F744FE" w14:paraId="73B66B2F" w14:textId="77777777" w:rsidTr="00B04C40">
        <w:tc>
          <w:tcPr>
            <w:tcW w:w="4675" w:type="dxa"/>
          </w:tcPr>
          <w:p w14:paraId="3C1AA376" w14:textId="77777777" w:rsidR="00F744FE" w:rsidRDefault="00F744FE" w:rsidP="00B04C40">
            <w:pPr>
              <w:jc w:val="center"/>
            </w:pPr>
            <w:r w:rsidRPr="00946A94">
              <w:rPr>
                <w:color w:val="000000"/>
                <w:sz w:val="22"/>
                <w:szCs w:val="22"/>
              </w:rPr>
              <w:t xml:space="preserve">N. Lee - </w:t>
            </w:r>
            <w:r w:rsidRPr="00946A94">
              <w:rPr>
                <w:b/>
                <w:bCs/>
                <w:color w:val="000000"/>
                <w:sz w:val="22"/>
                <w:szCs w:val="22"/>
              </w:rPr>
              <w:t>ELA</w:t>
            </w:r>
            <w:r w:rsidRPr="00946A94">
              <w:rPr>
                <w:color w:val="000000"/>
                <w:sz w:val="22"/>
                <w:szCs w:val="22"/>
              </w:rPr>
              <w:t xml:space="preserve"> Lead (3rd/ 4th)</w:t>
            </w:r>
          </w:p>
        </w:tc>
        <w:tc>
          <w:tcPr>
            <w:tcW w:w="4675" w:type="dxa"/>
          </w:tcPr>
          <w:p w14:paraId="64FDB284" w14:textId="77777777" w:rsidR="00F744FE" w:rsidRDefault="00F744FE" w:rsidP="00B04C40">
            <w:pPr>
              <w:jc w:val="center"/>
            </w:pPr>
            <w:r w:rsidRPr="00946A94">
              <w:rPr>
                <w:color w:val="000000"/>
                <w:sz w:val="22"/>
                <w:szCs w:val="22"/>
              </w:rPr>
              <w:t xml:space="preserve">J. Williams - </w:t>
            </w:r>
            <w:r w:rsidRPr="00946A94">
              <w:rPr>
                <w:b/>
                <w:bCs/>
                <w:color w:val="000000"/>
                <w:sz w:val="22"/>
                <w:szCs w:val="22"/>
              </w:rPr>
              <w:t>ELA</w:t>
            </w:r>
            <w:r w:rsidRPr="00946A94">
              <w:rPr>
                <w:color w:val="000000"/>
                <w:sz w:val="22"/>
                <w:szCs w:val="22"/>
              </w:rPr>
              <w:t xml:space="preserve"> Lead (3rd/ 4th) </w:t>
            </w:r>
          </w:p>
        </w:tc>
      </w:tr>
      <w:tr w:rsidR="00F744FE" w14:paraId="662E7365" w14:textId="77777777" w:rsidTr="00B04C40">
        <w:tc>
          <w:tcPr>
            <w:tcW w:w="4675" w:type="dxa"/>
          </w:tcPr>
          <w:p w14:paraId="383AE63B" w14:textId="77777777" w:rsidR="00F744FE" w:rsidRDefault="00F744FE" w:rsidP="00B04C40">
            <w:pPr>
              <w:jc w:val="center"/>
            </w:pPr>
            <w:r w:rsidRPr="00946A94">
              <w:rPr>
                <w:color w:val="000000"/>
                <w:sz w:val="22"/>
                <w:szCs w:val="22"/>
              </w:rPr>
              <w:t>Sharee Silvera</w:t>
            </w:r>
          </w:p>
        </w:tc>
        <w:tc>
          <w:tcPr>
            <w:tcW w:w="4675" w:type="dxa"/>
          </w:tcPr>
          <w:p w14:paraId="469F3E86" w14:textId="77777777" w:rsidR="00F744FE" w:rsidRDefault="00F744FE" w:rsidP="00B04C40">
            <w:pPr>
              <w:jc w:val="center"/>
            </w:pPr>
            <w:r>
              <w:rPr>
                <w:color w:val="000000"/>
                <w:sz w:val="22"/>
                <w:szCs w:val="22"/>
              </w:rPr>
              <w:t>Samantha Thompson</w:t>
            </w:r>
          </w:p>
        </w:tc>
      </w:tr>
      <w:tr w:rsidR="00F744FE" w14:paraId="3443B728" w14:textId="77777777" w:rsidTr="00B04C40">
        <w:tc>
          <w:tcPr>
            <w:tcW w:w="4675" w:type="dxa"/>
          </w:tcPr>
          <w:p w14:paraId="1F0DC5EE" w14:textId="77777777" w:rsidR="00F744FE" w:rsidRDefault="00F744FE" w:rsidP="00B04C40">
            <w:pPr>
              <w:jc w:val="center"/>
            </w:pPr>
            <w:r w:rsidRPr="00946A94">
              <w:rPr>
                <w:color w:val="000000"/>
                <w:sz w:val="22"/>
                <w:szCs w:val="22"/>
              </w:rPr>
              <w:t>Rosemarie Williams</w:t>
            </w:r>
          </w:p>
        </w:tc>
        <w:tc>
          <w:tcPr>
            <w:tcW w:w="4675" w:type="dxa"/>
          </w:tcPr>
          <w:p w14:paraId="6E6F05F0" w14:textId="77777777" w:rsidR="00F744FE" w:rsidRDefault="00F744FE" w:rsidP="00B04C40">
            <w:pPr>
              <w:jc w:val="center"/>
            </w:pPr>
            <w:r w:rsidRPr="00946A94">
              <w:rPr>
                <w:color w:val="000000"/>
                <w:sz w:val="22"/>
                <w:szCs w:val="22"/>
              </w:rPr>
              <w:t xml:space="preserve">Kitty Bryant  </w:t>
            </w:r>
          </w:p>
        </w:tc>
      </w:tr>
      <w:tr w:rsidR="00F744FE" w14:paraId="2230A0CF" w14:textId="77777777" w:rsidTr="00B04C40">
        <w:tc>
          <w:tcPr>
            <w:tcW w:w="4675" w:type="dxa"/>
          </w:tcPr>
          <w:p w14:paraId="24D653D2" w14:textId="77777777" w:rsidR="00F744FE" w:rsidRDefault="00F744FE" w:rsidP="00B04C40">
            <w:pPr>
              <w:jc w:val="center"/>
            </w:pPr>
            <w:r w:rsidRPr="00946A94">
              <w:rPr>
                <w:color w:val="000000"/>
                <w:sz w:val="22"/>
                <w:szCs w:val="22"/>
              </w:rPr>
              <w:t>Monica Logan (EC)</w:t>
            </w:r>
          </w:p>
        </w:tc>
        <w:tc>
          <w:tcPr>
            <w:tcW w:w="4675" w:type="dxa"/>
          </w:tcPr>
          <w:p w14:paraId="4D5A7468" w14:textId="77777777" w:rsidR="00F744FE" w:rsidRDefault="00F744FE" w:rsidP="00B04C40">
            <w:pPr>
              <w:jc w:val="center"/>
            </w:pPr>
            <w:r w:rsidRPr="00946A94">
              <w:rPr>
                <w:color w:val="000000"/>
                <w:sz w:val="22"/>
                <w:szCs w:val="22"/>
              </w:rPr>
              <w:t xml:space="preserve">Alan Bryant  </w:t>
            </w:r>
          </w:p>
        </w:tc>
      </w:tr>
      <w:tr w:rsidR="00F744FE" w14:paraId="58F87964" w14:textId="77777777" w:rsidTr="00B04C40">
        <w:tc>
          <w:tcPr>
            <w:tcW w:w="4675" w:type="dxa"/>
          </w:tcPr>
          <w:p w14:paraId="3E95F5AC" w14:textId="77777777" w:rsidR="00F744FE" w:rsidRDefault="00F744FE" w:rsidP="00B04C40">
            <w:pPr>
              <w:jc w:val="center"/>
            </w:pPr>
            <w:r w:rsidRPr="006A6990">
              <w:rPr>
                <w:color w:val="FF0000"/>
              </w:rPr>
              <w:t>St. Augustine Intern??</w:t>
            </w:r>
            <w:r>
              <w:rPr>
                <w:color w:val="FF0000"/>
              </w:rPr>
              <w:t xml:space="preserve"> </w:t>
            </w:r>
          </w:p>
        </w:tc>
        <w:tc>
          <w:tcPr>
            <w:tcW w:w="4675" w:type="dxa"/>
          </w:tcPr>
          <w:p w14:paraId="19FEA479" w14:textId="77777777" w:rsidR="00F744FE" w:rsidRDefault="00F744FE" w:rsidP="00B04C40">
            <w:pPr>
              <w:jc w:val="center"/>
            </w:pPr>
            <w:r w:rsidRPr="00946A94">
              <w:rPr>
                <w:color w:val="000000"/>
                <w:sz w:val="22"/>
                <w:szCs w:val="22"/>
              </w:rPr>
              <w:t>Chrishae Mallory</w:t>
            </w:r>
          </w:p>
        </w:tc>
      </w:tr>
      <w:tr w:rsidR="00F744FE" w14:paraId="7E61BDF4" w14:textId="77777777" w:rsidTr="00B04C40">
        <w:tc>
          <w:tcPr>
            <w:tcW w:w="4675" w:type="dxa"/>
          </w:tcPr>
          <w:p w14:paraId="4F55DD73" w14:textId="77777777" w:rsidR="00F744FE" w:rsidRDefault="00F744FE" w:rsidP="00B04C40">
            <w:pPr>
              <w:jc w:val="center"/>
            </w:pPr>
          </w:p>
        </w:tc>
        <w:tc>
          <w:tcPr>
            <w:tcW w:w="4675" w:type="dxa"/>
          </w:tcPr>
          <w:p w14:paraId="2C1D62BD" w14:textId="77777777" w:rsidR="00F744FE" w:rsidRDefault="00F744FE" w:rsidP="00B04C40">
            <w:pPr>
              <w:jc w:val="center"/>
            </w:pPr>
          </w:p>
        </w:tc>
      </w:tr>
      <w:tr w:rsidR="00F744FE" w14:paraId="54AE64FC" w14:textId="77777777" w:rsidTr="00B04C40">
        <w:tc>
          <w:tcPr>
            <w:tcW w:w="4675" w:type="dxa"/>
          </w:tcPr>
          <w:p w14:paraId="06C13CEB" w14:textId="77777777" w:rsidR="00F744FE" w:rsidRDefault="00F744FE" w:rsidP="00B04C40">
            <w:pPr>
              <w:jc w:val="center"/>
            </w:pPr>
            <w:r w:rsidRPr="00946A94">
              <w:rPr>
                <w:color w:val="000000"/>
                <w:sz w:val="22"/>
                <w:szCs w:val="22"/>
              </w:rPr>
              <w:t xml:space="preserve">Dwayne Johnson - </w:t>
            </w:r>
            <w:r w:rsidRPr="00946A94">
              <w:rPr>
                <w:b/>
                <w:bCs/>
                <w:color w:val="000000"/>
                <w:sz w:val="22"/>
                <w:szCs w:val="22"/>
              </w:rPr>
              <w:t>Math</w:t>
            </w:r>
            <w:r w:rsidRPr="00946A94">
              <w:rPr>
                <w:color w:val="000000"/>
                <w:sz w:val="22"/>
                <w:szCs w:val="22"/>
              </w:rPr>
              <w:t xml:space="preserve"> Lead (3rd/4th)</w:t>
            </w:r>
          </w:p>
        </w:tc>
        <w:tc>
          <w:tcPr>
            <w:tcW w:w="4675" w:type="dxa"/>
          </w:tcPr>
          <w:p w14:paraId="3E4ABFD7" w14:textId="77777777" w:rsidR="00F744FE" w:rsidRDefault="00F744FE" w:rsidP="00B04C40">
            <w:pPr>
              <w:jc w:val="center"/>
            </w:pPr>
            <w:r w:rsidRPr="00946A94">
              <w:rPr>
                <w:color w:val="000000"/>
                <w:sz w:val="22"/>
                <w:szCs w:val="22"/>
              </w:rPr>
              <w:t xml:space="preserve">Stephany Broadus - </w:t>
            </w:r>
            <w:r w:rsidRPr="00946A94">
              <w:rPr>
                <w:b/>
                <w:bCs/>
                <w:color w:val="000000"/>
                <w:sz w:val="22"/>
                <w:szCs w:val="22"/>
              </w:rPr>
              <w:t>Math</w:t>
            </w:r>
            <w:r w:rsidRPr="00946A94">
              <w:rPr>
                <w:color w:val="000000"/>
                <w:sz w:val="22"/>
                <w:szCs w:val="22"/>
              </w:rPr>
              <w:t xml:space="preserve"> Lead (3rd/4th)</w:t>
            </w:r>
          </w:p>
        </w:tc>
      </w:tr>
      <w:tr w:rsidR="00F744FE" w14:paraId="45E9D923" w14:textId="77777777" w:rsidTr="00B04C40">
        <w:tc>
          <w:tcPr>
            <w:tcW w:w="4675" w:type="dxa"/>
          </w:tcPr>
          <w:p w14:paraId="4164F522" w14:textId="77777777" w:rsidR="00F744FE" w:rsidRDefault="00F744FE" w:rsidP="00B04C40">
            <w:pPr>
              <w:jc w:val="center"/>
            </w:pPr>
            <w:r w:rsidRPr="00946A94">
              <w:rPr>
                <w:color w:val="000000"/>
                <w:sz w:val="22"/>
                <w:szCs w:val="22"/>
              </w:rPr>
              <w:t>Wilma Bryant</w:t>
            </w:r>
          </w:p>
        </w:tc>
        <w:tc>
          <w:tcPr>
            <w:tcW w:w="4675" w:type="dxa"/>
          </w:tcPr>
          <w:p w14:paraId="591CEE2B" w14:textId="77777777" w:rsidR="00F744FE" w:rsidRDefault="00F744FE" w:rsidP="00B04C40">
            <w:pPr>
              <w:jc w:val="center"/>
            </w:pPr>
            <w:r w:rsidRPr="00946A94">
              <w:rPr>
                <w:color w:val="000000"/>
                <w:sz w:val="22"/>
                <w:szCs w:val="22"/>
              </w:rPr>
              <w:t>Mary Pablo</w:t>
            </w:r>
          </w:p>
        </w:tc>
      </w:tr>
      <w:tr w:rsidR="00F744FE" w14:paraId="615732FA" w14:textId="77777777" w:rsidTr="00B04C40">
        <w:tc>
          <w:tcPr>
            <w:tcW w:w="4675" w:type="dxa"/>
          </w:tcPr>
          <w:p w14:paraId="373BF4AC" w14:textId="77777777" w:rsidR="00F744FE" w:rsidRDefault="00F744FE" w:rsidP="00B04C40">
            <w:pPr>
              <w:jc w:val="center"/>
            </w:pPr>
            <w:r w:rsidRPr="00946A94">
              <w:rPr>
                <w:color w:val="000000"/>
                <w:sz w:val="22"/>
                <w:szCs w:val="22"/>
              </w:rPr>
              <w:t>Jersean Ward</w:t>
            </w:r>
          </w:p>
        </w:tc>
        <w:tc>
          <w:tcPr>
            <w:tcW w:w="4675" w:type="dxa"/>
          </w:tcPr>
          <w:p w14:paraId="122645FA" w14:textId="77777777" w:rsidR="00F744FE" w:rsidRDefault="00F744FE" w:rsidP="00B04C40">
            <w:pPr>
              <w:jc w:val="center"/>
            </w:pPr>
            <w:r w:rsidRPr="00946A94">
              <w:rPr>
                <w:color w:val="000000"/>
                <w:sz w:val="22"/>
                <w:szCs w:val="22"/>
              </w:rPr>
              <w:t>Amanda Hardy</w:t>
            </w:r>
          </w:p>
        </w:tc>
      </w:tr>
      <w:tr w:rsidR="00F744FE" w14:paraId="64C1FD93" w14:textId="77777777" w:rsidTr="00B04C40">
        <w:tc>
          <w:tcPr>
            <w:tcW w:w="4675" w:type="dxa"/>
          </w:tcPr>
          <w:p w14:paraId="694B92A2" w14:textId="77777777" w:rsidR="00F744FE" w:rsidRDefault="00F744FE" w:rsidP="00B04C40">
            <w:pPr>
              <w:jc w:val="center"/>
            </w:pPr>
            <w:r w:rsidRPr="0062552E">
              <w:rPr>
                <w:color w:val="FF0000"/>
              </w:rPr>
              <w:t>Student 6</w:t>
            </w:r>
            <w:r>
              <w:t>, Math Tutor</w:t>
            </w:r>
          </w:p>
        </w:tc>
        <w:tc>
          <w:tcPr>
            <w:tcW w:w="4675" w:type="dxa"/>
          </w:tcPr>
          <w:p w14:paraId="13454DAF" w14:textId="77777777" w:rsidR="00F744FE" w:rsidRDefault="00F744FE" w:rsidP="00B04C40">
            <w:pPr>
              <w:jc w:val="center"/>
            </w:pPr>
            <w:r>
              <w:t>Student 2, Math Tutor</w:t>
            </w:r>
          </w:p>
        </w:tc>
      </w:tr>
      <w:tr w:rsidR="00F744FE" w14:paraId="3FFAA7C0" w14:textId="77777777" w:rsidTr="00B04C40">
        <w:tc>
          <w:tcPr>
            <w:tcW w:w="9350" w:type="dxa"/>
            <w:gridSpan w:val="2"/>
          </w:tcPr>
          <w:p w14:paraId="0129E9CA" w14:textId="77777777" w:rsidR="00F744FE" w:rsidRDefault="00F744FE" w:rsidP="00B04C40">
            <w:pPr>
              <w:jc w:val="center"/>
            </w:pPr>
          </w:p>
        </w:tc>
      </w:tr>
      <w:tr w:rsidR="00F744FE" w14:paraId="07988FA5" w14:textId="77777777" w:rsidTr="00B04C40">
        <w:tc>
          <w:tcPr>
            <w:tcW w:w="9350" w:type="dxa"/>
            <w:gridSpan w:val="2"/>
            <w:shd w:val="clear" w:color="auto" w:fill="D9D9D9" w:themeFill="background1" w:themeFillShade="D9"/>
          </w:tcPr>
          <w:p w14:paraId="0E024187" w14:textId="77777777" w:rsidR="00F744FE" w:rsidRPr="00C04837" w:rsidRDefault="00F744FE" w:rsidP="00B04C40">
            <w:pPr>
              <w:jc w:val="center"/>
              <w:rPr>
                <w:b/>
                <w:bCs/>
              </w:rPr>
            </w:pPr>
            <w:r w:rsidRPr="00946A94">
              <w:rPr>
                <w:b/>
                <w:bCs/>
                <w:color w:val="000000" w:themeColor="text1"/>
                <w:sz w:val="22"/>
                <w:szCs w:val="22"/>
              </w:rPr>
              <w:t>First/Second</w:t>
            </w:r>
            <w:r>
              <w:rPr>
                <w:b/>
                <w:bCs/>
                <w:color w:val="000000" w:themeColor="text1"/>
                <w:sz w:val="22"/>
                <w:szCs w:val="22"/>
              </w:rPr>
              <w:t xml:space="preserve"> Grade Team</w:t>
            </w:r>
          </w:p>
        </w:tc>
      </w:tr>
      <w:tr w:rsidR="00F744FE" w14:paraId="192C185B" w14:textId="77777777" w:rsidTr="00B04C40">
        <w:tc>
          <w:tcPr>
            <w:tcW w:w="4675" w:type="dxa"/>
          </w:tcPr>
          <w:p w14:paraId="02CB57E1" w14:textId="77777777" w:rsidR="00F744FE" w:rsidRDefault="00F744FE" w:rsidP="00B04C40">
            <w:pPr>
              <w:jc w:val="center"/>
            </w:pPr>
            <w:r w:rsidRPr="00946A94">
              <w:rPr>
                <w:color w:val="000000"/>
                <w:sz w:val="22"/>
                <w:szCs w:val="22"/>
              </w:rPr>
              <w:t xml:space="preserve">Frederica Higgs, </w:t>
            </w:r>
            <w:r w:rsidRPr="00946A94">
              <w:rPr>
                <w:b/>
                <w:bCs/>
                <w:color w:val="000000"/>
                <w:sz w:val="22"/>
                <w:szCs w:val="22"/>
              </w:rPr>
              <w:t>ELA</w:t>
            </w:r>
            <w:r w:rsidRPr="00946A94">
              <w:rPr>
                <w:color w:val="000000"/>
                <w:sz w:val="22"/>
                <w:szCs w:val="22"/>
              </w:rPr>
              <w:t xml:space="preserve"> Lead (1st/2nd)</w:t>
            </w:r>
          </w:p>
        </w:tc>
        <w:tc>
          <w:tcPr>
            <w:tcW w:w="4675" w:type="dxa"/>
          </w:tcPr>
          <w:p w14:paraId="4DF70949" w14:textId="77777777" w:rsidR="00F744FE" w:rsidRDefault="00F744FE" w:rsidP="00B04C40">
            <w:pPr>
              <w:jc w:val="center"/>
            </w:pPr>
            <w:r w:rsidRPr="00946A94">
              <w:rPr>
                <w:color w:val="000000"/>
                <w:sz w:val="22"/>
                <w:szCs w:val="22"/>
              </w:rPr>
              <w:t xml:space="preserve">Frederica Higgs, </w:t>
            </w:r>
            <w:r w:rsidRPr="00946A94">
              <w:rPr>
                <w:b/>
                <w:bCs/>
                <w:color w:val="000000"/>
                <w:sz w:val="22"/>
                <w:szCs w:val="22"/>
              </w:rPr>
              <w:t>ELA</w:t>
            </w:r>
            <w:r w:rsidRPr="00946A94">
              <w:rPr>
                <w:color w:val="000000"/>
                <w:sz w:val="22"/>
                <w:szCs w:val="22"/>
              </w:rPr>
              <w:t xml:space="preserve"> Lead (1st/2nd)</w:t>
            </w:r>
          </w:p>
        </w:tc>
      </w:tr>
      <w:tr w:rsidR="00F744FE" w14:paraId="0313FD2B" w14:textId="77777777" w:rsidTr="00B04C40">
        <w:tc>
          <w:tcPr>
            <w:tcW w:w="4675" w:type="dxa"/>
          </w:tcPr>
          <w:p w14:paraId="4BAF1594" w14:textId="77777777" w:rsidR="00F744FE" w:rsidRDefault="00F744FE" w:rsidP="00B04C40">
            <w:pPr>
              <w:jc w:val="center"/>
            </w:pPr>
            <w:r w:rsidRPr="00946A94">
              <w:rPr>
                <w:color w:val="000000"/>
                <w:sz w:val="22"/>
                <w:szCs w:val="22"/>
              </w:rPr>
              <w:t>Katie Jenkins-Mills (1st/2nd) </w:t>
            </w:r>
          </w:p>
        </w:tc>
        <w:tc>
          <w:tcPr>
            <w:tcW w:w="4675" w:type="dxa"/>
          </w:tcPr>
          <w:p w14:paraId="16DBA34A" w14:textId="77777777" w:rsidR="00F744FE" w:rsidRDefault="00F744FE" w:rsidP="00B04C40">
            <w:pPr>
              <w:jc w:val="center"/>
            </w:pPr>
            <w:r w:rsidRPr="00946A94">
              <w:rPr>
                <w:color w:val="000000"/>
                <w:sz w:val="22"/>
                <w:szCs w:val="22"/>
              </w:rPr>
              <w:t>Katie Jenkins-Mills (1st/2nd) </w:t>
            </w:r>
          </w:p>
        </w:tc>
      </w:tr>
      <w:tr w:rsidR="00F744FE" w14:paraId="3CC3AE0C" w14:textId="77777777" w:rsidTr="00B04C40">
        <w:tc>
          <w:tcPr>
            <w:tcW w:w="4675" w:type="dxa"/>
          </w:tcPr>
          <w:p w14:paraId="30E3FF56" w14:textId="77777777" w:rsidR="00F744FE" w:rsidRDefault="00F744FE" w:rsidP="00B04C40">
            <w:pPr>
              <w:jc w:val="center"/>
            </w:pPr>
            <w:r w:rsidRPr="00946A94">
              <w:rPr>
                <w:color w:val="000000"/>
                <w:sz w:val="22"/>
                <w:szCs w:val="22"/>
              </w:rPr>
              <w:t>Felicia Whi</w:t>
            </w:r>
            <w:r>
              <w:rPr>
                <w:color w:val="000000"/>
                <w:sz w:val="22"/>
                <w:szCs w:val="22"/>
              </w:rPr>
              <w:t>d</w:t>
            </w:r>
            <w:r w:rsidRPr="00946A94">
              <w:rPr>
                <w:color w:val="000000"/>
                <w:sz w:val="22"/>
                <w:szCs w:val="22"/>
              </w:rPr>
              <w:t>bee (1st/2nd) support</w:t>
            </w:r>
          </w:p>
        </w:tc>
        <w:tc>
          <w:tcPr>
            <w:tcW w:w="4675" w:type="dxa"/>
          </w:tcPr>
          <w:p w14:paraId="35C7603C" w14:textId="77777777" w:rsidR="00F744FE" w:rsidRDefault="00F744FE" w:rsidP="00B04C40">
            <w:pPr>
              <w:jc w:val="center"/>
            </w:pPr>
            <w:r w:rsidRPr="00946A94">
              <w:rPr>
                <w:color w:val="000000"/>
                <w:sz w:val="22"/>
                <w:szCs w:val="22"/>
              </w:rPr>
              <w:t>Felicia Whi</w:t>
            </w:r>
            <w:r>
              <w:rPr>
                <w:color w:val="000000"/>
                <w:sz w:val="22"/>
                <w:szCs w:val="22"/>
              </w:rPr>
              <w:t>d</w:t>
            </w:r>
            <w:r w:rsidRPr="00946A94">
              <w:rPr>
                <w:color w:val="000000"/>
                <w:sz w:val="22"/>
                <w:szCs w:val="22"/>
              </w:rPr>
              <w:t>bee (1st/2nd) support</w:t>
            </w:r>
          </w:p>
        </w:tc>
      </w:tr>
      <w:tr w:rsidR="00F744FE" w14:paraId="46A80FD4" w14:textId="77777777" w:rsidTr="00B04C40">
        <w:tc>
          <w:tcPr>
            <w:tcW w:w="4675" w:type="dxa"/>
          </w:tcPr>
          <w:p w14:paraId="39F8CA71" w14:textId="77777777" w:rsidR="00F744FE" w:rsidRDefault="00F744FE" w:rsidP="00B04C40">
            <w:pPr>
              <w:jc w:val="center"/>
            </w:pPr>
            <w:r>
              <w:t>Carolyn Williams</w:t>
            </w:r>
          </w:p>
        </w:tc>
        <w:tc>
          <w:tcPr>
            <w:tcW w:w="4675" w:type="dxa"/>
          </w:tcPr>
          <w:p w14:paraId="187B20DA" w14:textId="77777777" w:rsidR="00F744FE" w:rsidRDefault="00F744FE" w:rsidP="00B04C40">
            <w:pPr>
              <w:jc w:val="center"/>
            </w:pPr>
            <w:r w:rsidRPr="00946A94">
              <w:rPr>
                <w:color w:val="000000"/>
                <w:sz w:val="22"/>
                <w:szCs w:val="22"/>
              </w:rPr>
              <w:t>Charita Stephenson</w:t>
            </w:r>
            <w:r>
              <w:rPr>
                <w:color w:val="000000"/>
                <w:sz w:val="22"/>
                <w:szCs w:val="22"/>
              </w:rPr>
              <w:t xml:space="preserve"> </w:t>
            </w:r>
          </w:p>
        </w:tc>
      </w:tr>
      <w:tr w:rsidR="00F744FE" w14:paraId="5A1136E2" w14:textId="77777777" w:rsidTr="00B04C40">
        <w:tc>
          <w:tcPr>
            <w:tcW w:w="9350" w:type="dxa"/>
            <w:gridSpan w:val="2"/>
          </w:tcPr>
          <w:p w14:paraId="3874208B" w14:textId="77777777" w:rsidR="00F744FE" w:rsidRDefault="00F744FE" w:rsidP="00B04C40">
            <w:pPr>
              <w:jc w:val="center"/>
            </w:pPr>
          </w:p>
        </w:tc>
      </w:tr>
      <w:tr w:rsidR="00F744FE" w14:paraId="2053149F" w14:textId="77777777" w:rsidTr="00B04C40">
        <w:tc>
          <w:tcPr>
            <w:tcW w:w="9350" w:type="dxa"/>
            <w:gridSpan w:val="2"/>
            <w:shd w:val="clear" w:color="auto" w:fill="D9D9D9" w:themeFill="background1" w:themeFillShade="D9"/>
          </w:tcPr>
          <w:p w14:paraId="61735364" w14:textId="77777777" w:rsidR="00F744FE" w:rsidRPr="00C04837" w:rsidRDefault="00F744FE" w:rsidP="00B04C40">
            <w:pPr>
              <w:jc w:val="center"/>
              <w:rPr>
                <w:b/>
                <w:bCs/>
              </w:rPr>
            </w:pPr>
            <w:r w:rsidRPr="00C04837">
              <w:rPr>
                <w:b/>
                <w:bCs/>
              </w:rPr>
              <w:t>Enrichment</w:t>
            </w:r>
            <w:r>
              <w:rPr>
                <w:b/>
                <w:bCs/>
              </w:rPr>
              <w:t xml:space="preserve"> Team</w:t>
            </w:r>
          </w:p>
        </w:tc>
      </w:tr>
      <w:tr w:rsidR="00F744FE" w14:paraId="0454D4E9" w14:textId="77777777" w:rsidTr="00B04C40">
        <w:tc>
          <w:tcPr>
            <w:tcW w:w="4675" w:type="dxa"/>
          </w:tcPr>
          <w:p w14:paraId="2E4AE3D1" w14:textId="77777777" w:rsidR="00F744FE" w:rsidRDefault="00F744FE" w:rsidP="00B04C40">
            <w:pPr>
              <w:jc w:val="center"/>
            </w:pPr>
            <w:r w:rsidRPr="00946A94">
              <w:rPr>
                <w:color w:val="000000"/>
                <w:sz w:val="22"/>
                <w:szCs w:val="22"/>
              </w:rPr>
              <w:t>Yuli Lozano (Enrichment Spanish)</w:t>
            </w:r>
          </w:p>
        </w:tc>
        <w:tc>
          <w:tcPr>
            <w:tcW w:w="4675" w:type="dxa"/>
          </w:tcPr>
          <w:p w14:paraId="0A128A6B" w14:textId="77777777" w:rsidR="00F744FE" w:rsidRDefault="00F744FE" w:rsidP="00B04C40">
            <w:pPr>
              <w:jc w:val="center"/>
            </w:pPr>
            <w:r w:rsidRPr="00946A94">
              <w:rPr>
                <w:color w:val="000000"/>
                <w:sz w:val="22"/>
                <w:szCs w:val="22"/>
              </w:rPr>
              <w:t>Edilmar Moreno (Enrichment Spanish)</w:t>
            </w:r>
          </w:p>
        </w:tc>
      </w:tr>
      <w:tr w:rsidR="00F744FE" w14:paraId="0956A1CB" w14:textId="77777777" w:rsidTr="00B04C40">
        <w:tc>
          <w:tcPr>
            <w:tcW w:w="4675" w:type="dxa"/>
          </w:tcPr>
          <w:p w14:paraId="45789E4D" w14:textId="77777777" w:rsidR="00F744FE" w:rsidRDefault="00F744FE" w:rsidP="00B04C40">
            <w:pPr>
              <w:jc w:val="center"/>
            </w:pPr>
            <w:r w:rsidRPr="00946A94">
              <w:rPr>
                <w:color w:val="000000"/>
                <w:sz w:val="22"/>
                <w:szCs w:val="22"/>
              </w:rPr>
              <w:t>Stephanie Duran (Enrichment Art)</w:t>
            </w:r>
          </w:p>
        </w:tc>
        <w:tc>
          <w:tcPr>
            <w:tcW w:w="4675" w:type="dxa"/>
          </w:tcPr>
          <w:p w14:paraId="3F5DB788" w14:textId="77777777" w:rsidR="00F744FE" w:rsidRDefault="00F744FE" w:rsidP="00B04C40">
            <w:pPr>
              <w:jc w:val="center"/>
            </w:pPr>
            <w:r w:rsidRPr="00946A94">
              <w:rPr>
                <w:color w:val="000000"/>
                <w:sz w:val="22"/>
                <w:szCs w:val="22"/>
              </w:rPr>
              <w:t>Tyrone Williams (Music)</w:t>
            </w:r>
          </w:p>
        </w:tc>
      </w:tr>
      <w:tr w:rsidR="00F744FE" w14:paraId="68CB7B79" w14:textId="77777777" w:rsidTr="00B04C40">
        <w:tc>
          <w:tcPr>
            <w:tcW w:w="4675" w:type="dxa"/>
          </w:tcPr>
          <w:p w14:paraId="5B89A3DD" w14:textId="77777777" w:rsidR="00F744FE" w:rsidRDefault="00F744FE" w:rsidP="00B04C40">
            <w:pPr>
              <w:jc w:val="center"/>
            </w:pPr>
            <w:r>
              <w:t>Student 3, Math Tutor</w:t>
            </w:r>
          </w:p>
        </w:tc>
        <w:tc>
          <w:tcPr>
            <w:tcW w:w="4675" w:type="dxa"/>
          </w:tcPr>
          <w:p w14:paraId="4A603B30" w14:textId="77777777" w:rsidR="00F744FE" w:rsidRDefault="00F744FE" w:rsidP="00B04C40">
            <w:pPr>
              <w:jc w:val="center"/>
            </w:pPr>
            <w:r w:rsidRPr="00946A94">
              <w:rPr>
                <w:color w:val="000000"/>
                <w:sz w:val="22"/>
                <w:szCs w:val="22"/>
              </w:rPr>
              <w:t>Sandra Dedeaux (STEM)</w:t>
            </w:r>
          </w:p>
        </w:tc>
      </w:tr>
      <w:tr w:rsidR="00F744FE" w14:paraId="2AF81A3C" w14:textId="77777777" w:rsidTr="00B04C40">
        <w:tc>
          <w:tcPr>
            <w:tcW w:w="4675" w:type="dxa"/>
          </w:tcPr>
          <w:p w14:paraId="614CC565" w14:textId="77777777" w:rsidR="00F744FE" w:rsidRDefault="00F744FE" w:rsidP="00B04C40">
            <w:pPr>
              <w:jc w:val="center"/>
            </w:pPr>
            <w:r>
              <w:t>Student 4, Math Tutor</w:t>
            </w:r>
          </w:p>
        </w:tc>
        <w:tc>
          <w:tcPr>
            <w:tcW w:w="4675" w:type="dxa"/>
          </w:tcPr>
          <w:p w14:paraId="593D97DF" w14:textId="77777777" w:rsidR="00F744FE" w:rsidRDefault="00F744FE" w:rsidP="00B04C40">
            <w:pPr>
              <w:jc w:val="center"/>
            </w:pPr>
            <w:r>
              <w:t>Student 5, Math Tutor</w:t>
            </w:r>
          </w:p>
        </w:tc>
      </w:tr>
      <w:tr w:rsidR="00F744FE" w14:paraId="792E7B3C" w14:textId="77777777" w:rsidTr="00B04C40">
        <w:tc>
          <w:tcPr>
            <w:tcW w:w="9350" w:type="dxa"/>
            <w:gridSpan w:val="2"/>
          </w:tcPr>
          <w:p w14:paraId="0B132992" w14:textId="77777777" w:rsidR="00F744FE" w:rsidRDefault="00F744FE" w:rsidP="00B04C40">
            <w:pPr>
              <w:jc w:val="center"/>
            </w:pPr>
          </w:p>
        </w:tc>
      </w:tr>
      <w:tr w:rsidR="00F744FE" w14:paraId="70D7ED12" w14:textId="77777777" w:rsidTr="00B04C40">
        <w:tc>
          <w:tcPr>
            <w:tcW w:w="9350" w:type="dxa"/>
            <w:gridSpan w:val="2"/>
            <w:shd w:val="clear" w:color="auto" w:fill="D9D9D9" w:themeFill="background1" w:themeFillShade="D9"/>
          </w:tcPr>
          <w:p w14:paraId="073AABA7" w14:textId="77777777" w:rsidR="00F744FE" w:rsidRPr="004262B5" w:rsidRDefault="00F744FE" w:rsidP="00B04C40">
            <w:pPr>
              <w:jc w:val="center"/>
              <w:rPr>
                <w:b/>
                <w:bCs/>
              </w:rPr>
            </w:pPr>
            <w:r w:rsidRPr="004262B5">
              <w:rPr>
                <w:b/>
                <w:bCs/>
              </w:rPr>
              <w:t>5</w:t>
            </w:r>
            <w:r w:rsidRPr="004262B5">
              <w:rPr>
                <w:b/>
                <w:bCs/>
                <w:vertAlign w:val="superscript"/>
              </w:rPr>
              <w:t>th</w:t>
            </w:r>
            <w:r w:rsidRPr="004262B5">
              <w:rPr>
                <w:b/>
                <w:bCs/>
              </w:rPr>
              <w:t xml:space="preserve"> Grade Project-Based Learning </w:t>
            </w:r>
            <w:r>
              <w:rPr>
                <w:b/>
                <w:bCs/>
              </w:rPr>
              <w:t>Team</w:t>
            </w:r>
          </w:p>
        </w:tc>
      </w:tr>
      <w:tr w:rsidR="00F744FE" w14:paraId="1B6362D8" w14:textId="77777777" w:rsidTr="00B04C40">
        <w:tc>
          <w:tcPr>
            <w:tcW w:w="9350" w:type="dxa"/>
            <w:gridSpan w:val="2"/>
          </w:tcPr>
          <w:p w14:paraId="26AECFB7" w14:textId="77777777" w:rsidR="00F744FE" w:rsidRDefault="00F744FE" w:rsidP="00B04C40">
            <w:pPr>
              <w:jc w:val="center"/>
            </w:pPr>
            <w:r>
              <w:t xml:space="preserve">Mrs. Baker, STEM Lead </w:t>
            </w:r>
          </w:p>
        </w:tc>
      </w:tr>
      <w:tr w:rsidR="00F744FE" w14:paraId="0F0EAD60" w14:textId="77777777" w:rsidTr="00B04C40">
        <w:tc>
          <w:tcPr>
            <w:tcW w:w="4675" w:type="dxa"/>
          </w:tcPr>
          <w:p w14:paraId="4ED3B742" w14:textId="77777777" w:rsidR="00F744FE" w:rsidRDefault="00F744FE" w:rsidP="00B04C40">
            <w:pPr>
              <w:jc w:val="center"/>
            </w:pPr>
            <w:r w:rsidRPr="0062552E">
              <w:rPr>
                <w:color w:val="000000" w:themeColor="text1"/>
              </w:rPr>
              <w:t xml:space="preserve">Student 1, </w:t>
            </w:r>
            <w:r>
              <w:t>STEM Enrichment</w:t>
            </w:r>
          </w:p>
        </w:tc>
        <w:tc>
          <w:tcPr>
            <w:tcW w:w="4675" w:type="dxa"/>
          </w:tcPr>
          <w:p w14:paraId="2B2A410F" w14:textId="77777777" w:rsidR="00F744FE" w:rsidRDefault="00F744FE" w:rsidP="00B04C40">
            <w:pPr>
              <w:jc w:val="center"/>
            </w:pPr>
            <w:r w:rsidRPr="006A6990">
              <w:rPr>
                <w:color w:val="FF0000"/>
              </w:rPr>
              <w:t>Student 8</w:t>
            </w:r>
            <w:r>
              <w:t>, STEM Enrichment</w:t>
            </w:r>
          </w:p>
        </w:tc>
      </w:tr>
      <w:tr w:rsidR="00F744FE" w14:paraId="4E6552EA" w14:textId="77777777" w:rsidTr="00B04C40">
        <w:tc>
          <w:tcPr>
            <w:tcW w:w="4675" w:type="dxa"/>
          </w:tcPr>
          <w:p w14:paraId="411DF5F2" w14:textId="77777777" w:rsidR="00F744FE" w:rsidRDefault="00F744FE" w:rsidP="00B04C40">
            <w:pPr>
              <w:jc w:val="center"/>
            </w:pPr>
            <w:r w:rsidRPr="006A6990">
              <w:rPr>
                <w:color w:val="FF0000"/>
              </w:rPr>
              <w:t>Student 7</w:t>
            </w:r>
            <w:r>
              <w:t>, STEM Enrichment</w:t>
            </w:r>
          </w:p>
        </w:tc>
        <w:tc>
          <w:tcPr>
            <w:tcW w:w="4675" w:type="dxa"/>
          </w:tcPr>
          <w:p w14:paraId="357115FD" w14:textId="77777777" w:rsidR="00F744FE" w:rsidRDefault="00F744FE" w:rsidP="00B04C40">
            <w:pPr>
              <w:jc w:val="center"/>
            </w:pPr>
            <w:r w:rsidRPr="006A6990">
              <w:rPr>
                <w:color w:val="FF0000"/>
              </w:rPr>
              <w:t xml:space="preserve">Student 9, </w:t>
            </w:r>
            <w:r>
              <w:t>STEM Enrichment</w:t>
            </w:r>
          </w:p>
        </w:tc>
      </w:tr>
      <w:tr w:rsidR="00F744FE" w14:paraId="249BF5A6" w14:textId="77777777" w:rsidTr="00B04C40">
        <w:tc>
          <w:tcPr>
            <w:tcW w:w="9350" w:type="dxa"/>
            <w:gridSpan w:val="2"/>
          </w:tcPr>
          <w:p w14:paraId="202ACA34" w14:textId="77777777" w:rsidR="00F744FE" w:rsidRDefault="00F744FE" w:rsidP="00B04C40">
            <w:pPr>
              <w:jc w:val="center"/>
            </w:pPr>
          </w:p>
        </w:tc>
      </w:tr>
      <w:tr w:rsidR="00F744FE" w14:paraId="3B1C95A1" w14:textId="77777777" w:rsidTr="00B04C40">
        <w:tc>
          <w:tcPr>
            <w:tcW w:w="9350" w:type="dxa"/>
            <w:gridSpan w:val="2"/>
            <w:shd w:val="clear" w:color="auto" w:fill="D9D9D9" w:themeFill="background1" w:themeFillShade="D9"/>
          </w:tcPr>
          <w:p w14:paraId="0E2BA318" w14:textId="77777777" w:rsidR="00F744FE" w:rsidRPr="00946A94" w:rsidRDefault="00F744FE" w:rsidP="00B04C40">
            <w:pPr>
              <w:jc w:val="center"/>
              <w:rPr>
                <w:b/>
                <w:bCs/>
                <w:color w:val="000000"/>
                <w:sz w:val="22"/>
                <w:szCs w:val="22"/>
              </w:rPr>
            </w:pPr>
            <w:r w:rsidRPr="004262B5">
              <w:rPr>
                <w:b/>
                <w:bCs/>
                <w:color w:val="000000"/>
                <w:sz w:val="22"/>
                <w:szCs w:val="22"/>
              </w:rPr>
              <w:t>Camp Culture</w:t>
            </w:r>
            <w:r>
              <w:rPr>
                <w:b/>
                <w:bCs/>
                <w:color w:val="000000"/>
                <w:sz w:val="22"/>
                <w:szCs w:val="22"/>
              </w:rPr>
              <w:t xml:space="preserve"> Team</w:t>
            </w:r>
          </w:p>
        </w:tc>
      </w:tr>
      <w:tr w:rsidR="00F744FE" w14:paraId="69C5ED74" w14:textId="77777777" w:rsidTr="00B04C40">
        <w:tc>
          <w:tcPr>
            <w:tcW w:w="4675" w:type="dxa"/>
          </w:tcPr>
          <w:p w14:paraId="52A50705" w14:textId="77777777" w:rsidR="00F744FE" w:rsidRPr="00946A94" w:rsidRDefault="00F744FE" w:rsidP="00B04C40">
            <w:pPr>
              <w:jc w:val="center"/>
              <w:rPr>
                <w:color w:val="000000"/>
                <w:sz w:val="22"/>
                <w:szCs w:val="22"/>
              </w:rPr>
            </w:pPr>
            <w:r>
              <w:rPr>
                <w:color w:val="000000"/>
                <w:sz w:val="22"/>
                <w:szCs w:val="22"/>
              </w:rPr>
              <w:t>Benita Hewlin, Lead Coach</w:t>
            </w:r>
          </w:p>
        </w:tc>
        <w:tc>
          <w:tcPr>
            <w:tcW w:w="4675" w:type="dxa"/>
          </w:tcPr>
          <w:p w14:paraId="200B3A3D" w14:textId="77777777" w:rsidR="00F744FE" w:rsidRDefault="00F744FE" w:rsidP="00B04C40">
            <w:pPr>
              <w:jc w:val="center"/>
            </w:pPr>
            <w:r>
              <w:t>Vercilya Taylor, Lead Coach</w:t>
            </w:r>
          </w:p>
        </w:tc>
      </w:tr>
      <w:tr w:rsidR="00F744FE" w14:paraId="631F1E1F" w14:textId="77777777" w:rsidTr="00B04C40">
        <w:tc>
          <w:tcPr>
            <w:tcW w:w="4675" w:type="dxa"/>
          </w:tcPr>
          <w:p w14:paraId="69337D4A" w14:textId="77777777" w:rsidR="00F744FE" w:rsidRDefault="00F744FE" w:rsidP="00B04C40">
            <w:pPr>
              <w:jc w:val="center"/>
            </w:pPr>
            <w:r w:rsidRPr="00946A94">
              <w:rPr>
                <w:color w:val="000000"/>
                <w:sz w:val="22"/>
                <w:szCs w:val="22"/>
              </w:rPr>
              <w:t>LaQuisha Braswell, Coach</w:t>
            </w:r>
          </w:p>
        </w:tc>
        <w:tc>
          <w:tcPr>
            <w:tcW w:w="4675" w:type="dxa"/>
          </w:tcPr>
          <w:p w14:paraId="775A6D46" w14:textId="77777777" w:rsidR="00F744FE" w:rsidRDefault="00F744FE" w:rsidP="00B04C40">
            <w:pPr>
              <w:jc w:val="center"/>
            </w:pPr>
            <w:r>
              <w:t>Counselor, SEL Coach</w:t>
            </w:r>
          </w:p>
        </w:tc>
      </w:tr>
      <w:tr w:rsidR="00F744FE" w14:paraId="0712FAEF" w14:textId="77777777" w:rsidTr="00B04C40">
        <w:tc>
          <w:tcPr>
            <w:tcW w:w="4675" w:type="dxa"/>
          </w:tcPr>
          <w:p w14:paraId="3BD389AB" w14:textId="77777777" w:rsidR="00F744FE" w:rsidRDefault="00F744FE" w:rsidP="00B04C40">
            <w:pPr>
              <w:jc w:val="center"/>
            </w:pPr>
            <w:r w:rsidRPr="00946A94">
              <w:rPr>
                <w:color w:val="000000"/>
                <w:sz w:val="22"/>
                <w:szCs w:val="22"/>
              </w:rPr>
              <w:t>Wanda Pittman, Coach</w:t>
            </w:r>
          </w:p>
        </w:tc>
        <w:tc>
          <w:tcPr>
            <w:tcW w:w="4675" w:type="dxa"/>
          </w:tcPr>
          <w:p w14:paraId="3D552902" w14:textId="77777777" w:rsidR="00F744FE" w:rsidRDefault="00F744FE" w:rsidP="00B04C40">
            <w:pPr>
              <w:jc w:val="center"/>
            </w:pPr>
            <w:r w:rsidRPr="000A7850">
              <w:t>Social Worker, SEL Coach</w:t>
            </w:r>
          </w:p>
        </w:tc>
      </w:tr>
      <w:tr w:rsidR="00F744FE" w14:paraId="52EB307E" w14:textId="77777777" w:rsidTr="00B04C40">
        <w:tc>
          <w:tcPr>
            <w:tcW w:w="4675" w:type="dxa"/>
          </w:tcPr>
          <w:p w14:paraId="7E31680E" w14:textId="77777777" w:rsidR="00F744FE" w:rsidRDefault="00F744FE" w:rsidP="00B04C40">
            <w:pPr>
              <w:jc w:val="center"/>
            </w:pPr>
            <w:r>
              <w:t>Social Worker, SEL Coach</w:t>
            </w:r>
          </w:p>
        </w:tc>
        <w:tc>
          <w:tcPr>
            <w:tcW w:w="4675" w:type="dxa"/>
          </w:tcPr>
          <w:p w14:paraId="4871DAFE" w14:textId="77777777" w:rsidR="00F744FE" w:rsidRDefault="00F744FE" w:rsidP="00B04C40">
            <w:pPr>
              <w:jc w:val="center"/>
            </w:pPr>
            <w:r w:rsidRPr="000A7850">
              <w:t>Social Worker, SEL Coach</w:t>
            </w:r>
          </w:p>
        </w:tc>
      </w:tr>
    </w:tbl>
    <w:p w14:paraId="2AE3873E" w14:textId="77777777" w:rsidR="000D6383" w:rsidRDefault="000D6383" w:rsidP="008D06B9">
      <w:pPr>
        <w:spacing w:line="276" w:lineRule="auto"/>
        <w:jc w:val="center"/>
        <w:rPr>
          <w:rFonts w:ascii="Cambria" w:hAnsi="Cambria"/>
          <w:b/>
          <w:bCs/>
        </w:rPr>
      </w:pPr>
    </w:p>
    <w:p w14:paraId="0D13F036" w14:textId="7581A272" w:rsidR="00946A94" w:rsidRDefault="00AF5D71" w:rsidP="00AF5D71">
      <w:pPr>
        <w:spacing w:line="276" w:lineRule="auto"/>
        <w:rPr>
          <w:rFonts w:ascii="Cambria" w:hAnsi="Cambria"/>
          <w:b/>
          <w:bCs/>
        </w:rPr>
      </w:pPr>
      <w:r>
        <w:rPr>
          <w:rFonts w:ascii="Cambria" w:hAnsi="Cambria"/>
          <w:b/>
          <w:bCs/>
        </w:rPr>
        <w:t xml:space="preserve">          </w:t>
      </w:r>
      <w:r w:rsidR="00F744FE" w:rsidRPr="00025BD3">
        <w:rPr>
          <w:rFonts w:ascii="Cambria" w:hAnsi="Cambria"/>
          <w:b/>
          <w:bCs/>
          <w:color w:val="FF0000"/>
        </w:rPr>
        <w:t>Red</w:t>
      </w:r>
      <w:r w:rsidR="00F744FE">
        <w:rPr>
          <w:rFonts w:ascii="Cambria" w:hAnsi="Cambria"/>
          <w:b/>
          <w:bCs/>
        </w:rPr>
        <w:t xml:space="preserve"> = Not Confirmed</w:t>
      </w:r>
      <w:r>
        <w:rPr>
          <w:rFonts w:ascii="Cambria" w:hAnsi="Cambria"/>
          <w:b/>
          <w:bCs/>
        </w:rPr>
        <w:t xml:space="preserve">                                                                     </w:t>
      </w:r>
    </w:p>
    <w:p w14:paraId="130AEB3E" w14:textId="77777777" w:rsidR="00946A94" w:rsidRDefault="00946A94" w:rsidP="00AF5D71">
      <w:pPr>
        <w:spacing w:line="276" w:lineRule="auto"/>
        <w:rPr>
          <w:rFonts w:ascii="Cambria" w:hAnsi="Cambria"/>
          <w:b/>
          <w:bCs/>
        </w:rPr>
      </w:pPr>
    </w:p>
    <w:p w14:paraId="0CBBA717" w14:textId="77777777" w:rsidR="00946A94" w:rsidRDefault="00946A94" w:rsidP="00AF5D71">
      <w:pPr>
        <w:spacing w:line="276" w:lineRule="auto"/>
        <w:rPr>
          <w:rFonts w:ascii="Cambria" w:hAnsi="Cambria"/>
          <w:b/>
          <w:bCs/>
        </w:rPr>
      </w:pPr>
    </w:p>
    <w:p w14:paraId="66E7F70F" w14:textId="54E0D02F" w:rsidR="00946A94" w:rsidRPr="002656A2" w:rsidRDefault="004F4673" w:rsidP="002656A2">
      <w:pPr>
        <w:shd w:val="clear" w:color="auto" w:fill="FFC000"/>
        <w:jc w:val="center"/>
        <w:rPr>
          <w:rFonts w:ascii="Cambria" w:hAnsi="Cambria"/>
          <w:b/>
          <w:bCs/>
          <w:color w:val="000000"/>
          <w:sz w:val="28"/>
          <w:szCs w:val="28"/>
        </w:rPr>
      </w:pPr>
      <w:r>
        <w:rPr>
          <w:rFonts w:ascii="Cambria" w:hAnsi="Cambria"/>
          <w:b/>
          <w:bCs/>
          <w:color w:val="000000"/>
          <w:sz w:val="28"/>
          <w:szCs w:val="28"/>
        </w:rPr>
        <w:t xml:space="preserve">HCS: Elementary Summer Camps and Camp Invitations </w:t>
      </w:r>
    </w:p>
    <w:p w14:paraId="6AB6330D" w14:textId="46DACD9D" w:rsidR="00D37C61" w:rsidRDefault="0089519F" w:rsidP="00D37C61">
      <w:r>
        <w:rPr>
          <w:b/>
          <w:bCs/>
          <w:noProof/>
        </w:rPr>
        <w:drawing>
          <wp:anchor distT="0" distB="0" distL="114300" distR="114300" simplePos="0" relativeHeight="251687936" behindDoc="1" locked="0" layoutInCell="1" allowOverlap="1" wp14:anchorId="530EEB2F" wp14:editId="4829CB88">
            <wp:simplePos x="0" y="0"/>
            <wp:positionH relativeFrom="column">
              <wp:posOffset>0</wp:posOffset>
            </wp:positionH>
            <wp:positionV relativeFrom="paragraph">
              <wp:posOffset>173355</wp:posOffset>
            </wp:positionV>
            <wp:extent cx="1779270" cy="1011555"/>
            <wp:effectExtent l="0" t="0" r="0" b="4445"/>
            <wp:wrapTight wrapText="bothSides">
              <wp:wrapPolygon edited="0">
                <wp:start x="0" y="0"/>
                <wp:lineTo x="0" y="21424"/>
                <wp:lineTo x="21430" y="21424"/>
                <wp:lineTo x="21430" y="0"/>
                <wp:lineTo x="0" y="0"/>
              </wp:wrapPolygon>
            </wp:wrapTight>
            <wp:docPr id="20" name="Picture 20"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sign, clip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79270" cy="1011555"/>
                    </a:xfrm>
                    <a:prstGeom prst="rect">
                      <a:avLst/>
                    </a:prstGeom>
                  </pic:spPr>
                </pic:pic>
              </a:graphicData>
            </a:graphic>
            <wp14:sizeRelH relativeFrom="page">
              <wp14:pctWidth>0</wp14:pctWidth>
            </wp14:sizeRelH>
            <wp14:sizeRelV relativeFrom="page">
              <wp14:pctHeight>0</wp14:pctHeight>
            </wp14:sizeRelV>
          </wp:anchor>
        </w:drawing>
      </w:r>
    </w:p>
    <w:p w14:paraId="6AD15A74" w14:textId="77777777" w:rsidR="00D37C61" w:rsidRDefault="00D37C61" w:rsidP="00D37C61"/>
    <w:p w14:paraId="7C880115" w14:textId="77777777" w:rsidR="00D37C61" w:rsidRPr="009A69A5" w:rsidRDefault="00D37C61" w:rsidP="00D37C61">
      <w:pPr>
        <w:jc w:val="center"/>
        <w:rPr>
          <w:b/>
          <w:bCs/>
        </w:rPr>
      </w:pPr>
      <w:r w:rsidRPr="009A69A5">
        <w:rPr>
          <w:b/>
          <w:bCs/>
        </w:rPr>
        <w:t>Halifax County Schools</w:t>
      </w:r>
    </w:p>
    <w:p w14:paraId="089E8708" w14:textId="77777777" w:rsidR="00D37C61" w:rsidRDefault="00D37C61" w:rsidP="00D37C61">
      <w:pPr>
        <w:jc w:val="center"/>
        <w:rPr>
          <w:b/>
          <w:bCs/>
        </w:rPr>
      </w:pPr>
      <w:r>
        <w:rPr>
          <w:b/>
          <w:bCs/>
        </w:rPr>
        <w:t xml:space="preserve">2021-2022 Elementary </w:t>
      </w:r>
      <w:r w:rsidRPr="009A69A5">
        <w:rPr>
          <w:b/>
          <w:bCs/>
        </w:rPr>
        <w:t>Summer Camp</w:t>
      </w:r>
      <w:r>
        <w:rPr>
          <w:b/>
          <w:bCs/>
        </w:rPr>
        <w:t>s</w:t>
      </w:r>
      <w:r w:rsidRPr="009A69A5">
        <w:rPr>
          <w:b/>
          <w:bCs/>
        </w:rPr>
        <w:t xml:space="preserve"> </w:t>
      </w:r>
    </w:p>
    <w:p w14:paraId="44AEEFE2" w14:textId="77777777" w:rsidR="00D37C61" w:rsidRPr="009A69A5" w:rsidRDefault="00D37C61" w:rsidP="00D37C61">
      <w:pPr>
        <w:jc w:val="center"/>
        <w:rPr>
          <w:b/>
          <w:bCs/>
        </w:rPr>
      </w:pPr>
      <w:r>
        <w:rPr>
          <w:b/>
          <w:bCs/>
        </w:rPr>
        <w:t>(Candidates: Below Level and At-Risk of Failure)</w:t>
      </w:r>
    </w:p>
    <w:p w14:paraId="063590DD" w14:textId="77777777" w:rsidR="00D37C61" w:rsidRDefault="00D37C61" w:rsidP="00D37C61"/>
    <w:tbl>
      <w:tblPr>
        <w:tblStyle w:val="TableGrid"/>
        <w:tblW w:w="0" w:type="auto"/>
        <w:tblInd w:w="-275" w:type="dxa"/>
        <w:tblLook w:val="04A0" w:firstRow="1" w:lastRow="0" w:firstColumn="1" w:lastColumn="0" w:noHBand="0" w:noVBand="1"/>
      </w:tblPr>
      <w:tblGrid>
        <w:gridCol w:w="4976"/>
        <w:gridCol w:w="2134"/>
        <w:gridCol w:w="2610"/>
      </w:tblGrid>
      <w:tr w:rsidR="00D37C61" w14:paraId="1D8B4F1A" w14:textId="77777777" w:rsidTr="00B04C40">
        <w:tc>
          <w:tcPr>
            <w:tcW w:w="4976" w:type="dxa"/>
            <w:shd w:val="clear" w:color="auto" w:fill="D9D9D9" w:themeFill="background1" w:themeFillShade="D9"/>
          </w:tcPr>
          <w:p w14:paraId="50032701" w14:textId="77777777" w:rsidR="00D37C61" w:rsidRDefault="00D37C61" w:rsidP="00B04C40">
            <w:pPr>
              <w:jc w:val="center"/>
              <w:rPr>
                <w:b/>
                <w:bCs/>
              </w:rPr>
            </w:pPr>
          </w:p>
          <w:p w14:paraId="23FC3E76" w14:textId="77777777" w:rsidR="00D37C61" w:rsidRPr="00CF43E9" w:rsidRDefault="00D37C61" w:rsidP="00B04C40">
            <w:pPr>
              <w:jc w:val="center"/>
              <w:rPr>
                <w:b/>
                <w:bCs/>
              </w:rPr>
            </w:pPr>
            <w:r>
              <w:rPr>
                <w:b/>
                <w:bCs/>
              </w:rPr>
              <w:t xml:space="preserve">Summer </w:t>
            </w:r>
            <w:r w:rsidRPr="00CF43E9">
              <w:rPr>
                <w:b/>
                <w:bCs/>
              </w:rPr>
              <w:t>Camp</w:t>
            </w:r>
            <w:r>
              <w:rPr>
                <w:b/>
                <w:bCs/>
              </w:rPr>
              <w:t>s</w:t>
            </w:r>
          </w:p>
        </w:tc>
        <w:tc>
          <w:tcPr>
            <w:tcW w:w="2134" w:type="dxa"/>
            <w:shd w:val="clear" w:color="auto" w:fill="D9D9D9" w:themeFill="background1" w:themeFillShade="D9"/>
          </w:tcPr>
          <w:p w14:paraId="1EF4FA54" w14:textId="77777777" w:rsidR="00D37C61" w:rsidRDefault="00D37C61" w:rsidP="00B04C40">
            <w:pPr>
              <w:jc w:val="center"/>
              <w:rPr>
                <w:b/>
                <w:bCs/>
              </w:rPr>
            </w:pPr>
            <w:r>
              <w:rPr>
                <w:b/>
                <w:bCs/>
              </w:rPr>
              <w:t>2022</w:t>
            </w:r>
          </w:p>
          <w:p w14:paraId="37342A9A" w14:textId="77777777" w:rsidR="00D37C61" w:rsidRPr="00CF43E9" w:rsidRDefault="00D37C61" w:rsidP="00B04C40">
            <w:pPr>
              <w:jc w:val="center"/>
              <w:rPr>
                <w:b/>
                <w:bCs/>
              </w:rPr>
            </w:pPr>
            <w:r>
              <w:rPr>
                <w:b/>
                <w:bCs/>
              </w:rPr>
              <w:t>Camp Invitations</w:t>
            </w:r>
          </w:p>
        </w:tc>
        <w:tc>
          <w:tcPr>
            <w:tcW w:w="2610" w:type="dxa"/>
            <w:shd w:val="clear" w:color="auto" w:fill="D9D9D9" w:themeFill="background1" w:themeFillShade="D9"/>
          </w:tcPr>
          <w:p w14:paraId="675337BA" w14:textId="77777777" w:rsidR="00D37C61" w:rsidRDefault="00D37C61" w:rsidP="00B04C40">
            <w:pPr>
              <w:jc w:val="center"/>
              <w:rPr>
                <w:b/>
                <w:bCs/>
              </w:rPr>
            </w:pPr>
            <w:r>
              <w:rPr>
                <w:b/>
                <w:bCs/>
              </w:rPr>
              <w:t>2021-2022</w:t>
            </w:r>
          </w:p>
          <w:p w14:paraId="7E8DB5FB" w14:textId="77777777" w:rsidR="00D37C61" w:rsidRDefault="00D37C61" w:rsidP="00B04C40">
            <w:pPr>
              <w:jc w:val="center"/>
              <w:rPr>
                <w:b/>
                <w:bCs/>
              </w:rPr>
            </w:pPr>
            <w:r>
              <w:rPr>
                <w:b/>
                <w:bCs/>
              </w:rPr>
              <w:t xml:space="preserve">School </w:t>
            </w:r>
            <w:r w:rsidRPr="00CF43E9">
              <w:rPr>
                <w:b/>
                <w:bCs/>
              </w:rPr>
              <w:t>Enrol</w:t>
            </w:r>
            <w:r>
              <w:rPr>
                <w:b/>
                <w:bCs/>
              </w:rPr>
              <w:t>lment</w:t>
            </w:r>
          </w:p>
        </w:tc>
      </w:tr>
      <w:tr w:rsidR="00D37C61" w14:paraId="5316E373" w14:textId="77777777" w:rsidTr="00B04C40">
        <w:tc>
          <w:tcPr>
            <w:tcW w:w="4976" w:type="dxa"/>
          </w:tcPr>
          <w:p w14:paraId="04666819" w14:textId="77777777" w:rsidR="00D37C61" w:rsidRPr="00676059" w:rsidRDefault="00D37C61" w:rsidP="00B04C40">
            <w:pPr>
              <w:jc w:val="right"/>
              <w:rPr>
                <w:b/>
                <w:bCs/>
              </w:rPr>
            </w:pPr>
            <w:r w:rsidRPr="00676059">
              <w:rPr>
                <w:b/>
                <w:bCs/>
              </w:rPr>
              <w:t>Pre-K</w:t>
            </w:r>
            <w:r>
              <w:rPr>
                <w:b/>
                <w:bCs/>
              </w:rPr>
              <w:t>-4yrs old</w:t>
            </w:r>
            <w:r w:rsidRPr="00676059">
              <w:rPr>
                <w:b/>
                <w:bCs/>
              </w:rPr>
              <w:t>: Rising Kindergartener Campers</w:t>
            </w:r>
          </w:p>
        </w:tc>
        <w:tc>
          <w:tcPr>
            <w:tcW w:w="2134" w:type="dxa"/>
          </w:tcPr>
          <w:p w14:paraId="67B43DC7" w14:textId="77777777" w:rsidR="00D37C61" w:rsidRPr="00676059" w:rsidRDefault="00D37C61" w:rsidP="00B04C40">
            <w:pPr>
              <w:jc w:val="center"/>
              <w:rPr>
                <w:b/>
                <w:bCs/>
              </w:rPr>
            </w:pPr>
            <w:r>
              <w:rPr>
                <w:b/>
                <w:bCs/>
              </w:rPr>
              <w:t>104</w:t>
            </w:r>
          </w:p>
        </w:tc>
        <w:tc>
          <w:tcPr>
            <w:tcW w:w="2610" w:type="dxa"/>
          </w:tcPr>
          <w:p w14:paraId="08B2EC10" w14:textId="77777777" w:rsidR="00D37C61" w:rsidRDefault="00D37C61" w:rsidP="00B04C40">
            <w:pPr>
              <w:jc w:val="center"/>
              <w:rPr>
                <w:b/>
                <w:bCs/>
              </w:rPr>
            </w:pPr>
            <w:r>
              <w:rPr>
                <w:b/>
                <w:bCs/>
              </w:rPr>
              <w:t>104</w:t>
            </w:r>
          </w:p>
        </w:tc>
      </w:tr>
      <w:tr w:rsidR="00D37C61" w14:paraId="48C836ED" w14:textId="77777777" w:rsidTr="00B04C40">
        <w:tc>
          <w:tcPr>
            <w:tcW w:w="4976" w:type="dxa"/>
            <w:shd w:val="clear" w:color="auto" w:fill="D9D9D9" w:themeFill="background1" w:themeFillShade="D9"/>
          </w:tcPr>
          <w:p w14:paraId="3020911D" w14:textId="77777777" w:rsidR="00D37C61" w:rsidRPr="00676059" w:rsidRDefault="00D37C61" w:rsidP="00B04C40">
            <w:pPr>
              <w:rPr>
                <w:b/>
                <w:bCs/>
              </w:rPr>
            </w:pPr>
            <w:r>
              <w:rPr>
                <w:b/>
                <w:bCs/>
              </w:rPr>
              <w:t xml:space="preserve">                                 Primary PBL Campers</w:t>
            </w:r>
          </w:p>
        </w:tc>
        <w:tc>
          <w:tcPr>
            <w:tcW w:w="2134" w:type="dxa"/>
            <w:shd w:val="clear" w:color="auto" w:fill="D9D9D9" w:themeFill="background1" w:themeFillShade="D9"/>
          </w:tcPr>
          <w:p w14:paraId="6C6BD34F" w14:textId="77777777" w:rsidR="00D37C61" w:rsidRPr="00676059" w:rsidRDefault="00D37C61" w:rsidP="00B04C40">
            <w:pPr>
              <w:rPr>
                <w:b/>
                <w:bCs/>
              </w:rPr>
            </w:pPr>
          </w:p>
        </w:tc>
        <w:tc>
          <w:tcPr>
            <w:tcW w:w="2610" w:type="dxa"/>
            <w:shd w:val="clear" w:color="auto" w:fill="D9D9D9" w:themeFill="background1" w:themeFillShade="D9"/>
          </w:tcPr>
          <w:p w14:paraId="7F966C5D" w14:textId="77777777" w:rsidR="00D37C61" w:rsidRDefault="00D37C61" w:rsidP="00B04C40">
            <w:pPr>
              <w:rPr>
                <w:b/>
                <w:bCs/>
              </w:rPr>
            </w:pPr>
          </w:p>
        </w:tc>
      </w:tr>
      <w:tr w:rsidR="00D37C61" w14:paraId="169A2754" w14:textId="77777777" w:rsidTr="00B04C40">
        <w:tc>
          <w:tcPr>
            <w:tcW w:w="4976" w:type="dxa"/>
          </w:tcPr>
          <w:p w14:paraId="43F007C7" w14:textId="77777777" w:rsidR="00D37C61" w:rsidRPr="00676059" w:rsidRDefault="00D37C61" w:rsidP="00B04C40">
            <w:pPr>
              <w:jc w:val="right"/>
              <w:rPr>
                <w:b/>
                <w:bCs/>
              </w:rPr>
            </w:pPr>
            <w:r w:rsidRPr="00676059">
              <w:rPr>
                <w:b/>
                <w:bCs/>
              </w:rPr>
              <w:t xml:space="preserve">Kindergarten </w:t>
            </w:r>
            <w:r>
              <w:rPr>
                <w:b/>
                <w:bCs/>
              </w:rPr>
              <w:t xml:space="preserve">Enrichment </w:t>
            </w:r>
            <w:r w:rsidRPr="00676059">
              <w:rPr>
                <w:b/>
                <w:bCs/>
              </w:rPr>
              <w:t>Campers</w:t>
            </w:r>
          </w:p>
        </w:tc>
        <w:tc>
          <w:tcPr>
            <w:tcW w:w="2134" w:type="dxa"/>
          </w:tcPr>
          <w:p w14:paraId="6A67236C" w14:textId="77777777" w:rsidR="00D37C61" w:rsidRPr="00676059" w:rsidRDefault="00D37C61" w:rsidP="00B04C40">
            <w:pPr>
              <w:jc w:val="center"/>
              <w:rPr>
                <w:b/>
                <w:bCs/>
              </w:rPr>
            </w:pPr>
            <w:r w:rsidRPr="00676059">
              <w:rPr>
                <w:b/>
                <w:bCs/>
              </w:rPr>
              <w:t>42</w:t>
            </w:r>
          </w:p>
        </w:tc>
        <w:tc>
          <w:tcPr>
            <w:tcW w:w="2610" w:type="dxa"/>
          </w:tcPr>
          <w:p w14:paraId="11C6E70A" w14:textId="77777777" w:rsidR="00D37C61" w:rsidRPr="00676059" w:rsidRDefault="00D37C61" w:rsidP="00B04C40">
            <w:pPr>
              <w:jc w:val="center"/>
              <w:rPr>
                <w:b/>
                <w:bCs/>
              </w:rPr>
            </w:pPr>
            <w:r w:rsidRPr="00676059">
              <w:rPr>
                <w:b/>
                <w:bCs/>
              </w:rPr>
              <w:t>153</w:t>
            </w:r>
          </w:p>
        </w:tc>
      </w:tr>
      <w:tr w:rsidR="00D37C61" w14:paraId="370BA1F2" w14:textId="77777777" w:rsidTr="00B04C40">
        <w:tc>
          <w:tcPr>
            <w:tcW w:w="4976" w:type="dxa"/>
          </w:tcPr>
          <w:p w14:paraId="32E379F0" w14:textId="77777777" w:rsidR="00D37C61" w:rsidRPr="00676059" w:rsidRDefault="00D37C61" w:rsidP="00B04C40">
            <w:pPr>
              <w:jc w:val="right"/>
              <w:rPr>
                <w:b/>
                <w:bCs/>
              </w:rPr>
            </w:pPr>
            <w:r w:rsidRPr="00676059">
              <w:rPr>
                <w:b/>
                <w:bCs/>
              </w:rPr>
              <w:t>Grade 1</w:t>
            </w:r>
          </w:p>
        </w:tc>
        <w:tc>
          <w:tcPr>
            <w:tcW w:w="2134" w:type="dxa"/>
          </w:tcPr>
          <w:p w14:paraId="5BC9BD69" w14:textId="77777777" w:rsidR="00D37C61" w:rsidRPr="00676059" w:rsidRDefault="00D37C61" w:rsidP="00B04C40">
            <w:pPr>
              <w:jc w:val="center"/>
              <w:rPr>
                <w:b/>
                <w:bCs/>
              </w:rPr>
            </w:pPr>
            <w:r w:rsidRPr="00676059">
              <w:rPr>
                <w:b/>
                <w:bCs/>
              </w:rPr>
              <w:t>69</w:t>
            </w:r>
          </w:p>
        </w:tc>
        <w:tc>
          <w:tcPr>
            <w:tcW w:w="2610" w:type="dxa"/>
          </w:tcPr>
          <w:p w14:paraId="65743B16" w14:textId="77777777" w:rsidR="00D37C61" w:rsidRPr="00676059" w:rsidRDefault="00D37C61" w:rsidP="00B04C40">
            <w:pPr>
              <w:jc w:val="center"/>
              <w:rPr>
                <w:b/>
                <w:bCs/>
              </w:rPr>
            </w:pPr>
            <w:r w:rsidRPr="00676059">
              <w:rPr>
                <w:b/>
                <w:bCs/>
              </w:rPr>
              <w:t>149</w:t>
            </w:r>
          </w:p>
        </w:tc>
      </w:tr>
      <w:tr w:rsidR="00D37C61" w14:paraId="3EBDBD2B" w14:textId="77777777" w:rsidTr="00B04C40">
        <w:tc>
          <w:tcPr>
            <w:tcW w:w="4976" w:type="dxa"/>
            <w:shd w:val="clear" w:color="auto" w:fill="D9D9D9" w:themeFill="background1" w:themeFillShade="D9"/>
          </w:tcPr>
          <w:p w14:paraId="54508A6B" w14:textId="77777777" w:rsidR="00D37C61" w:rsidRPr="00975170" w:rsidRDefault="00D37C61" w:rsidP="00B04C40">
            <w:pPr>
              <w:rPr>
                <w:b/>
                <w:bCs/>
              </w:rPr>
            </w:pPr>
            <w:r>
              <w:rPr>
                <w:b/>
                <w:bCs/>
              </w:rPr>
              <w:t xml:space="preserve">                  PBL </w:t>
            </w:r>
            <w:r w:rsidRPr="00975170">
              <w:rPr>
                <w:b/>
                <w:bCs/>
              </w:rPr>
              <w:t>Read to Achieve Campers</w:t>
            </w:r>
          </w:p>
        </w:tc>
        <w:tc>
          <w:tcPr>
            <w:tcW w:w="2134" w:type="dxa"/>
            <w:shd w:val="clear" w:color="auto" w:fill="D9D9D9" w:themeFill="background1" w:themeFillShade="D9"/>
          </w:tcPr>
          <w:p w14:paraId="30DB0BFB" w14:textId="77777777" w:rsidR="00D37C61" w:rsidRPr="00975170" w:rsidRDefault="00D37C61" w:rsidP="00B04C40">
            <w:pPr>
              <w:rPr>
                <w:b/>
                <w:bCs/>
              </w:rPr>
            </w:pPr>
          </w:p>
        </w:tc>
        <w:tc>
          <w:tcPr>
            <w:tcW w:w="2610" w:type="dxa"/>
            <w:shd w:val="clear" w:color="auto" w:fill="D9D9D9" w:themeFill="background1" w:themeFillShade="D9"/>
          </w:tcPr>
          <w:p w14:paraId="5E675F3E" w14:textId="77777777" w:rsidR="00D37C61" w:rsidRDefault="00D37C61" w:rsidP="00B04C40">
            <w:pPr>
              <w:rPr>
                <w:b/>
                <w:bCs/>
              </w:rPr>
            </w:pPr>
          </w:p>
        </w:tc>
      </w:tr>
      <w:tr w:rsidR="00D37C61" w14:paraId="02752D01" w14:textId="77777777" w:rsidTr="00B04C40">
        <w:tc>
          <w:tcPr>
            <w:tcW w:w="4976" w:type="dxa"/>
          </w:tcPr>
          <w:p w14:paraId="100EE6D4" w14:textId="77777777" w:rsidR="00D37C61" w:rsidRPr="00676059" w:rsidRDefault="00D37C61" w:rsidP="00B04C40">
            <w:pPr>
              <w:jc w:val="right"/>
              <w:rPr>
                <w:b/>
                <w:bCs/>
              </w:rPr>
            </w:pPr>
            <w:r w:rsidRPr="00676059">
              <w:rPr>
                <w:b/>
                <w:bCs/>
              </w:rPr>
              <w:t>Grade 2</w:t>
            </w:r>
          </w:p>
        </w:tc>
        <w:tc>
          <w:tcPr>
            <w:tcW w:w="2134" w:type="dxa"/>
          </w:tcPr>
          <w:p w14:paraId="26B9FC14" w14:textId="77777777" w:rsidR="00D37C61" w:rsidRPr="00676059" w:rsidRDefault="00D37C61" w:rsidP="00B04C40">
            <w:pPr>
              <w:jc w:val="center"/>
              <w:rPr>
                <w:b/>
                <w:bCs/>
              </w:rPr>
            </w:pPr>
            <w:r w:rsidRPr="00676059">
              <w:rPr>
                <w:b/>
                <w:bCs/>
              </w:rPr>
              <w:t>80</w:t>
            </w:r>
          </w:p>
        </w:tc>
        <w:tc>
          <w:tcPr>
            <w:tcW w:w="2610" w:type="dxa"/>
          </w:tcPr>
          <w:p w14:paraId="4808536C" w14:textId="77777777" w:rsidR="00D37C61" w:rsidRPr="00676059" w:rsidRDefault="00D37C61" w:rsidP="00B04C40">
            <w:pPr>
              <w:jc w:val="center"/>
              <w:rPr>
                <w:b/>
                <w:bCs/>
              </w:rPr>
            </w:pPr>
            <w:r w:rsidRPr="00676059">
              <w:rPr>
                <w:b/>
                <w:bCs/>
              </w:rPr>
              <w:t>147</w:t>
            </w:r>
          </w:p>
        </w:tc>
      </w:tr>
      <w:tr w:rsidR="00D37C61" w14:paraId="0FE82D62" w14:textId="77777777" w:rsidTr="00B04C40">
        <w:tc>
          <w:tcPr>
            <w:tcW w:w="4976" w:type="dxa"/>
          </w:tcPr>
          <w:p w14:paraId="644C3FE0" w14:textId="77777777" w:rsidR="00D37C61" w:rsidRPr="00676059" w:rsidRDefault="00D37C61" w:rsidP="00B04C40">
            <w:pPr>
              <w:jc w:val="right"/>
              <w:rPr>
                <w:b/>
                <w:bCs/>
              </w:rPr>
            </w:pPr>
            <w:r w:rsidRPr="00676059">
              <w:rPr>
                <w:b/>
                <w:bCs/>
              </w:rPr>
              <w:t xml:space="preserve">Grade 3 </w:t>
            </w:r>
          </w:p>
        </w:tc>
        <w:tc>
          <w:tcPr>
            <w:tcW w:w="2134" w:type="dxa"/>
          </w:tcPr>
          <w:p w14:paraId="5C3B5D47" w14:textId="77777777" w:rsidR="00D37C61" w:rsidRPr="00676059" w:rsidRDefault="00D37C61" w:rsidP="00B04C40">
            <w:pPr>
              <w:jc w:val="center"/>
              <w:rPr>
                <w:b/>
                <w:bCs/>
              </w:rPr>
            </w:pPr>
            <w:r w:rsidRPr="00676059">
              <w:rPr>
                <w:b/>
                <w:bCs/>
              </w:rPr>
              <w:t>95</w:t>
            </w:r>
          </w:p>
        </w:tc>
        <w:tc>
          <w:tcPr>
            <w:tcW w:w="2610" w:type="dxa"/>
          </w:tcPr>
          <w:p w14:paraId="6C7642A9" w14:textId="77777777" w:rsidR="00D37C61" w:rsidRPr="00676059" w:rsidRDefault="00D37C61" w:rsidP="00B04C40">
            <w:pPr>
              <w:jc w:val="center"/>
              <w:rPr>
                <w:b/>
                <w:bCs/>
              </w:rPr>
            </w:pPr>
            <w:r w:rsidRPr="00676059">
              <w:rPr>
                <w:b/>
                <w:bCs/>
              </w:rPr>
              <w:t>178</w:t>
            </w:r>
          </w:p>
        </w:tc>
      </w:tr>
      <w:tr w:rsidR="00D37C61" w14:paraId="4CF6C738" w14:textId="77777777" w:rsidTr="00B04C40">
        <w:tc>
          <w:tcPr>
            <w:tcW w:w="4976" w:type="dxa"/>
          </w:tcPr>
          <w:p w14:paraId="5921AFF0" w14:textId="77777777" w:rsidR="00D37C61" w:rsidRPr="00676059" w:rsidRDefault="00D37C61" w:rsidP="00B04C40">
            <w:pPr>
              <w:jc w:val="right"/>
              <w:rPr>
                <w:b/>
                <w:bCs/>
              </w:rPr>
            </w:pPr>
            <w:r w:rsidRPr="00676059">
              <w:rPr>
                <w:b/>
                <w:bCs/>
              </w:rPr>
              <w:t>Grade 4</w:t>
            </w:r>
          </w:p>
        </w:tc>
        <w:tc>
          <w:tcPr>
            <w:tcW w:w="2134" w:type="dxa"/>
          </w:tcPr>
          <w:p w14:paraId="7C6771E3" w14:textId="77777777" w:rsidR="00D37C61" w:rsidRPr="00676059" w:rsidRDefault="00D37C61" w:rsidP="00B04C40">
            <w:pPr>
              <w:jc w:val="center"/>
              <w:rPr>
                <w:b/>
                <w:bCs/>
              </w:rPr>
            </w:pPr>
            <w:r>
              <w:rPr>
                <w:b/>
                <w:bCs/>
              </w:rPr>
              <w:t>100</w:t>
            </w:r>
          </w:p>
        </w:tc>
        <w:tc>
          <w:tcPr>
            <w:tcW w:w="2610" w:type="dxa"/>
          </w:tcPr>
          <w:p w14:paraId="2788FA4B" w14:textId="77777777" w:rsidR="00D37C61" w:rsidRDefault="00D37C61" w:rsidP="00B04C40">
            <w:pPr>
              <w:jc w:val="center"/>
              <w:rPr>
                <w:b/>
                <w:bCs/>
              </w:rPr>
            </w:pPr>
            <w:r>
              <w:rPr>
                <w:b/>
                <w:bCs/>
              </w:rPr>
              <w:t>154</w:t>
            </w:r>
          </w:p>
        </w:tc>
      </w:tr>
      <w:tr w:rsidR="00D37C61" w14:paraId="577430DF" w14:textId="77777777" w:rsidTr="00B04C40">
        <w:tc>
          <w:tcPr>
            <w:tcW w:w="4976" w:type="dxa"/>
            <w:shd w:val="clear" w:color="auto" w:fill="D9D9D9" w:themeFill="background1" w:themeFillShade="D9"/>
          </w:tcPr>
          <w:p w14:paraId="32457D1F" w14:textId="77777777" w:rsidR="00D37C61" w:rsidRPr="00676059" w:rsidRDefault="00D37C61" w:rsidP="00B04C40">
            <w:pPr>
              <w:rPr>
                <w:b/>
                <w:bCs/>
              </w:rPr>
            </w:pPr>
            <w:r>
              <w:rPr>
                <w:b/>
                <w:bCs/>
              </w:rPr>
              <w:t xml:space="preserve">                Fifth Grade PBL STEM Campers</w:t>
            </w:r>
          </w:p>
        </w:tc>
        <w:tc>
          <w:tcPr>
            <w:tcW w:w="2134" w:type="dxa"/>
            <w:shd w:val="clear" w:color="auto" w:fill="D9D9D9" w:themeFill="background1" w:themeFillShade="D9"/>
          </w:tcPr>
          <w:p w14:paraId="2EDDD692" w14:textId="77777777" w:rsidR="00D37C61" w:rsidRPr="00676059" w:rsidRDefault="00D37C61" w:rsidP="00B04C40">
            <w:pPr>
              <w:rPr>
                <w:b/>
                <w:bCs/>
              </w:rPr>
            </w:pPr>
          </w:p>
        </w:tc>
        <w:tc>
          <w:tcPr>
            <w:tcW w:w="2610" w:type="dxa"/>
            <w:shd w:val="clear" w:color="auto" w:fill="D9D9D9" w:themeFill="background1" w:themeFillShade="D9"/>
          </w:tcPr>
          <w:p w14:paraId="0F7D5D62" w14:textId="77777777" w:rsidR="00D37C61" w:rsidRDefault="00D37C61" w:rsidP="00B04C40">
            <w:pPr>
              <w:rPr>
                <w:b/>
                <w:bCs/>
              </w:rPr>
            </w:pPr>
          </w:p>
        </w:tc>
      </w:tr>
      <w:tr w:rsidR="00D37C61" w14:paraId="589E2EA4" w14:textId="77777777" w:rsidTr="00B04C40">
        <w:tc>
          <w:tcPr>
            <w:tcW w:w="4976" w:type="dxa"/>
          </w:tcPr>
          <w:p w14:paraId="1F83C4AA" w14:textId="77777777" w:rsidR="00D37C61" w:rsidRPr="00676059" w:rsidRDefault="00D37C61" w:rsidP="00B04C40">
            <w:pPr>
              <w:jc w:val="right"/>
              <w:rPr>
                <w:b/>
                <w:bCs/>
              </w:rPr>
            </w:pPr>
            <w:r w:rsidRPr="00676059">
              <w:rPr>
                <w:b/>
                <w:bCs/>
              </w:rPr>
              <w:t>Grade 5</w:t>
            </w:r>
          </w:p>
        </w:tc>
        <w:tc>
          <w:tcPr>
            <w:tcW w:w="2134" w:type="dxa"/>
          </w:tcPr>
          <w:p w14:paraId="1D1C6595" w14:textId="77777777" w:rsidR="00D37C61" w:rsidRPr="00676059" w:rsidRDefault="00D37C61" w:rsidP="00B04C40">
            <w:pPr>
              <w:jc w:val="center"/>
              <w:rPr>
                <w:b/>
                <w:bCs/>
              </w:rPr>
            </w:pPr>
            <w:r>
              <w:rPr>
                <w:b/>
                <w:bCs/>
              </w:rPr>
              <w:t>130</w:t>
            </w:r>
          </w:p>
        </w:tc>
        <w:tc>
          <w:tcPr>
            <w:tcW w:w="2610" w:type="dxa"/>
          </w:tcPr>
          <w:p w14:paraId="6571C4F7" w14:textId="77777777" w:rsidR="00D37C61" w:rsidRDefault="00D37C61" w:rsidP="00B04C40">
            <w:pPr>
              <w:jc w:val="center"/>
              <w:rPr>
                <w:b/>
                <w:bCs/>
              </w:rPr>
            </w:pPr>
            <w:r>
              <w:rPr>
                <w:b/>
                <w:bCs/>
              </w:rPr>
              <w:t>182</w:t>
            </w:r>
          </w:p>
        </w:tc>
      </w:tr>
      <w:tr w:rsidR="00D37C61" w14:paraId="4978D010" w14:textId="77777777" w:rsidTr="00B04C40">
        <w:tc>
          <w:tcPr>
            <w:tcW w:w="4976" w:type="dxa"/>
          </w:tcPr>
          <w:p w14:paraId="47702D88" w14:textId="77777777" w:rsidR="00D37C61" w:rsidRPr="00676059" w:rsidRDefault="00D37C61" w:rsidP="00B04C40">
            <w:pPr>
              <w:jc w:val="right"/>
              <w:rPr>
                <w:b/>
                <w:bCs/>
              </w:rPr>
            </w:pPr>
            <w:r>
              <w:rPr>
                <w:b/>
                <w:bCs/>
              </w:rPr>
              <w:t>2022 Total Camp Invitations</w:t>
            </w:r>
          </w:p>
        </w:tc>
        <w:tc>
          <w:tcPr>
            <w:tcW w:w="2134" w:type="dxa"/>
          </w:tcPr>
          <w:p w14:paraId="358FA016" w14:textId="77777777" w:rsidR="00D37C61" w:rsidRPr="00676059" w:rsidRDefault="00D37C61" w:rsidP="00B04C40">
            <w:pPr>
              <w:jc w:val="center"/>
              <w:rPr>
                <w:b/>
                <w:bCs/>
              </w:rPr>
            </w:pPr>
            <w:r>
              <w:rPr>
                <w:b/>
                <w:bCs/>
              </w:rPr>
              <w:t>619</w:t>
            </w:r>
          </w:p>
        </w:tc>
        <w:tc>
          <w:tcPr>
            <w:tcW w:w="2610" w:type="dxa"/>
          </w:tcPr>
          <w:p w14:paraId="61FD3220" w14:textId="77777777" w:rsidR="00D37C61" w:rsidRDefault="00D37C61" w:rsidP="00B04C40">
            <w:pPr>
              <w:jc w:val="center"/>
              <w:rPr>
                <w:b/>
                <w:bCs/>
              </w:rPr>
            </w:pPr>
            <w:r>
              <w:rPr>
                <w:b/>
                <w:bCs/>
              </w:rPr>
              <w:t>1,066</w:t>
            </w:r>
          </w:p>
        </w:tc>
      </w:tr>
    </w:tbl>
    <w:p w14:paraId="3AD2D8DE" w14:textId="77777777" w:rsidR="00D37C61" w:rsidRDefault="00D37C61" w:rsidP="00D37C61"/>
    <w:p w14:paraId="45D69B6F" w14:textId="77777777" w:rsidR="00D37C61" w:rsidRPr="00351C46" w:rsidRDefault="00D37C61" w:rsidP="00D37C61">
      <w:pPr>
        <w:rPr>
          <w:b/>
          <w:bCs/>
        </w:rPr>
      </w:pPr>
      <w:r w:rsidRPr="00351C46">
        <w:rPr>
          <w:b/>
          <w:bCs/>
        </w:rPr>
        <w:t xml:space="preserve">Creation of </w:t>
      </w:r>
      <w:r>
        <w:rPr>
          <w:b/>
          <w:bCs/>
        </w:rPr>
        <w:t xml:space="preserve">Camp </w:t>
      </w:r>
      <w:r w:rsidRPr="00351C46">
        <w:rPr>
          <w:b/>
          <w:bCs/>
        </w:rPr>
        <w:t>Rosters</w:t>
      </w:r>
      <w:r>
        <w:rPr>
          <w:b/>
          <w:bCs/>
        </w:rPr>
        <w:t>:</w:t>
      </w:r>
    </w:p>
    <w:p w14:paraId="5515C28C" w14:textId="77777777" w:rsidR="00D37C61" w:rsidRDefault="00D37C61" w:rsidP="00D37C61">
      <w:r>
        <w:t>The district begins determining summer camp rosters 6-weeks prior to the first day of summer camp by collecting the necessary information.  Become familiar with the following process:</w:t>
      </w:r>
    </w:p>
    <w:p w14:paraId="3ED54ACD" w14:textId="77777777" w:rsidR="00D37C61" w:rsidRPr="002656A2" w:rsidRDefault="00D37C61" w:rsidP="00D37C61">
      <w:pPr>
        <w:rPr>
          <w:sz w:val="22"/>
          <w:szCs w:val="22"/>
        </w:rPr>
      </w:pPr>
      <w:r w:rsidRPr="002656A2">
        <w:rPr>
          <w:b/>
          <w:bCs/>
          <w:sz w:val="22"/>
          <w:szCs w:val="22"/>
        </w:rPr>
        <w:t>Step 1:</w:t>
      </w:r>
      <w:r w:rsidRPr="002656A2">
        <w:rPr>
          <w:b/>
          <w:bCs/>
          <w:sz w:val="22"/>
          <w:szCs w:val="22"/>
        </w:rPr>
        <w:tab/>
      </w:r>
      <w:r w:rsidRPr="002656A2">
        <w:rPr>
          <w:sz w:val="22"/>
          <w:szCs w:val="22"/>
        </w:rPr>
        <w:tab/>
        <w:t xml:space="preserve">Create an excel spreadsheet with the following information: </w:t>
      </w:r>
    </w:p>
    <w:p w14:paraId="17A3816D" w14:textId="77777777" w:rsidR="00D37C61" w:rsidRPr="002656A2" w:rsidRDefault="00D37C61" w:rsidP="00D37C61">
      <w:pPr>
        <w:pStyle w:val="ListParagraph"/>
        <w:numPr>
          <w:ilvl w:val="0"/>
          <w:numId w:val="46"/>
        </w:numPr>
        <w:rPr>
          <w:sz w:val="22"/>
          <w:szCs w:val="22"/>
        </w:rPr>
      </w:pPr>
      <w:r w:rsidRPr="002656A2">
        <w:rPr>
          <w:b/>
          <w:bCs/>
          <w:sz w:val="22"/>
          <w:szCs w:val="22"/>
        </w:rPr>
        <w:t>Excel Spreadsheet Title:</w:t>
      </w:r>
      <w:r w:rsidRPr="002656A2">
        <w:rPr>
          <w:sz w:val="22"/>
          <w:szCs w:val="22"/>
        </w:rPr>
        <w:t xml:space="preserve"> 2021- 2022 Elementary Summer Camp Rosters</w:t>
      </w:r>
    </w:p>
    <w:p w14:paraId="76A8FC19" w14:textId="77777777" w:rsidR="00D37C61" w:rsidRPr="002656A2" w:rsidRDefault="00D37C61" w:rsidP="00D37C61">
      <w:pPr>
        <w:pStyle w:val="ListParagraph"/>
        <w:numPr>
          <w:ilvl w:val="0"/>
          <w:numId w:val="46"/>
        </w:numPr>
        <w:rPr>
          <w:sz w:val="22"/>
          <w:szCs w:val="22"/>
        </w:rPr>
      </w:pPr>
      <w:r w:rsidRPr="002656A2">
        <w:rPr>
          <w:b/>
          <w:bCs/>
          <w:sz w:val="22"/>
          <w:szCs w:val="22"/>
        </w:rPr>
        <w:t>In separate cells:</w:t>
      </w:r>
      <w:r w:rsidRPr="002656A2">
        <w:rPr>
          <w:sz w:val="22"/>
          <w:szCs w:val="22"/>
        </w:rPr>
        <w:t xml:space="preserve"> first and last name, PowerSchool number, grade, Level 1, Level 2, EC, &amp; Status: High Needs SEL/Behavioral</w:t>
      </w:r>
    </w:p>
    <w:p w14:paraId="4BDC528D" w14:textId="4F9F6B06" w:rsidR="00D37C61" w:rsidRPr="002656A2" w:rsidRDefault="00D37C61" w:rsidP="00D37C61">
      <w:pPr>
        <w:rPr>
          <w:sz w:val="22"/>
          <w:szCs w:val="22"/>
        </w:rPr>
      </w:pPr>
      <w:r w:rsidRPr="002656A2">
        <w:rPr>
          <w:b/>
          <w:bCs/>
          <w:sz w:val="22"/>
          <w:szCs w:val="22"/>
        </w:rPr>
        <w:t>Step 2:</w:t>
      </w:r>
      <w:r w:rsidRPr="002656A2">
        <w:rPr>
          <w:sz w:val="22"/>
          <w:szCs w:val="22"/>
        </w:rPr>
        <w:t xml:space="preserve"> </w:t>
      </w:r>
      <w:r w:rsidRPr="002656A2">
        <w:rPr>
          <w:sz w:val="22"/>
          <w:szCs w:val="22"/>
        </w:rPr>
        <w:tab/>
      </w:r>
      <w:r w:rsidR="002656A2">
        <w:rPr>
          <w:sz w:val="22"/>
          <w:szCs w:val="22"/>
        </w:rPr>
        <w:tab/>
      </w:r>
      <w:r w:rsidRPr="002656A2">
        <w:rPr>
          <w:sz w:val="22"/>
          <w:szCs w:val="22"/>
        </w:rPr>
        <w:t>Create a Google folder and title it “</w:t>
      </w:r>
      <w:r w:rsidRPr="002656A2">
        <w:rPr>
          <w:b/>
          <w:bCs/>
          <w:sz w:val="22"/>
          <w:szCs w:val="22"/>
        </w:rPr>
        <w:t>2021- 2022 Elementary Summer Camp Rosters</w:t>
      </w:r>
      <w:r w:rsidRPr="002656A2">
        <w:rPr>
          <w:sz w:val="22"/>
          <w:szCs w:val="22"/>
        </w:rPr>
        <w:t xml:space="preserve">”. </w:t>
      </w:r>
    </w:p>
    <w:p w14:paraId="5E57D4A5" w14:textId="77777777" w:rsidR="00D37C61" w:rsidRPr="002656A2" w:rsidRDefault="00D37C61" w:rsidP="00D37C61">
      <w:pPr>
        <w:pStyle w:val="ListParagraph"/>
        <w:numPr>
          <w:ilvl w:val="0"/>
          <w:numId w:val="46"/>
        </w:numPr>
        <w:rPr>
          <w:sz w:val="22"/>
          <w:szCs w:val="22"/>
        </w:rPr>
      </w:pPr>
      <w:r w:rsidRPr="002656A2">
        <w:rPr>
          <w:sz w:val="22"/>
          <w:szCs w:val="22"/>
        </w:rPr>
        <w:t xml:space="preserve">Create six individual school folders within this Google folder. </w:t>
      </w:r>
    </w:p>
    <w:p w14:paraId="6A85AD95" w14:textId="77777777" w:rsidR="00D37C61" w:rsidRPr="002656A2" w:rsidRDefault="00D37C61" w:rsidP="00D37C61">
      <w:pPr>
        <w:pStyle w:val="ListParagraph"/>
        <w:numPr>
          <w:ilvl w:val="0"/>
          <w:numId w:val="46"/>
        </w:numPr>
        <w:rPr>
          <w:sz w:val="22"/>
          <w:szCs w:val="22"/>
        </w:rPr>
      </w:pPr>
      <w:r w:rsidRPr="002656A2">
        <w:rPr>
          <w:sz w:val="22"/>
          <w:szCs w:val="22"/>
        </w:rPr>
        <w:t xml:space="preserve">Title the six folders: EESA, HELA, IESA, PELA, ASIGL, &amp; SNELA.  </w:t>
      </w:r>
    </w:p>
    <w:p w14:paraId="25611FB2" w14:textId="77777777" w:rsidR="00D37C61" w:rsidRPr="002656A2" w:rsidRDefault="00D37C61" w:rsidP="00D37C61">
      <w:pPr>
        <w:pStyle w:val="ListParagraph"/>
        <w:numPr>
          <w:ilvl w:val="0"/>
          <w:numId w:val="46"/>
        </w:numPr>
        <w:rPr>
          <w:sz w:val="22"/>
          <w:szCs w:val="22"/>
        </w:rPr>
      </w:pPr>
      <w:r w:rsidRPr="002656A2">
        <w:rPr>
          <w:sz w:val="22"/>
          <w:szCs w:val="22"/>
        </w:rPr>
        <w:t xml:space="preserve">Drop a copy of the excel spreadsheet into each school folder. </w:t>
      </w:r>
    </w:p>
    <w:p w14:paraId="1A09BF17" w14:textId="77777777" w:rsidR="00D37C61" w:rsidRPr="002656A2" w:rsidRDefault="00D37C61" w:rsidP="00D37C61">
      <w:pPr>
        <w:ind w:left="1440" w:hanging="1440"/>
        <w:rPr>
          <w:sz w:val="22"/>
          <w:szCs w:val="22"/>
        </w:rPr>
      </w:pPr>
      <w:r w:rsidRPr="002656A2">
        <w:rPr>
          <w:b/>
          <w:bCs/>
          <w:sz w:val="22"/>
          <w:szCs w:val="22"/>
        </w:rPr>
        <w:t>Step 3:</w:t>
      </w:r>
      <w:r w:rsidRPr="002656A2">
        <w:rPr>
          <w:sz w:val="22"/>
          <w:szCs w:val="22"/>
        </w:rPr>
        <w:t xml:space="preserve"> </w:t>
      </w:r>
      <w:r w:rsidRPr="002656A2">
        <w:rPr>
          <w:sz w:val="22"/>
          <w:szCs w:val="22"/>
        </w:rPr>
        <w:tab/>
        <w:t xml:space="preserve">5-weeks prior to summer camp training date, email Elementary Principals a request for their total number of summer camp candidates. Include the requested information: students’ first and last name, PowerSchool number, grade, Level 1, Level 2, EC, &amp; Status: High Needs SEL/Behavioral.  Include access to the excel spreadsheet and the return date. (Only allow a 3-day turnaround due to bus garage’s tight scheduling calendar.) In addition to this information, share the following update: </w:t>
      </w:r>
      <w:r w:rsidRPr="002656A2">
        <w:rPr>
          <w:i/>
          <w:iCs/>
          <w:sz w:val="22"/>
          <w:szCs w:val="22"/>
        </w:rPr>
        <w:t>The summer academic and enrichment camps are limited to all students according to staffing; therefore, below grade level (at-risk) placements are first served and non-at-risk students are placed upon availability of seating.</w:t>
      </w:r>
      <w:r w:rsidRPr="002656A2">
        <w:rPr>
          <w:sz w:val="22"/>
          <w:szCs w:val="22"/>
        </w:rPr>
        <w:t xml:space="preserve"> </w:t>
      </w:r>
    </w:p>
    <w:p w14:paraId="02F49D84" w14:textId="31D997C0" w:rsidR="00D37C61" w:rsidRPr="002656A2" w:rsidRDefault="00D37C61" w:rsidP="00D37C61">
      <w:pPr>
        <w:rPr>
          <w:sz w:val="22"/>
          <w:szCs w:val="22"/>
        </w:rPr>
      </w:pPr>
      <w:r w:rsidRPr="002656A2">
        <w:rPr>
          <w:b/>
          <w:bCs/>
          <w:sz w:val="22"/>
          <w:szCs w:val="22"/>
        </w:rPr>
        <w:t xml:space="preserve">Step 4: </w:t>
      </w:r>
      <w:r w:rsidRPr="002656A2">
        <w:rPr>
          <w:b/>
          <w:bCs/>
          <w:sz w:val="22"/>
          <w:szCs w:val="22"/>
        </w:rPr>
        <w:tab/>
      </w:r>
      <w:r w:rsidR="002656A2">
        <w:rPr>
          <w:b/>
          <w:bCs/>
          <w:sz w:val="22"/>
          <w:szCs w:val="22"/>
        </w:rPr>
        <w:tab/>
      </w:r>
      <w:r w:rsidRPr="002656A2">
        <w:rPr>
          <w:sz w:val="22"/>
          <w:szCs w:val="22"/>
        </w:rPr>
        <w:t>The 2021-2022 Elementary Summer Camp Roster will be used to create:</w:t>
      </w:r>
    </w:p>
    <w:p w14:paraId="7D4B815A" w14:textId="77777777" w:rsidR="00D37C61" w:rsidRPr="002656A2" w:rsidRDefault="00D37C61" w:rsidP="00D37C61">
      <w:pPr>
        <w:pStyle w:val="ListParagraph"/>
        <w:numPr>
          <w:ilvl w:val="0"/>
          <w:numId w:val="47"/>
        </w:numPr>
        <w:ind w:left="1440"/>
        <w:rPr>
          <w:sz w:val="22"/>
          <w:szCs w:val="22"/>
        </w:rPr>
      </w:pPr>
      <w:r w:rsidRPr="002656A2">
        <w:rPr>
          <w:sz w:val="22"/>
          <w:szCs w:val="22"/>
        </w:rPr>
        <w:t>IESA &amp; EESA Bus Schedule Rosters.....................Mrs. B. Hardy</w:t>
      </w:r>
    </w:p>
    <w:p w14:paraId="54AE66F0" w14:textId="77777777" w:rsidR="00D37C61" w:rsidRPr="002656A2" w:rsidRDefault="00D37C61" w:rsidP="00D37C61">
      <w:pPr>
        <w:pStyle w:val="ListParagraph"/>
        <w:numPr>
          <w:ilvl w:val="0"/>
          <w:numId w:val="47"/>
        </w:numPr>
        <w:ind w:left="1440"/>
        <w:rPr>
          <w:sz w:val="22"/>
          <w:szCs w:val="22"/>
        </w:rPr>
      </w:pPr>
      <w:r w:rsidRPr="002656A2">
        <w:rPr>
          <w:sz w:val="22"/>
          <w:szCs w:val="22"/>
        </w:rPr>
        <w:t>Campsite Rosters.................................Campsite Coordinators</w:t>
      </w:r>
    </w:p>
    <w:p w14:paraId="41AFDEBA" w14:textId="77777777" w:rsidR="00D37C61" w:rsidRPr="002656A2" w:rsidRDefault="00D37C61" w:rsidP="00D37C61">
      <w:pPr>
        <w:pStyle w:val="ListParagraph"/>
        <w:numPr>
          <w:ilvl w:val="0"/>
          <w:numId w:val="47"/>
        </w:numPr>
        <w:ind w:left="1440"/>
        <w:rPr>
          <w:sz w:val="22"/>
          <w:szCs w:val="22"/>
        </w:rPr>
      </w:pPr>
      <w:r w:rsidRPr="002656A2">
        <w:rPr>
          <w:sz w:val="22"/>
          <w:szCs w:val="22"/>
        </w:rPr>
        <w:t>Classroom Rosters ..............................Campsite Coordinators</w:t>
      </w:r>
    </w:p>
    <w:p w14:paraId="130061BC" w14:textId="77777777" w:rsidR="00D37C61" w:rsidRPr="002656A2" w:rsidRDefault="00D37C61" w:rsidP="00D37C61">
      <w:pPr>
        <w:pStyle w:val="ListParagraph"/>
        <w:numPr>
          <w:ilvl w:val="0"/>
          <w:numId w:val="47"/>
        </w:numPr>
        <w:ind w:left="1440"/>
        <w:rPr>
          <w:sz w:val="22"/>
          <w:szCs w:val="22"/>
        </w:rPr>
      </w:pPr>
      <w:r w:rsidRPr="002656A2">
        <w:rPr>
          <w:sz w:val="22"/>
          <w:szCs w:val="22"/>
        </w:rPr>
        <w:t>High Needs Playlists ................................ Camp Culture Leads</w:t>
      </w:r>
    </w:p>
    <w:p w14:paraId="10B22CCF" w14:textId="77777777" w:rsidR="00D37C61" w:rsidRPr="002656A2" w:rsidRDefault="00D37C61" w:rsidP="00D37C61">
      <w:pPr>
        <w:pStyle w:val="ListParagraph"/>
        <w:numPr>
          <w:ilvl w:val="0"/>
          <w:numId w:val="47"/>
        </w:numPr>
        <w:ind w:left="1440"/>
        <w:rPr>
          <w:sz w:val="22"/>
          <w:szCs w:val="22"/>
        </w:rPr>
      </w:pPr>
      <w:r w:rsidRPr="002656A2">
        <w:rPr>
          <w:sz w:val="22"/>
          <w:szCs w:val="22"/>
        </w:rPr>
        <w:t>Attendance Report ..........................................Mrs. A. Strother</w:t>
      </w:r>
    </w:p>
    <w:p w14:paraId="1E6DCDEE" w14:textId="77777777" w:rsidR="00D37C61" w:rsidRPr="002656A2" w:rsidRDefault="00D37C61" w:rsidP="00D37C61">
      <w:pPr>
        <w:pStyle w:val="ListParagraph"/>
        <w:numPr>
          <w:ilvl w:val="0"/>
          <w:numId w:val="47"/>
        </w:numPr>
        <w:ind w:left="1440"/>
        <w:rPr>
          <w:sz w:val="22"/>
          <w:szCs w:val="22"/>
        </w:rPr>
      </w:pPr>
      <w:r w:rsidRPr="002656A2">
        <w:rPr>
          <w:sz w:val="22"/>
          <w:szCs w:val="22"/>
        </w:rPr>
        <w:t>Elementary Camp Wing ...............Dr. T. Battle/Dr. McClain/Dr. Monroe</w:t>
      </w:r>
    </w:p>
    <w:p w14:paraId="59E95ED7" w14:textId="0FD84245" w:rsidR="00141F36" w:rsidRDefault="00141F36" w:rsidP="00485025">
      <w:pPr>
        <w:spacing w:line="276" w:lineRule="auto"/>
        <w:rPr>
          <w:rFonts w:ascii="Cambria" w:hAnsi="Cambria"/>
          <w:b/>
          <w:bCs/>
        </w:rPr>
      </w:pPr>
      <w:r>
        <w:rPr>
          <w:b/>
          <w:bCs/>
          <w:noProof/>
        </w:rPr>
        <w:drawing>
          <wp:anchor distT="0" distB="0" distL="114300" distR="114300" simplePos="0" relativeHeight="251689984" behindDoc="1" locked="0" layoutInCell="1" allowOverlap="1" wp14:anchorId="08E4673B" wp14:editId="1785B783">
            <wp:simplePos x="0" y="0"/>
            <wp:positionH relativeFrom="column">
              <wp:posOffset>-127322</wp:posOffset>
            </wp:positionH>
            <wp:positionV relativeFrom="paragraph">
              <wp:posOffset>245383</wp:posOffset>
            </wp:positionV>
            <wp:extent cx="1779270" cy="1011555"/>
            <wp:effectExtent l="0" t="0" r="0" b="4445"/>
            <wp:wrapTight wrapText="bothSides">
              <wp:wrapPolygon edited="0">
                <wp:start x="0" y="0"/>
                <wp:lineTo x="0" y="21424"/>
                <wp:lineTo x="21430" y="21424"/>
                <wp:lineTo x="21430" y="0"/>
                <wp:lineTo x="0" y="0"/>
              </wp:wrapPolygon>
            </wp:wrapTight>
            <wp:docPr id="24" name="Picture 24"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sign, clip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79270" cy="1011555"/>
                    </a:xfrm>
                    <a:prstGeom prst="rect">
                      <a:avLst/>
                    </a:prstGeom>
                  </pic:spPr>
                </pic:pic>
              </a:graphicData>
            </a:graphic>
            <wp14:sizeRelH relativeFrom="page">
              <wp14:pctWidth>0</wp14:pctWidth>
            </wp14:sizeRelH>
            <wp14:sizeRelV relativeFrom="page">
              <wp14:pctHeight>0</wp14:pctHeight>
            </wp14:sizeRelV>
          </wp:anchor>
        </w:drawing>
      </w:r>
    </w:p>
    <w:p w14:paraId="30244BAC" w14:textId="7115B33F" w:rsidR="00141F36" w:rsidRDefault="00141F36" w:rsidP="00485025">
      <w:pPr>
        <w:spacing w:line="276" w:lineRule="auto"/>
        <w:rPr>
          <w:rFonts w:ascii="Cambria" w:hAnsi="Cambria"/>
          <w:b/>
          <w:bCs/>
        </w:rPr>
      </w:pPr>
    </w:p>
    <w:p w14:paraId="40354B08" w14:textId="204FFE70" w:rsidR="00141F36" w:rsidRDefault="00141F36" w:rsidP="00485025">
      <w:pPr>
        <w:spacing w:line="276" w:lineRule="auto"/>
        <w:rPr>
          <w:rFonts w:ascii="Cambria" w:hAnsi="Cambria"/>
          <w:b/>
          <w:bCs/>
        </w:rPr>
      </w:pPr>
    </w:p>
    <w:p w14:paraId="3D1D263B" w14:textId="696F495C" w:rsidR="00141F36" w:rsidRDefault="00141F36" w:rsidP="00485025">
      <w:pPr>
        <w:spacing w:line="276" w:lineRule="auto"/>
        <w:rPr>
          <w:rFonts w:ascii="Cambria" w:hAnsi="Cambria"/>
          <w:b/>
          <w:bCs/>
        </w:rPr>
      </w:pPr>
    </w:p>
    <w:p w14:paraId="042CBDBF" w14:textId="4B71A701" w:rsidR="00141F36" w:rsidRDefault="00141F36" w:rsidP="00485025">
      <w:pPr>
        <w:spacing w:line="276" w:lineRule="auto"/>
        <w:rPr>
          <w:rFonts w:ascii="Cambria" w:hAnsi="Cambria"/>
          <w:b/>
          <w:bCs/>
        </w:rPr>
      </w:pPr>
    </w:p>
    <w:p w14:paraId="6B0C35B7" w14:textId="6F616FFA" w:rsidR="00141F36" w:rsidRDefault="00141F36" w:rsidP="00485025">
      <w:pPr>
        <w:spacing w:line="276" w:lineRule="auto"/>
        <w:rPr>
          <w:rFonts w:ascii="Cambria" w:hAnsi="Cambria"/>
          <w:b/>
          <w:bCs/>
        </w:rPr>
      </w:pPr>
    </w:p>
    <w:p w14:paraId="12F9AB4F" w14:textId="0F37720A" w:rsidR="00141F36" w:rsidRDefault="00141F36" w:rsidP="00485025">
      <w:pPr>
        <w:spacing w:line="276" w:lineRule="auto"/>
        <w:rPr>
          <w:rFonts w:ascii="Cambria" w:hAnsi="Cambria"/>
          <w:b/>
          <w:bCs/>
        </w:rPr>
      </w:pPr>
    </w:p>
    <w:tbl>
      <w:tblPr>
        <w:tblStyle w:val="TableGrid"/>
        <w:tblW w:w="0" w:type="auto"/>
        <w:tblLook w:val="04A0" w:firstRow="1" w:lastRow="0" w:firstColumn="1" w:lastColumn="0" w:noHBand="0" w:noVBand="1"/>
      </w:tblPr>
      <w:tblGrid>
        <w:gridCol w:w="10160"/>
      </w:tblGrid>
      <w:tr w:rsidR="00BA0E61" w14:paraId="57DBB5A5" w14:textId="77777777" w:rsidTr="00BA0E61">
        <w:tc>
          <w:tcPr>
            <w:tcW w:w="10160" w:type="dxa"/>
          </w:tcPr>
          <w:p w14:paraId="4F24F51A" w14:textId="423D0625" w:rsidR="00BA0E61" w:rsidRDefault="00BA0E61" w:rsidP="00AF5D71">
            <w:pPr>
              <w:spacing w:line="276" w:lineRule="auto"/>
              <w:rPr>
                <w:rFonts w:ascii="Cambria" w:hAnsi="Cambria"/>
                <w:b/>
                <w:bCs/>
              </w:rPr>
            </w:pPr>
            <w:r>
              <w:rPr>
                <w:rFonts w:ascii="Cambria" w:hAnsi="Cambria"/>
                <w:b/>
                <w:bCs/>
              </w:rPr>
              <w:t xml:space="preserve">Everetts’ Summer Campsite: Grades K-3  Rostering Data </w:t>
            </w:r>
          </w:p>
        </w:tc>
      </w:tr>
    </w:tbl>
    <w:p w14:paraId="30CF06FD" w14:textId="6CCD50C7" w:rsidR="00946A94" w:rsidRDefault="00946A94" w:rsidP="00AF5D71">
      <w:pPr>
        <w:spacing w:line="276" w:lineRule="auto"/>
        <w:rPr>
          <w:rFonts w:ascii="Cambria" w:hAnsi="Cambria"/>
          <w:b/>
          <w:bCs/>
        </w:rPr>
      </w:pPr>
    </w:p>
    <w:p w14:paraId="2ADA4299" w14:textId="5499F629" w:rsidR="00173B55" w:rsidRDefault="00CC6623" w:rsidP="00AF5D71">
      <w:pPr>
        <w:spacing w:line="276" w:lineRule="auto"/>
        <w:rPr>
          <w:rFonts w:ascii="Cambria" w:hAnsi="Cambria"/>
          <w:b/>
          <w:bCs/>
        </w:rPr>
      </w:pPr>
      <w:r>
        <w:rPr>
          <w:rFonts w:ascii="Cambria" w:hAnsi="Cambria"/>
          <w:b/>
          <w:bCs/>
        </w:rPr>
        <w:t xml:space="preserve">Everetts’ </w:t>
      </w:r>
      <w:r w:rsidR="00494F0C">
        <w:rPr>
          <w:rFonts w:ascii="Cambria" w:hAnsi="Cambria"/>
          <w:b/>
          <w:bCs/>
        </w:rPr>
        <w:t>Elementary Camp</w:t>
      </w:r>
      <w:r>
        <w:rPr>
          <w:rFonts w:ascii="Cambria" w:hAnsi="Cambria"/>
          <w:b/>
          <w:bCs/>
        </w:rPr>
        <w:t>site</w:t>
      </w:r>
      <w:r w:rsidR="00494F0C">
        <w:rPr>
          <w:rFonts w:ascii="Cambria" w:hAnsi="Cambria"/>
          <w:b/>
          <w:bCs/>
        </w:rPr>
        <w:t xml:space="preserve"> Coordinator, each campsite will house three </w:t>
      </w:r>
      <w:r>
        <w:rPr>
          <w:rFonts w:ascii="Cambria" w:hAnsi="Cambria"/>
          <w:b/>
          <w:bCs/>
        </w:rPr>
        <w:t xml:space="preserve">elementary </w:t>
      </w:r>
      <w:r w:rsidR="00494F0C">
        <w:rPr>
          <w:rFonts w:ascii="Cambria" w:hAnsi="Cambria"/>
          <w:b/>
          <w:bCs/>
        </w:rPr>
        <w:t>schools.  To determine number of K-3 campers, you will need to total the number of level</w:t>
      </w:r>
      <w:r w:rsidR="00A245E0">
        <w:rPr>
          <w:rFonts w:ascii="Cambria" w:hAnsi="Cambria"/>
          <w:b/>
          <w:bCs/>
        </w:rPr>
        <w:t>s</w:t>
      </w:r>
      <w:r w:rsidR="00494F0C">
        <w:rPr>
          <w:rFonts w:ascii="Cambria" w:hAnsi="Cambria"/>
          <w:b/>
          <w:bCs/>
        </w:rPr>
        <w:t xml:space="preserve"> 1’s and 3’s for each campus. Use </w:t>
      </w:r>
      <w:r w:rsidR="00173B55">
        <w:rPr>
          <w:rFonts w:ascii="Cambria" w:hAnsi="Cambria"/>
          <w:b/>
          <w:bCs/>
        </w:rPr>
        <w:t>the</w:t>
      </w:r>
      <w:r w:rsidR="006B2292">
        <w:rPr>
          <w:rFonts w:ascii="Cambria" w:hAnsi="Cambria"/>
          <w:b/>
          <w:bCs/>
        </w:rPr>
        <w:t>2021-2022 EOY mClass Data c</w:t>
      </w:r>
      <w:r w:rsidR="00173B55">
        <w:rPr>
          <w:rFonts w:ascii="Cambria" w:hAnsi="Cambria"/>
          <w:b/>
          <w:bCs/>
        </w:rPr>
        <w:t xml:space="preserve">hart </w:t>
      </w:r>
      <w:r w:rsidR="00494F0C">
        <w:rPr>
          <w:rFonts w:ascii="Cambria" w:hAnsi="Cambria"/>
          <w:b/>
          <w:bCs/>
        </w:rPr>
        <w:t xml:space="preserve">below </w:t>
      </w:r>
      <w:r w:rsidR="00173B55">
        <w:rPr>
          <w:rFonts w:ascii="Cambria" w:hAnsi="Cambria"/>
          <w:b/>
          <w:bCs/>
        </w:rPr>
        <w:t>to complete the table</w:t>
      </w:r>
      <w:r w:rsidR="00494F0C">
        <w:rPr>
          <w:rFonts w:ascii="Cambria" w:hAnsi="Cambria"/>
          <w:b/>
          <w:bCs/>
        </w:rPr>
        <w:t>.</w:t>
      </w:r>
    </w:p>
    <w:p w14:paraId="2B3361C5" w14:textId="77777777" w:rsidR="00494F0C" w:rsidRDefault="00494F0C" w:rsidP="00AF5D71">
      <w:pPr>
        <w:spacing w:line="276" w:lineRule="auto"/>
        <w:rPr>
          <w:rFonts w:ascii="Cambria" w:hAnsi="Cambria"/>
          <w:b/>
          <w:bCs/>
        </w:rPr>
      </w:pPr>
    </w:p>
    <w:p w14:paraId="4996623F" w14:textId="038DD9D2" w:rsidR="00173B55" w:rsidRDefault="00173B55" w:rsidP="00AF5D71">
      <w:pPr>
        <w:spacing w:line="276" w:lineRule="auto"/>
        <w:rPr>
          <w:rFonts w:ascii="Cambria" w:hAnsi="Cambria"/>
          <w:b/>
          <w:bCs/>
        </w:rPr>
      </w:pPr>
      <w:r>
        <w:rPr>
          <w:rFonts w:ascii="Cambria" w:hAnsi="Cambria"/>
          <w:b/>
          <w:bCs/>
        </w:rPr>
        <w:t xml:space="preserve">Data Chart 1: Aurelian Springs Institute of Global Learning </w:t>
      </w:r>
    </w:p>
    <w:p w14:paraId="547D25C9" w14:textId="344ECC89" w:rsidR="00A113C7" w:rsidRDefault="00BA0E61" w:rsidP="00946A94">
      <w:pPr>
        <w:spacing w:line="276" w:lineRule="auto"/>
        <w:jc w:val="center"/>
        <w:rPr>
          <w:rFonts w:ascii="Cambria" w:hAnsi="Cambria"/>
          <w:b/>
          <w:bCs/>
        </w:rPr>
      </w:pPr>
      <w:r>
        <w:rPr>
          <w:rFonts w:ascii="Cambria" w:hAnsi="Cambria"/>
          <w:b/>
          <w:bCs/>
          <w:noProof/>
        </w:rPr>
        <w:drawing>
          <wp:inline distT="0" distB="0" distL="0" distR="0" wp14:anchorId="25420299" wp14:editId="550E5E04">
            <wp:extent cx="6456399" cy="4444679"/>
            <wp:effectExtent l="0" t="0" r="0" b="635"/>
            <wp:docPr id="25" name="Picture 25"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calendar&#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502807" cy="4476627"/>
                    </a:xfrm>
                    <a:prstGeom prst="rect">
                      <a:avLst/>
                    </a:prstGeom>
                  </pic:spPr>
                </pic:pic>
              </a:graphicData>
            </a:graphic>
          </wp:inline>
        </w:drawing>
      </w:r>
    </w:p>
    <w:p w14:paraId="7C85217E" w14:textId="1A62E559" w:rsidR="00BA0E61" w:rsidRDefault="00BA0E61" w:rsidP="00946A94">
      <w:pPr>
        <w:spacing w:line="276" w:lineRule="auto"/>
        <w:jc w:val="center"/>
        <w:rPr>
          <w:rFonts w:ascii="Cambria" w:hAnsi="Cambria"/>
          <w:b/>
          <w:bCs/>
        </w:rPr>
      </w:pPr>
    </w:p>
    <w:tbl>
      <w:tblPr>
        <w:tblStyle w:val="TableGrid"/>
        <w:tblW w:w="0" w:type="auto"/>
        <w:tblLook w:val="04A0" w:firstRow="1" w:lastRow="0" w:firstColumn="1" w:lastColumn="0" w:noHBand="0" w:noVBand="1"/>
      </w:tblPr>
      <w:tblGrid>
        <w:gridCol w:w="1165"/>
        <w:gridCol w:w="1620"/>
        <w:gridCol w:w="1620"/>
      </w:tblGrid>
      <w:tr w:rsidR="00BA0E61" w14:paraId="3845C4DE" w14:textId="77777777" w:rsidTr="00173B55">
        <w:tc>
          <w:tcPr>
            <w:tcW w:w="1165" w:type="dxa"/>
            <w:shd w:val="clear" w:color="auto" w:fill="D9D9D9" w:themeFill="background1" w:themeFillShade="D9"/>
          </w:tcPr>
          <w:p w14:paraId="1AC31FBB" w14:textId="3054E2D7" w:rsidR="00BA0E61" w:rsidRDefault="00173B55" w:rsidP="00946A94">
            <w:pPr>
              <w:spacing w:line="276" w:lineRule="auto"/>
              <w:jc w:val="center"/>
              <w:rPr>
                <w:rFonts w:ascii="Cambria" w:hAnsi="Cambria"/>
                <w:b/>
                <w:bCs/>
              </w:rPr>
            </w:pPr>
            <w:r>
              <w:rPr>
                <w:rFonts w:ascii="Cambria" w:hAnsi="Cambria"/>
                <w:b/>
                <w:bCs/>
              </w:rPr>
              <w:t>Grades</w:t>
            </w:r>
          </w:p>
        </w:tc>
        <w:tc>
          <w:tcPr>
            <w:tcW w:w="1620" w:type="dxa"/>
            <w:shd w:val="clear" w:color="auto" w:fill="D9D9D9" w:themeFill="background1" w:themeFillShade="D9"/>
          </w:tcPr>
          <w:p w14:paraId="2435B366" w14:textId="0239DC62" w:rsidR="00BA0E61" w:rsidRDefault="00173B55" w:rsidP="00946A94">
            <w:pPr>
              <w:spacing w:line="276" w:lineRule="auto"/>
              <w:jc w:val="center"/>
              <w:rPr>
                <w:rFonts w:ascii="Cambria" w:hAnsi="Cambria"/>
                <w:b/>
                <w:bCs/>
              </w:rPr>
            </w:pPr>
            <w:r>
              <w:rPr>
                <w:rFonts w:ascii="Cambria" w:hAnsi="Cambria"/>
                <w:b/>
                <w:bCs/>
              </w:rPr>
              <w:t>Tier 1</w:t>
            </w:r>
          </w:p>
        </w:tc>
        <w:tc>
          <w:tcPr>
            <w:tcW w:w="1620" w:type="dxa"/>
            <w:shd w:val="clear" w:color="auto" w:fill="D9D9D9" w:themeFill="background1" w:themeFillShade="D9"/>
          </w:tcPr>
          <w:p w14:paraId="4AA5088C" w14:textId="222D5C3F" w:rsidR="00BA0E61" w:rsidRDefault="00173B55" w:rsidP="00946A94">
            <w:pPr>
              <w:spacing w:line="276" w:lineRule="auto"/>
              <w:jc w:val="center"/>
              <w:rPr>
                <w:rFonts w:ascii="Cambria" w:hAnsi="Cambria"/>
                <w:b/>
                <w:bCs/>
              </w:rPr>
            </w:pPr>
            <w:r>
              <w:rPr>
                <w:rFonts w:ascii="Cambria" w:hAnsi="Cambria"/>
                <w:b/>
                <w:bCs/>
              </w:rPr>
              <w:t>Tier 2</w:t>
            </w:r>
          </w:p>
        </w:tc>
      </w:tr>
      <w:tr w:rsidR="00BA0E61" w14:paraId="3DFCE933" w14:textId="77777777" w:rsidTr="00173B55">
        <w:tc>
          <w:tcPr>
            <w:tcW w:w="1165" w:type="dxa"/>
          </w:tcPr>
          <w:p w14:paraId="679E429A" w14:textId="28D6769F" w:rsidR="00BA0E61" w:rsidRDefault="00173B55" w:rsidP="00946A94">
            <w:pPr>
              <w:spacing w:line="276" w:lineRule="auto"/>
              <w:jc w:val="center"/>
              <w:rPr>
                <w:rFonts w:ascii="Cambria" w:hAnsi="Cambria"/>
                <w:b/>
                <w:bCs/>
              </w:rPr>
            </w:pPr>
            <w:r>
              <w:rPr>
                <w:rFonts w:ascii="Cambria" w:hAnsi="Cambria"/>
                <w:b/>
                <w:bCs/>
              </w:rPr>
              <w:t>K</w:t>
            </w:r>
          </w:p>
        </w:tc>
        <w:tc>
          <w:tcPr>
            <w:tcW w:w="1620" w:type="dxa"/>
          </w:tcPr>
          <w:p w14:paraId="668912CF" w14:textId="77777777" w:rsidR="00BA0E61" w:rsidRDefault="00BA0E61" w:rsidP="00946A94">
            <w:pPr>
              <w:spacing w:line="276" w:lineRule="auto"/>
              <w:jc w:val="center"/>
              <w:rPr>
                <w:rFonts w:ascii="Cambria" w:hAnsi="Cambria"/>
                <w:b/>
                <w:bCs/>
              </w:rPr>
            </w:pPr>
          </w:p>
        </w:tc>
        <w:tc>
          <w:tcPr>
            <w:tcW w:w="1620" w:type="dxa"/>
          </w:tcPr>
          <w:p w14:paraId="3D6DF280" w14:textId="02ADF47D" w:rsidR="00BA0E61" w:rsidRDefault="00BA0E61" w:rsidP="00946A94">
            <w:pPr>
              <w:spacing w:line="276" w:lineRule="auto"/>
              <w:jc w:val="center"/>
              <w:rPr>
                <w:rFonts w:ascii="Cambria" w:hAnsi="Cambria"/>
                <w:b/>
                <w:bCs/>
              </w:rPr>
            </w:pPr>
          </w:p>
        </w:tc>
      </w:tr>
      <w:tr w:rsidR="00BA0E61" w14:paraId="68C8B68F" w14:textId="77777777" w:rsidTr="00173B55">
        <w:tc>
          <w:tcPr>
            <w:tcW w:w="1165" w:type="dxa"/>
          </w:tcPr>
          <w:p w14:paraId="2A8B150F" w14:textId="469175B9" w:rsidR="00BA0E61" w:rsidRDefault="00173B55" w:rsidP="00946A94">
            <w:pPr>
              <w:spacing w:line="276" w:lineRule="auto"/>
              <w:jc w:val="center"/>
              <w:rPr>
                <w:rFonts w:ascii="Cambria" w:hAnsi="Cambria"/>
                <w:b/>
                <w:bCs/>
              </w:rPr>
            </w:pPr>
            <w:r>
              <w:rPr>
                <w:rFonts w:ascii="Cambria" w:hAnsi="Cambria"/>
                <w:b/>
                <w:bCs/>
              </w:rPr>
              <w:t>1</w:t>
            </w:r>
          </w:p>
        </w:tc>
        <w:tc>
          <w:tcPr>
            <w:tcW w:w="1620" w:type="dxa"/>
          </w:tcPr>
          <w:p w14:paraId="00E595BC" w14:textId="77777777" w:rsidR="00BA0E61" w:rsidRDefault="00BA0E61" w:rsidP="00946A94">
            <w:pPr>
              <w:spacing w:line="276" w:lineRule="auto"/>
              <w:jc w:val="center"/>
              <w:rPr>
                <w:rFonts w:ascii="Cambria" w:hAnsi="Cambria"/>
                <w:b/>
                <w:bCs/>
              </w:rPr>
            </w:pPr>
          </w:p>
        </w:tc>
        <w:tc>
          <w:tcPr>
            <w:tcW w:w="1620" w:type="dxa"/>
          </w:tcPr>
          <w:p w14:paraId="34B39786" w14:textId="1400E1DD" w:rsidR="00BA0E61" w:rsidRDefault="00BA0E61" w:rsidP="00946A94">
            <w:pPr>
              <w:spacing w:line="276" w:lineRule="auto"/>
              <w:jc w:val="center"/>
              <w:rPr>
                <w:rFonts w:ascii="Cambria" w:hAnsi="Cambria"/>
                <w:b/>
                <w:bCs/>
              </w:rPr>
            </w:pPr>
          </w:p>
        </w:tc>
      </w:tr>
      <w:tr w:rsidR="00BA0E61" w14:paraId="51BCCFE6" w14:textId="77777777" w:rsidTr="00173B55">
        <w:tc>
          <w:tcPr>
            <w:tcW w:w="1165" w:type="dxa"/>
          </w:tcPr>
          <w:p w14:paraId="771085B4" w14:textId="555E0A61" w:rsidR="00BA0E61" w:rsidRDefault="00173B55" w:rsidP="00946A94">
            <w:pPr>
              <w:spacing w:line="276" w:lineRule="auto"/>
              <w:jc w:val="center"/>
              <w:rPr>
                <w:rFonts w:ascii="Cambria" w:hAnsi="Cambria"/>
                <w:b/>
                <w:bCs/>
              </w:rPr>
            </w:pPr>
            <w:r>
              <w:rPr>
                <w:rFonts w:ascii="Cambria" w:hAnsi="Cambria"/>
                <w:b/>
                <w:bCs/>
              </w:rPr>
              <w:t>2</w:t>
            </w:r>
          </w:p>
        </w:tc>
        <w:tc>
          <w:tcPr>
            <w:tcW w:w="1620" w:type="dxa"/>
          </w:tcPr>
          <w:p w14:paraId="56F51A5A" w14:textId="77777777" w:rsidR="00BA0E61" w:rsidRDefault="00BA0E61" w:rsidP="00946A94">
            <w:pPr>
              <w:spacing w:line="276" w:lineRule="auto"/>
              <w:jc w:val="center"/>
              <w:rPr>
                <w:rFonts w:ascii="Cambria" w:hAnsi="Cambria"/>
                <w:b/>
                <w:bCs/>
              </w:rPr>
            </w:pPr>
          </w:p>
        </w:tc>
        <w:tc>
          <w:tcPr>
            <w:tcW w:w="1620" w:type="dxa"/>
          </w:tcPr>
          <w:p w14:paraId="4FE650F6" w14:textId="675585A6" w:rsidR="00BA0E61" w:rsidRDefault="00BA0E61" w:rsidP="00946A94">
            <w:pPr>
              <w:spacing w:line="276" w:lineRule="auto"/>
              <w:jc w:val="center"/>
              <w:rPr>
                <w:rFonts w:ascii="Cambria" w:hAnsi="Cambria"/>
                <w:b/>
                <w:bCs/>
              </w:rPr>
            </w:pPr>
          </w:p>
        </w:tc>
      </w:tr>
    </w:tbl>
    <w:p w14:paraId="1DE4E97A" w14:textId="41AB055E" w:rsidR="0052373A" w:rsidRPr="00865905" w:rsidRDefault="0052373A" w:rsidP="00865905">
      <w:pPr>
        <w:spacing w:line="276" w:lineRule="auto"/>
        <w:rPr>
          <w:rFonts w:ascii="Cambria" w:hAnsi="Cambria"/>
          <w:sz w:val="22"/>
          <w:szCs w:val="22"/>
        </w:rPr>
      </w:pPr>
    </w:p>
    <w:p w14:paraId="5E1567CA" w14:textId="58F9AC9B" w:rsidR="0052373A" w:rsidRDefault="006B2292">
      <w:r>
        <w:rPr>
          <w:b/>
          <w:bCs/>
          <w:noProof/>
        </w:rPr>
        <w:drawing>
          <wp:anchor distT="0" distB="0" distL="114300" distR="114300" simplePos="0" relativeHeight="251692032" behindDoc="1" locked="0" layoutInCell="1" allowOverlap="1" wp14:anchorId="5CFBDCC2" wp14:editId="7F0DDA49">
            <wp:simplePos x="0" y="0"/>
            <wp:positionH relativeFrom="column">
              <wp:posOffset>0</wp:posOffset>
            </wp:positionH>
            <wp:positionV relativeFrom="paragraph">
              <wp:posOffset>60437</wp:posOffset>
            </wp:positionV>
            <wp:extent cx="1779270" cy="1011555"/>
            <wp:effectExtent l="0" t="0" r="0" b="4445"/>
            <wp:wrapTight wrapText="bothSides">
              <wp:wrapPolygon edited="0">
                <wp:start x="0" y="0"/>
                <wp:lineTo x="0" y="21424"/>
                <wp:lineTo x="21430" y="21424"/>
                <wp:lineTo x="21430" y="0"/>
                <wp:lineTo x="0" y="0"/>
              </wp:wrapPolygon>
            </wp:wrapTight>
            <wp:docPr id="28" name="Picture 28"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sign, clip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79270" cy="1011555"/>
                    </a:xfrm>
                    <a:prstGeom prst="rect">
                      <a:avLst/>
                    </a:prstGeom>
                  </pic:spPr>
                </pic:pic>
              </a:graphicData>
            </a:graphic>
            <wp14:sizeRelH relativeFrom="page">
              <wp14:pctWidth>0</wp14:pctWidth>
            </wp14:sizeRelH>
            <wp14:sizeRelV relativeFrom="page">
              <wp14:pctHeight>0</wp14:pctHeight>
            </wp14:sizeRelV>
          </wp:anchor>
        </w:drawing>
      </w:r>
    </w:p>
    <w:p w14:paraId="6709E92B" w14:textId="20886712" w:rsidR="0052373A" w:rsidRDefault="0052373A"/>
    <w:p w14:paraId="1B1540E0" w14:textId="74BD3EC6" w:rsidR="00173B55" w:rsidRDefault="00173B55" w:rsidP="00173B55">
      <w:pPr>
        <w:spacing w:line="276" w:lineRule="auto"/>
        <w:rPr>
          <w:rFonts w:ascii="Cambria" w:hAnsi="Cambria"/>
          <w:b/>
          <w:bCs/>
        </w:rPr>
      </w:pPr>
    </w:p>
    <w:p w14:paraId="1966A153" w14:textId="77777777" w:rsidR="00173B55" w:rsidRDefault="00173B55" w:rsidP="00173B55">
      <w:pPr>
        <w:spacing w:line="276" w:lineRule="auto"/>
        <w:rPr>
          <w:rFonts w:ascii="Cambria" w:hAnsi="Cambria"/>
          <w:b/>
          <w:bCs/>
        </w:rPr>
      </w:pPr>
    </w:p>
    <w:p w14:paraId="1147BFBA" w14:textId="77777777" w:rsidR="00173B55" w:rsidRDefault="00173B55" w:rsidP="00173B55">
      <w:pPr>
        <w:spacing w:line="276" w:lineRule="auto"/>
        <w:rPr>
          <w:rFonts w:ascii="Cambria" w:hAnsi="Cambria"/>
          <w:b/>
          <w:bCs/>
        </w:rPr>
      </w:pPr>
    </w:p>
    <w:p w14:paraId="48CC5B46" w14:textId="77777777" w:rsidR="00173B55" w:rsidRDefault="00173B55" w:rsidP="00173B55">
      <w:pPr>
        <w:spacing w:line="276" w:lineRule="auto"/>
        <w:rPr>
          <w:rFonts w:ascii="Cambria" w:hAnsi="Cambria"/>
          <w:b/>
          <w:bCs/>
        </w:rPr>
      </w:pPr>
    </w:p>
    <w:tbl>
      <w:tblPr>
        <w:tblStyle w:val="TableGrid"/>
        <w:tblW w:w="0" w:type="auto"/>
        <w:tblLook w:val="04A0" w:firstRow="1" w:lastRow="0" w:firstColumn="1" w:lastColumn="0" w:noHBand="0" w:noVBand="1"/>
      </w:tblPr>
      <w:tblGrid>
        <w:gridCol w:w="10160"/>
      </w:tblGrid>
      <w:tr w:rsidR="00173B55" w14:paraId="54A2C7CF" w14:textId="77777777" w:rsidTr="00B04C40">
        <w:tc>
          <w:tcPr>
            <w:tcW w:w="10160" w:type="dxa"/>
          </w:tcPr>
          <w:p w14:paraId="62D65C60" w14:textId="01487F8D" w:rsidR="00173B55" w:rsidRDefault="00173B55" w:rsidP="00B04C40">
            <w:pPr>
              <w:spacing w:line="276" w:lineRule="auto"/>
              <w:rPr>
                <w:rFonts w:ascii="Cambria" w:hAnsi="Cambria"/>
                <w:b/>
                <w:bCs/>
              </w:rPr>
            </w:pPr>
            <w:r>
              <w:rPr>
                <w:rFonts w:ascii="Cambria" w:hAnsi="Cambria"/>
                <w:b/>
                <w:bCs/>
              </w:rPr>
              <w:t xml:space="preserve">Everetts’ Summer Campsite: Grades K-3  </w:t>
            </w:r>
            <w:r w:rsidR="00AB2530">
              <w:rPr>
                <w:rFonts w:ascii="Cambria" w:hAnsi="Cambria"/>
                <w:b/>
                <w:bCs/>
              </w:rPr>
              <w:t xml:space="preserve">RTA </w:t>
            </w:r>
            <w:r>
              <w:rPr>
                <w:rFonts w:ascii="Cambria" w:hAnsi="Cambria"/>
                <w:b/>
                <w:bCs/>
              </w:rPr>
              <w:t xml:space="preserve">Rostering Data </w:t>
            </w:r>
          </w:p>
        </w:tc>
      </w:tr>
    </w:tbl>
    <w:p w14:paraId="2C020641" w14:textId="517C2D5C" w:rsidR="00173B55" w:rsidRDefault="00173B55"/>
    <w:p w14:paraId="26070179" w14:textId="33362855" w:rsidR="006B2292" w:rsidRDefault="00AB2785" w:rsidP="006B2292">
      <w:pPr>
        <w:spacing w:line="276" w:lineRule="auto"/>
        <w:rPr>
          <w:rFonts w:ascii="Cambria" w:hAnsi="Cambria"/>
          <w:b/>
          <w:bCs/>
        </w:rPr>
      </w:pPr>
      <w:r>
        <w:rPr>
          <w:rFonts w:ascii="Cambria" w:hAnsi="Cambria"/>
          <w:b/>
          <w:bCs/>
        </w:rPr>
        <w:t>(Continue)</w:t>
      </w:r>
    </w:p>
    <w:p w14:paraId="75D057E5" w14:textId="77777777" w:rsidR="006B2292" w:rsidRDefault="006B2292" w:rsidP="006B2292">
      <w:pPr>
        <w:spacing w:line="276" w:lineRule="auto"/>
        <w:rPr>
          <w:rFonts w:ascii="Cambria" w:hAnsi="Cambria"/>
          <w:b/>
          <w:bCs/>
        </w:rPr>
      </w:pPr>
    </w:p>
    <w:p w14:paraId="54C8DD55" w14:textId="1A04EE39" w:rsidR="006B2292" w:rsidRDefault="006B2292" w:rsidP="006B2292">
      <w:pPr>
        <w:spacing w:line="276" w:lineRule="auto"/>
        <w:rPr>
          <w:rFonts w:ascii="Cambria" w:hAnsi="Cambria"/>
          <w:b/>
          <w:bCs/>
        </w:rPr>
      </w:pPr>
      <w:r>
        <w:rPr>
          <w:rFonts w:ascii="Cambria" w:hAnsi="Cambria"/>
          <w:b/>
          <w:bCs/>
        </w:rPr>
        <w:t>Data Chart 2</w:t>
      </w:r>
      <w:r w:rsidR="00CC6623">
        <w:rPr>
          <w:rFonts w:ascii="Cambria" w:hAnsi="Cambria"/>
          <w:b/>
          <w:bCs/>
        </w:rPr>
        <w:t xml:space="preserve"> </w:t>
      </w:r>
      <w:r>
        <w:rPr>
          <w:rFonts w:ascii="Cambria" w:hAnsi="Cambria"/>
          <w:b/>
          <w:bCs/>
        </w:rPr>
        <w:t xml:space="preserve"> Everetts Elementary STEM Academy</w:t>
      </w:r>
      <w:r w:rsidR="00CC6623">
        <w:rPr>
          <w:rFonts w:ascii="Cambria" w:hAnsi="Cambria"/>
          <w:b/>
          <w:bCs/>
        </w:rPr>
        <w:t xml:space="preserve"> EOY mClass Data Chart</w:t>
      </w:r>
    </w:p>
    <w:p w14:paraId="23E51297" w14:textId="77777777" w:rsidR="006B2292" w:rsidRDefault="006B2292"/>
    <w:p w14:paraId="4E720D7A" w14:textId="4EFE592B" w:rsidR="00173B55" w:rsidRDefault="00173B55">
      <w:r>
        <w:rPr>
          <w:rFonts w:ascii="Cambria" w:hAnsi="Cambria"/>
          <w:b/>
          <w:bCs/>
          <w:noProof/>
        </w:rPr>
        <w:drawing>
          <wp:inline distT="0" distB="0" distL="0" distR="0" wp14:anchorId="0EAF9A9E" wp14:editId="37F2A39A">
            <wp:extent cx="6457950" cy="4988689"/>
            <wp:effectExtent l="0" t="0" r="0" b="2540"/>
            <wp:docPr id="26" name="Picture 26"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imeline&#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482584" cy="5007718"/>
                    </a:xfrm>
                    <a:prstGeom prst="rect">
                      <a:avLst/>
                    </a:prstGeom>
                  </pic:spPr>
                </pic:pic>
              </a:graphicData>
            </a:graphic>
          </wp:inline>
        </w:drawing>
      </w:r>
    </w:p>
    <w:p w14:paraId="12966571" w14:textId="2EBE4EF5" w:rsidR="00173B55" w:rsidRDefault="00173B55"/>
    <w:p w14:paraId="55E7DB9A" w14:textId="3AE0918A" w:rsidR="00173B55" w:rsidRDefault="00173B55"/>
    <w:tbl>
      <w:tblPr>
        <w:tblStyle w:val="TableGrid"/>
        <w:tblW w:w="0" w:type="auto"/>
        <w:tblLook w:val="04A0" w:firstRow="1" w:lastRow="0" w:firstColumn="1" w:lastColumn="0" w:noHBand="0" w:noVBand="1"/>
      </w:tblPr>
      <w:tblGrid>
        <w:gridCol w:w="1165"/>
        <w:gridCol w:w="1620"/>
        <w:gridCol w:w="1620"/>
      </w:tblGrid>
      <w:tr w:rsidR="00173B55" w14:paraId="6BCFC729" w14:textId="77777777" w:rsidTr="00173B55">
        <w:tc>
          <w:tcPr>
            <w:tcW w:w="1165" w:type="dxa"/>
            <w:shd w:val="clear" w:color="auto" w:fill="D9D9D9" w:themeFill="background1" w:themeFillShade="D9"/>
          </w:tcPr>
          <w:p w14:paraId="7DE73ED6" w14:textId="77777777" w:rsidR="00173B55" w:rsidRDefault="00173B55" w:rsidP="00B04C40">
            <w:pPr>
              <w:spacing w:line="276" w:lineRule="auto"/>
              <w:jc w:val="center"/>
              <w:rPr>
                <w:rFonts w:ascii="Cambria" w:hAnsi="Cambria"/>
                <w:b/>
                <w:bCs/>
              </w:rPr>
            </w:pPr>
            <w:r>
              <w:rPr>
                <w:rFonts w:ascii="Cambria" w:hAnsi="Cambria"/>
                <w:b/>
                <w:bCs/>
              </w:rPr>
              <w:t>Grades</w:t>
            </w:r>
          </w:p>
        </w:tc>
        <w:tc>
          <w:tcPr>
            <w:tcW w:w="1620" w:type="dxa"/>
            <w:shd w:val="clear" w:color="auto" w:fill="D9D9D9" w:themeFill="background1" w:themeFillShade="D9"/>
          </w:tcPr>
          <w:p w14:paraId="2B62892F" w14:textId="77777777" w:rsidR="00173B55" w:rsidRDefault="00173B55" w:rsidP="00B04C40">
            <w:pPr>
              <w:spacing w:line="276" w:lineRule="auto"/>
              <w:jc w:val="center"/>
              <w:rPr>
                <w:rFonts w:ascii="Cambria" w:hAnsi="Cambria"/>
                <w:b/>
                <w:bCs/>
              </w:rPr>
            </w:pPr>
            <w:r>
              <w:rPr>
                <w:rFonts w:ascii="Cambria" w:hAnsi="Cambria"/>
                <w:b/>
                <w:bCs/>
              </w:rPr>
              <w:t>Tier 1</w:t>
            </w:r>
          </w:p>
        </w:tc>
        <w:tc>
          <w:tcPr>
            <w:tcW w:w="1620" w:type="dxa"/>
            <w:shd w:val="clear" w:color="auto" w:fill="D9D9D9" w:themeFill="background1" w:themeFillShade="D9"/>
          </w:tcPr>
          <w:p w14:paraId="7E35AA36" w14:textId="77777777" w:rsidR="00173B55" w:rsidRDefault="00173B55" w:rsidP="00B04C40">
            <w:pPr>
              <w:spacing w:line="276" w:lineRule="auto"/>
              <w:jc w:val="center"/>
              <w:rPr>
                <w:rFonts w:ascii="Cambria" w:hAnsi="Cambria"/>
                <w:b/>
                <w:bCs/>
              </w:rPr>
            </w:pPr>
            <w:r>
              <w:rPr>
                <w:rFonts w:ascii="Cambria" w:hAnsi="Cambria"/>
                <w:b/>
                <w:bCs/>
              </w:rPr>
              <w:t>Tier 2</w:t>
            </w:r>
          </w:p>
        </w:tc>
      </w:tr>
      <w:tr w:rsidR="00173B55" w14:paraId="1B563090" w14:textId="77777777" w:rsidTr="00B04C40">
        <w:tc>
          <w:tcPr>
            <w:tcW w:w="1165" w:type="dxa"/>
          </w:tcPr>
          <w:p w14:paraId="1D185F51" w14:textId="77777777" w:rsidR="00173B55" w:rsidRDefault="00173B55" w:rsidP="00B04C40">
            <w:pPr>
              <w:spacing w:line="276" w:lineRule="auto"/>
              <w:jc w:val="center"/>
              <w:rPr>
                <w:rFonts w:ascii="Cambria" w:hAnsi="Cambria"/>
                <w:b/>
                <w:bCs/>
              </w:rPr>
            </w:pPr>
            <w:r>
              <w:rPr>
                <w:rFonts w:ascii="Cambria" w:hAnsi="Cambria"/>
                <w:b/>
                <w:bCs/>
              </w:rPr>
              <w:t>K</w:t>
            </w:r>
          </w:p>
        </w:tc>
        <w:tc>
          <w:tcPr>
            <w:tcW w:w="1620" w:type="dxa"/>
          </w:tcPr>
          <w:p w14:paraId="4B0D5DCC" w14:textId="77777777" w:rsidR="00173B55" w:rsidRDefault="00173B55" w:rsidP="00B04C40">
            <w:pPr>
              <w:spacing w:line="276" w:lineRule="auto"/>
              <w:jc w:val="center"/>
              <w:rPr>
                <w:rFonts w:ascii="Cambria" w:hAnsi="Cambria"/>
                <w:b/>
                <w:bCs/>
              </w:rPr>
            </w:pPr>
          </w:p>
        </w:tc>
        <w:tc>
          <w:tcPr>
            <w:tcW w:w="1620" w:type="dxa"/>
          </w:tcPr>
          <w:p w14:paraId="5AD43DDD" w14:textId="77777777" w:rsidR="00173B55" w:rsidRDefault="00173B55" w:rsidP="00B04C40">
            <w:pPr>
              <w:spacing w:line="276" w:lineRule="auto"/>
              <w:jc w:val="center"/>
              <w:rPr>
                <w:rFonts w:ascii="Cambria" w:hAnsi="Cambria"/>
                <w:b/>
                <w:bCs/>
              </w:rPr>
            </w:pPr>
          </w:p>
        </w:tc>
      </w:tr>
      <w:tr w:rsidR="00173B55" w14:paraId="226687FD" w14:textId="77777777" w:rsidTr="00B04C40">
        <w:tc>
          <w:tcPr>
            <w:tcW w:w="1165" w:type="dxa"/>
          </w:tcPr>
          <w:p w14:paraId="5491BFA8" w14:textId="77777777" w:rsidR="00173B55" w:rsidRDefault="00173B55" w:rsidP="00B04C40">
            <w:pPr>
              <w:spacing w:line="276" w:lineRule="auto"/>
              <w:jc w:val="center"/>
              <w:rPr>
                <w:rFonts w:ascii="Cambria" w:hAnsi="Cambria"/>
                <w:b/>
                <w:bCs/>
              </w:rPr>
            </w:pPr>
            <w:r>
              <w:rPr>
                <w:rFonts w:ascii="Cambria" w:hAnsi="Cambria"/>
                <w:b/>
                <w:bCs/>
              </w:rPr>
              <w:t>1</w:t>
            </w:r>
          </w:p>
        </w:tc>
        <w:tc>
          <w:tcPr>
            <w:tcW w:w="1620" w:type="dxa"/>
          </w:tcPr>
          <w:p w14:paraId="76726479" w14:textId="77777777" w:rsidR="00173B55" w:rsidRDefault="00173B55" w:rsidP="00B04C40">
            <w:pPr>
              <w:spacing w:line="276" w:lineRule="auto"/>
              <w:jc w:val="center"/>
              <w:rPr>
                <w:rFonts w:ascii="Cambria" w:hAnsi="Cambria"/>
                <w:b/>
                <w:bCs/>
              </w:rPr>
            </w:pPr>
          </w:p>
        </w:tc>
        <w:tc>
          <w:tcPr>
            <w:tcW w:w="1620" w:type="dxa"/>
          </w:tcPr>
          <w:p w14:paraId="1D856AFF" w14:textId="77777777" w:rsidR="00173B55" w:rsidRDefault="00173B55" w:rsidP="00B04C40">
            <w:pPr>
              <w:spacing w:line="276" w:lineRule="auto"/>
              <w:jc w:val="center"/>
              <w:rPr>
                <w:rFonts w:ascii="Cambria" w:hAnsi="Cambria"/>
                <w:b/>
                <w:bCs/>
              </w:rPr>
            </w:pPr>
          </w:p>
        </w:tc>
      </w:tr>
      <w:tr w:rsidR="00173B55" w14:paraId="574B32A4" w14:textId="77777777" w:rsidTr="00B04C40">
        <w:tc>
          <w:tcPr>
            <w:tcW w:w="1165" w:type="dxa"/>
          </w:tcPr>
          <w:p w14:paraId="527BB619" w14:textId="77777777" w:rsidR="00173B55" w:rsidRDefault="00173B55" w:rsidP="00B04C40">
            <w:pPr>
              <w:spacing w:line="276" w:lineRule="auto"/>
              <w:jc w:val="center"/>
              <w:rPr>
                <w:rFonts w:ascii="Cambria" w:hAnsi="Cambria"/>
                <w:b/>
                <w:bCs/>
              </w:rPr>
            </w:pPr>
            <w:r>
              <w:rPr>
                <w:rFonts w:ascii="Cambria" w:hAnsi="Cambria"/>
                <w:b/>
                <w:bCs/>
              </w:rPr>
              <w:t>2</w:t>
            </w:r>
          </w:p>
        </w:tc>
        <w:tc>
          <w:tcPr>
            <w:tcW w:w="1620" w:type="dxa"/>
          </w:tcPr>
          <w:p w14:paraId="6F05B7F8" w14:textId="77777777" w:rsidR="00173B55" w:rsidRDefault="00173B55" w:rsidP="00B04C40">
            <w:pPr>
              <w:spacing w:line="276" w:lineRule="auto"/>
              <w:jc w:val="center"/>
              <w:rPr>
                <w:rFonts w:ascii="Cambria" w:hAnsi="Cambria"/>
                <w:b/>
                <w:bCs/>
              </w:rPr>
            </w:pPr>
          </w:p>
        </w:tc>
        <w:tc>
          <w:tcPr>
            <w:tcW w:w="1620" w:type="dxa"/>
          </w:tcPr>
          <w:p w14:paraId="496F8B98" w14:textId="77777777" w:rsidR="00173B55" w:rsidRDefault="00173B55" w:rsidP="00B04C40">
            <w:pPr>
              <w:spacing w:line="276" w:lineRule="auto"/>
              <w:jc w:val="center"/>
              <w:rPr>
                <w:rFonts w:ascii="Cambria" w:hAnsi="Cambria"/>
                <w:b/>
                <w:bCs/>
              </w:rPr>
            </w:pPr>
          </w:p>
        </w:tc>
      </w:tr>
    </w:tbl>
    <w:p w14:paraId="68B196A6" w14:textId="7B81C354" w:rsidR="006B2292" w:rsidRDefault="006B2292" w:rsidP="006B2292">
      <w:pPr>
        <w:spacing w:line="276" w:lineRule="auto"/>
        <w:rPr>
          <w:rFonts w:ascii="Cambria" w:hAnsi="Cambria"/>
          <w:b/>
          <w:bCs/>
        </w:rPr>
      </w:pPr>
      <w:r>
        <w:rPr>
          <w:b/>
          <w:bCs/>
          <w:noProof/>
        </w:rPr>
        <w:drawing>
          <wp:anchor distT="0" distB="0" distL="114300" distR="114300" simplePos="0" relativeHeight="251694080" behindDoc="1" locked="0" layoutInCell="1" allowOverlap="1" wp14:anchorId="3C2F6CD2" wp14:editId="12F20935">
            <wp:simplePos x="0" y="0"/>
            <wp:positionH relativeFrom="column">
              <wp:posOffset>0</wp:posOffset>
            </wp:positionH>
            <wp:positionV relativeFrom="paragraph">
              <wp:posOffset>34025</wp:posOffset>
            </wp:positionV>
            <wp:extent cx="1779270" cy="1011555"/>
            <wp:effectExtent l="0" t="0" r="0" b="4445"/>
            <wp:wrapTight wrapText="bothSides">
              <wp:wrapPolygon edited="0">
                <wp:start x="0" y="0"/>
                <wp:lineTo x="0" y="21424"/>
                <wp:lineTo x="21430" y="21424"/>
                <wp:lineTo x="21430" y="0"/>
                <wp:lineTo x="0" y="0"/>
              </wp:wrapPolygon>
            </wp:wrapTight>
            <wp:docPr id="29" name="Picture 29"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sign, clip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79270" cy="1011555"/>
                    </a:xfrm>
                    <a:prstGeom prst="rect">
                      <a:avLst/>
                    </a:prstGeom>
                  </pic:spPr>
                </pic:pic>
              </a:graphicData>
            </a:graphic>
            <wp14:sizeRelH relativeFrom="page">
              <wp14:pctWidth>0</wp14:pctWidth>
            </wp14:sizeRelH>
            <wp14:sizeRelV relativeFrom="page">
              <wp14:pctHeight>0</wp14:pctHeight>
            </wp14:sizeRelV>
          </wp:anchor>
        </w:drawing>
      </w:r>
    </w:p>
    <w:p w14:paraId="7FED5F7A" w14:textId="77777777" w:rsidR="006B2292" w:rsidRDefault="006B2292" w:rsidP="006B2292">
      <w:pPr>
        <w:spacing w:line="276" w:lineRule="auto"/>
        <w:rPr>
          <w:rFonts w:ascii="Cambria" w:hAnsi="Cambria"/>
          <w:b/>
          <w:bCs/>
        </w:rPr>
      </w:pPr>
    </w:p>
    <w:p w14:paraId="5074D137" w14:textId="47B63FDD" w:rsidR="006B2292" w:rsidRDefault="006B2292" w:rsidP="006B2292">
      <w:pPr>
        <w:spacing w:line="276" w:lineRule="auto"/>
        <w:rPr>
          <w:rFonts w:ascii="Cambria" w:hAnsi="Cambria"/>
          <w:b/>
          <w:bCs/>
        </w:rPr>
      </w:pPr>
    </w:p>
    <w:p w14:paraId="35BCEC6F" w14:textId="2BC72E6D" w:rsidR="006B2292" w:rsidRDefault="006B2292" w:rsidP="006B2292">
      <w:pPr>
        <w:spacing w:line="276" w:lineRule="auto"/>
        <w:rPr>
          <w:rFonts w:ascii="Cambria" w:hAnsi="Cambria"/>
          <w:b/>
          <w:bCs/>
        </w:rPr>
      </w:pPr>
    </w:p>
    <w:p w14:paraId="6ACF6A0F" w14:textId="3224B105" w:rsidR="006B2292" w:rsidRDefault="006B2292" w:rsidP="006B2292">
      <w:pPr>
        <w:spacing w:line="276" w:lineRule="auto"/>
        <w:rPr>
          <w:rFonts w:ascii="Cambria" w:hAnsi="Cambria"/>
          <w:b/>
          <w:bCs/>
        </w:rPr>
      </w:pPr>
    </w:p>
    <w:p w14:paraId="44A7E90E" w14:textId="77777777" w:rsidR="006B2292" w:rsidRPr="00064AC1" w:rsidRDefault="006B2292" w:rsidP="006B2292">
      <w:pPr>
        <w:spacing w:line="276" w:lineRule="auto"/>
        <w:rPr>
          <w:rFonts w:ascii="Cambria" w:hAnsi="Cambria"/>
          <w:b/>
          <w:bCs/>
          <w:sz w:val="12"/>
          <w:szCs w:val="12"/>
        </w:rPr>
      </w:pPr>
    </w:p>
    <w:tbl>
      <w:tblPr>
        <w:tblStyle w:val="TableGrid"/>
        <w:tblW w:w="0" w:type="auto"/>
        <w:tblLook w:val="04A0" w:firstRow="1" w:lastRow="0" w:firstColumn="1" w:lastColumn="0" w:noHBand="0" w:noVBand="1"/>
      </w:tblPr>
      <w:tblGrid>
        <w:gridCol w:w="10160"/>
      </w:tblGrid>
      <w:tr w:rsidR="006B2292" w14:paraId="6FAE96A5" w14:textId="77777777" w:rsidTr="00B04C40">
        <w:tc>
          <w:tcPr>
            <w:tcW w:w="10160" w:type="dxa"/>
          </w:tcPr>
          <w:p w14:paraId="2C8B1B99" w14:textId="63F1EBBA" w:rsidR="006B2292" w:rsidRDefault="006B2292" w:rsidP="00B04C40">
            <w:pPr>
              <w:spacing w:line="276" w:lineRule="auto"/>
              <w:rPr>
                <w:rFonts w:ascii="Cambria" w:hAnsi="Cambria"/>
                <w:b/>
                <w:bCs/>
              </w:rPr>
            </w:pPr>
            <w:r>
              <w:rPr>
                <w:rFonts w:ascii="Cambria" w:hAnsi="Cambria"/>
                <w:b/>
                <w:bCs/>
              </w:rPr>
              <w:t xml:space="preserve">Everetts’ Summer Campsite: Grades K-3 </w:t>
            </w:r>
            <w:r w:rsidR="00AB2530">
              <w:rPr>
                <w:rFonts w:ascii="Cambria" w:hAnsi="Cambria"/>
                <w:b/>
                <w:bCs/>
              </w:rPr>
              <w:t xml:space="preserve">RTA </w:t>
            </w:r>
            <w:r>
              <w:rPr>
                <w:rFonts w:ascii="Cambria" w:hAnsi="Cambria"/>
                <w:b/>
                <w:bCs/>
              </w:rPr>
              <w:t xml:space="preserve">Rostering Data </w:t>
            </w:r>
          </w:p>
        </w:tc>
      </w:tr>
    </w:tbl>
    <w:p w14:paraId="17D61E85" w14:textId="77777777" w:rsidR="006B2292" w:rsidRDefault="006B2292" w:rsidP="006B2292"/>
    <w:p w14:paraId="7F065C2F" w14:textId="694C3A74" w:rsidR="006B2292" w:rsidRDefault="00AB2785" w:rsidP="006B2292">
      <w:pPr>
        <w:spacing w:line="276" w:lineRule="auto"/>
        <w:rPr>
          <w:rFonts w:ascii="Cambria" w:hAnsi="Cambria"/>
          <w:b/>
          <w:bCs/>
        </w:rPr>
      </w:pPr>
      <w:r>
        <w:rPr>
          <w:rFonts w:ascii="Cambria" w:hAnsi="Cambria"/>
          <w:b/>
          <w:bCs/>
        </w:rPr>
        <w:t>Continue:</w:t>
      </w:r>
    </w:p>
    <w:p w14:paraId="149298CF" w14:textId="1ECB9696" w:rsidR="0052373A" w:rsidRPr="006B2292" w:rsidRDefault="006B2292" w:rsidP="006B2292">
      <w:pPr>
        <w:spacing w:line="276" w:lineRule="auto"/>
        <w:rPr>
          <w:rFonts w:ascii="Cambria" w:hAnsi="Cambria"/>
          <w:b/>
          <w:bCs/>
        </w:rPr>
      </w:pPr>
      <w:r>
        <w:rPr>
          <w:rFonts w:ascii="Cambria" w:hAnsi="Cambria"/>
          <w:b/>
          <w:bCs/>
        </w:rPr>
        <w:t>Data Chart 3:</w:t>
      </w:r>
      <w:r w:rsidR="00CC6623">
        <w:rPr>
          <w:rFonts w:ascii="Cambria" w:hAnsi="Cambria"/>
          <w:b/>
          <w:bCs/>
        </w:rPr>
        <w:t xml:space="preserve"> </w:t>
      </w:r>
      <w:r>
        <w:rPr>
          <w:rFonts w:ascii="Cambria" w:hAnsi="Cambria"/>
          <w:b/>
          <w:bCs/>
        </w:rPr>
        <w:t>Hollister Elementary Leadership Academy</w:t>
      </w:r>
      <w:r w:rsidR="00CC6623">
        <w:rPr>
          <w:rFonts w:ascii="Cambria" w:hAnsi="Cambria"/>
          <w:b/>
          <w:bCs/>
        </w:rPr>
        <w:t xml:space="preserve"> EOY mClass Data Chart</w:t>
      </w:r>
    </w:p>
    <w:p w14:paraId="626173C4" w14:textId="6B78C85E" w:rsidR="0052373A" w:rsidRDefault="00173B55">
      <w:r>
        <w:rPr>
          <w:rFonts w:ascii="Cambria" w:hAnsi="Cambria"/>
          <w:b/>
          <w:bCs/>
          <w:noProof/>
        </w:rPr>
        <w:drawing>
          <wp:inline distT="0" distB="0" distL="0" distR="0" wp14:anchorId="4A4C7827" wp14:editId="240A0DDC">
            <wp:extent cx="6457950" cy="4271058"/>
            <wp:effectExtent l="0" t="0" r="0" b="0"/>
            <wp:docPr id="27" name="Picture 2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diagram&#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471985" cy="4280340"/>
                    </a:xfrm>
                    <a:prstGeom prst="rect">
                      <a:avLst/>
                    </a:prstGeom>
                  </pic:spPr>
                </pic:pic>
              </a:graphicData>
            </a:graphic>
          </wp:inline>
        </w:drawing>
      </w:r>
    </w:p>
    <w:p w14:paraId="13ABAF12" w14:textId="77777777" w:rsidR="006B2292" w:rsidRDefault="006B2292"/>
    <w:tbl>
      <w:tblPr>
        <w:tblStyle w:val="TableGrid"/>
        <w:tblW w:w="0" w:type="auto"/>
        <w:tblLook w:val="04A0" w:firstRow="1" w:lastRow="0" w:firstColumn="1" w:lastColumn="0" w:noHBand="0" w:noVBand="1"/>
      </w:tblPr>
      <w:tblGrid>
        <w:gridCol w:w="1165"/>
        <w:gridCol w:w="1620"/>
        <w:gridCol w:w="1620"/>
      </w:tblGrid>
      <w:tr w:rsidR="006B2292" w14:paraId="3BDDF17D" w14:textId="77777777" w:rsidTr="00B04C40">
        <w:tc>
          <w:tcPr>
            <w:tcW w:w="1165" w:type="dxa"/>
            <w:shd w:val="clear" w:color="auto" w:fill="D9D9D9" w:themeFill="background1" w:themeFillShade="D9"/>
          </w:tcPr>
          <w:p w14:paraId="728BBF2F" w14:textId="77777777" w:rsidR="006B2292" w:rsidRDefault="006B2292" w:rsidP="00B04C40">
            <w:pPr>
              <w:spacing w:line="276" w:lineRule="auto"/>
              <w:jc w:val="center"/>
              <w:rPr>
                <w:rFonts w:ascii="Cambria" w:hAnsi="Cambria"/>
                <w:b/>
                <w:bCs/>
              </w:rPr>
            </w:pPr>
            <w:r>
              <w:rPr>
                <w:rFonts w:ascii="Cambria" w:hAnsi="Cambria"/>
                <w:b/>
                <w:bCs/>
              </w:rPr>
              <w:t>Grades</w:t>
            </w:r>
          </w:p>
        </w:tc>
        <w:tc>
          <w:tcPr>
            <w:tcW w:w="1620" w:type="dxa"/>
            <w:shd w:val="clear" w:color="auto" w:fill="D9D9D9" w:themeFill="background1" w:themeFillShade="D9"/>
          </w:tcPr>
          <w:p w14:paraId="76327518" w14:textId="77777777" w:rsidR="006B2292" w:rsidRDefault="006B2292" w:rsidP="00B04C40">
            <w:pPr>
              <w:spacing w:line="276" w:lineRule="auto"/>
              <w:jc w:val="center"/>
              <w:rPr>
                <w:rFonts w:ascii="Cambria" w:hAnsi="Cambria"/>
                <w:b/>
                <w:bCs/>
              </w:rPr>
            </w:pPr>
            <w:r>
              <w:rPr>
                <w:rFonts w:ascii="Cambria" w:hAnsi="Cambria"/>
                <w:b/>
                <w:bCs/>
              </w:rPr>
              <w:t>Tier 1</w:t>
            </w:r>
          </w:p>
        </w:tc>
        <w:tc>
          <w:tcPr>
            <w:tcW w:w="1620" w:type="dxa"/>
            <w:shd w:val="clear" w:color="auto" w:fill="D9D9D9" w:themeFill="background1" w:themeFillShade="D9"/>
          </w:tcPr>
          <w:p w14:paraId="08C2FFDA" w14:textId="77777777" w:rsidR="006B2292" w:rsidRDefault="006B2292" w:rsidP="00B04C40">
            <w:pPr>
              <w:spacing w:line="276" w:lineRule="auto"/>
              <w:jc w:val="center"/>
              <w:rPr>
                <w:rFonts w:ascii="Cambria" w:hAnsi="Cambria"/>
                <w:b/>
                <w:bCs/>
              </w:rPr>
            </w:pPr>
            <w:r>
              <w:rPr>
                <w:rFonts w:ascii="Cambria" w:hAnsi="Cambria"/>
                <w:b/>
                <w:bCs/>
              </w:rPr>
              <w:t>Tier 2</w:t>
            </w:r>
          </w:p>
        </w:tc>
      </w:tr>
      <w:tr w:rsidR="006B2292" w14:paraId="670A286A" w14:textId="77777777" w:rsidTr="00B04C40">
        <w:tc>
          <w:tcPr>
            <w:tcW w:w="1165" w:type="dxa"/>
          </w:tcPr>
          <w:p w14:paraId="4C861117" w14:textId="77777777" w:rsidR="006B2292" w:rsidRDefault="006B2292" w:rsidP="00B04C40">
            <w:pPr>
              <w:spacing w:line="276" w:lineRule="auto"/>
              <w:jc w:val="center"/>
              <w:rPr>
                <w:rFonts w:ascii="Cambria" w:hAnsi="Cambria"/>
                <w:b/>
                <w:bCs/>
              </w:rPr>
            </w:pPr>
            <w:r>
              <w:rPr>
                <w:rFonts w:ascii="Cambria" w:hAnsi="Cambria"/>
                <w:b/>
                <w:bCs/>
              </w:rPr>
              <w:t>K</w:t>
            </w:r>
          </w:p>
        </w:tc>
        <w:tc>
          <w:tcPr>
            <w:tcW w:w="1620" w:type="dxa"/>
          </w:tcPr>
          <w:p w14:paraId="4E4A8089" w14:textId="77777777" w:rsidR="006B2292" w:rsidRDefault="006B2292" w:rsidP="00B04C40">
            <w:pPr>
              <w:spacing w:line="276" w:lineRule="auto"/>
              <w:jc w:val="center"/>
              <w:rPr>
                <w:rFonts w:ascii="Cambria" w:hAnsi="Cambria"/>
                <w:b/>
                <w:bCs/>
              </w:rPr>
            </w:pPr>
          </w:p>
        </w:tc>
        <w:tc>
          <w:tcPr>
            <w:tcW w:w="1620" w:type="dxa"/>
          </w:tcPr>
          <w:p w14:paraId="1B31F82A" w14:textId="77777777" w:rsidR="006B2292" w:rsidRDefault="006B2292" w:rsidP="00B04C40">
            <w:pPr>
              <w:spacing w:line="276" w:lineRule="auto"/>
              <w:jc w:val="center"/>
              <w:rPr>
                <w:rFonts w:ascii="Cambria" w:hAnsi="Cambria"/>
                <w:b/>
                <w:bCs/>
              </w:rPr>
            </w:pPr>
          </w:p>
        </w:tc>
      </w:tr>
      <w:tr w:rsidR="006B2292" w14:paraId="407D0D44" w14:textId="77777777" w:rsidTr="00B04C40">
        <w:tc>
          <w:tcPr>
            <w:tcW w:w="1165" w:type="dxa"/>
          </w:tcPr>
          <w:p w14:paraId="0BBD5D74" w14:textId="77777777" w:rsidR="006B2292" w:rsidRDefault="006B2292" w:rsidP="00B04C40">
            <w:pPr>
              <w:spacing w:line="276" w:lineRule="auto"/>
              <w:jc w:val="center"/>
              <w:rPr>
                <w:rFonts w:ascii="Cambria" w:hAnsi="Cambria"/>
                <w:b/>
                <w:bCs/>
              </w:rPr>
            </w:pPr>
            <w:r>
              <w:rPr>
                <w:rFonts w:ascii="Cambria" w:hAnsi="Cambria"/>
                <w:b/>
                <w:bCs/>
              </w:rPr>
              <w:t>1</w:t>
            </w:r>
          </w:p>
        </w:tc>
        <w:tc>
          <w:tcPr>
            <w:tcW w:w="1620" w:type="dxa"/>
          </w:tcPr>
          <w:p w14:paraId="7AB6D0AD" w14:textId="77777777" w:rsidR="006B2292" w:rsidRDefault="006B2292" w:rsidP="00B04C40">
            <w:pPr>
              <w:spacing w:line="276" w:lineRule="auto"/>
              <w:jc w:val="center"/>
              <w:rPr>
                <w:rFonts w:ascii="Cambria" w:hAnsi="Cambria"/>
                <w:b/>
                <w:bCs/>
              </w:rPr>
            </w:pPr>
          </w:p>
        </w:tc>
        <w:tc>
          <w:tcPr>
            <w:tcW w:w="1620" w:type="dxa"/>
          </w:tcPr>
          <w:p w14:paraId="52707D20" w14:textId="77777777" w:rsidR="006B2292" w:rsidRDefault="006B2292" w:rsidP="00B04C40">
            <w:pPr>
              <w:spacing w:line="276" w:lineRule="auto"/>
              <w:jc w:val="center"/>
              <w:rPr>
                <w:rFonts w:ascii="Cambria" w:hAnsi="Cambria"/>
                <w:b/>
                <w:bCs/>
              </w:rPr>
            </w:pPr>
          </w:p>
        </w:tc>
      </w:tr>
      <w:tr w:rsidR="006B2292" w14:paraId="5F9188F2" w14:textId="77777777" w:rsidTr="00B04C40">
        <w:tc>
          <w:tcPr>
            <w:tcW w:w="1165" w:type="dxa"/>
          </w:tcPr>
          <w:p w14:paraId="1872BEF9" w14:textId="77777777" w:rsidR="006B2292" w:rsidRDefault="006B2292" w:rsidP="00B04C40">
            <w:pPr>
              <w:spacing w:line="276" w:lineRule="auto"/>
              <w:jc w:val="center"/>
              <w:rPr>
                <w:rFonts w:ascii="Cambria" w:hAnsi="Cambria"/>
                <w:b/>
                <w:bCs/>
              </w:rPr>
            </w:pPr>
            <w:r>
              <w:rPr>
                <w:rFonts w:ascii="Cambria" w:hAnsi="Cambria"/>
                <w:b/>
                <w:bCs/>
              </w:rPr>
              <w:t>2</w:t>
            </w:r>
          </w:p>
        </w:tc>
        <w:tc>
          <w:tcPr>
            <w:tcW w:w="1620" w:type="dxa"/>
          </w:tcPr>
          <w:p w14:paraId="05152510" w14:textId="77777777" w:rsidR="006B2292" w:rsidRDefault="006B2292" w:rsidP="00B04C40">
            <w:pPr>
              <w:spacing w:line="276" w:lineRule="auto"/>
              <w:jc w:val="center"/>
              <w:rPr>
                <w:rFonts w:ascii="Cambria" w:hAnsi="Cambria"/>
                <w:b/>
                <w:bCs/>
              </w:rPr>
            </w:pPr>
          </w:p>
        </w:tc>
        <w:tc>
          <w:tcPr>
            <w:tcW w:w="1620" w:type="dxa"/>
          </w:tcPr>
          <w:p w14:paraId="173B78AF" w14:textId="77777777" w:rsidR="006B2292" w:rsidRDefault="006B2292" w:rsidP="00B04C40">
            <w:pPr>
              <w:spacing w:line="276" w:lineRule="auto"/>
              <w:jc w:val="center"/>
              <w:rPr>
                <w:rFonts w:ascii="Cambria" w:hAnsi="Cambria"/>
                <w:b/>
                <w:bCs/>
              </w:rPr>
            </w:pPr>
          </w:p>
        </w:tc>
      </w:tr>
    </w:tbl>
    <w:p w14:paraId="2F6C8DE1" w14:textId="2C6B5F71" w:rsidR="006B2292" w:rsidRDefault="006B2292"/>
    <w:p w14:paraId="2E3929B9" w14:textId="62027679" w:rsidR="00AB2785" w:rsidRDefault="00AB2785"/>
    <w:p w14:paraId="1387D8C0" w14:textId="5D92FA97" w:rsidR="00AB2785" w:rsidRDefault="00AB2785"/>
    <w:p w14:paraId="6AA45F93" w14:textId="3EF379BF" w:rsidR="00AB2785" w:rsidRDefault="00AB2785"/>
    <w:p w14:paraId="1D926B15" w14:textId="1522BE2D" w:rsidR="00AB2785" w:rsidRDefault="00AB2785"/>
    <w:p w14:paraId="70E68B01" w14:textId="576F8A37" w:rsidR="00AB2785" w:rsidRDefault="00AB2785"/>
    <w:p w14:paraId="6D164CB3" w14:textId="0B895E60" w:rsidR="00AB2785" w:rsidRDefault="00AB2785"/>
    <w:p w14:paraId="5C97403E" w14:textId="43D64533" w:rsidR="00AB2785" w:rsidRDefault="00AB2785" w:rsidP="00AB2785">
      <w:pPr>
        <w:spacing w:line="276" w:lineRule="auto"/>
        <w:rPr>
          <w:rFonts w:ascii="Cambria" w:hAnsi="Cambria"/>
          <w:b/>
          <w:bCs/>
        </w:rPr>
      </w:pPr>
      <w:r>
        <w:rPr>
          <w:b/>
          <w:bCs/>
          <w:noProof/>
        </w:rPr>
        <w:drawing>
          <wp:anchor distT="0" distB="0" distL="114300" distR="114300" simplePos="0" relativeHeight="251696128" behindDoc="1" locked="0" layoutInCell="1" allowOverlap="1" wp14:anchorId="0E298747" wp14:editId="6A3768C9">
            <wp:simplePos x="0" y="0"/>
            <wp:positionH relativeFrom="column">
              <wp:posOffset>0</wp:posOffset>
            </wp:positionH>
            <wp:positionV relativeFrom="paragraph">
              <wp:posOffset>207645</wp:posOffset>
            </wp:positionV>
            <wp:extent cx="1779270" cy="1011555"/>
            <wp:effectExtent l="0" t="0" r="0" b="4445"/>
            <wp:wrapTight wrapText="bothSides">
              <wp:wrapPolygon edited="0">
                <wp:start x="0" y="0"/>
                <wp:lineTo x="0" y="21424"/>
                <wp:lineTo x="21430" y="21424"/>
                <wp:lineTo x="21430" y="0"/>
                <wp:lineTo x="0" y="0"/>
              </wp:wrapPolygon>
            </wp:wrapTight>
            <wp:docPr id="30" name="Picture 30"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sign, clip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79270" cy="1011555"/>
                    </a:xfrm>
                    <a:prstGeom prst="rect">
                      <a:avLst/>
                    </a:prstGeom>
                  </pic:spPr>
                </pic:pic>
              </a:graphicData>
            </a:graphic>
            <wp14:sizeRelH relativeFrom="page">
              <wp14:pctWidth>0</wp14:pctWidth>
            </wp14:sizeRelH>
            <wp14:sizeRelV relativeFrom="page">
              <wp14:pctHeight>0</wp14:pctHeight>
            </wp14:sizeRelV>
          </wp:anchor>
        </w:drawing>
      </w:r>
    </w:p>
    <w:p w14:paraId="31886B7B" w14:textId="4563E7E2" w:rsidR="00AB2785" w:rsidRDefault="00AB2785" w:rsidP="00AB2785">
      <w:pPr>
        <w:spacing w:line="276" w:lineRule="auto"/>
        <w:rPr>
          <w:rFonts w:ascii="Cambria" w:hAnsi="Cambria"/>
          <w:b/>
          <w:bCs/>
        </w:rPr>
      </w:pPr>
    </w:p>
    <w:p w14:paraId="24C397DA" w14:textId="7EA55C5C" w:rsidR="00AB2785" w:rsidRDefault="00AB2785" w:rsidP="00AB2785">
      <w:pPr>
        <w:spacing w:line="276" w:lineRule="auto"/>
        <w:rPr>
          <w:rFonts w:ascii="Cambria" w:hAnsi="Cambria"/>
          <w:b/>
          <w:bCs/>
        </w:rPr>
      </w:pPr>
    </w:p>
    <w:p w14:paraId="28D53148" w14:textId="15D05460" w:rsidR="00AB2785" w:rsidRDefault="00AB2785" w:rsidP="00AB2785">
      <w:pPr>
        <w:spacing w:line="276" w:lineRule="auto"/>
        <w:rPr>
          <w:rFonts w:ascii="Cambria" w:hAnsi="Cambria"/>
          <w:b/>
          <w:bCs/>
        </w:rPr>
      </w:pPr>
    </w:p>
    <w:p w14:paraId="7441A9B5" w14:textId="161885DC" w:rsidR="00AB2785" w:rsidRDefault="00AB2785" w:rsidP="00AB2785">
      <w:pPr>
        <w:spacing w:line="276" w:lineRule="auto"/>
        <w:rPr>
          <w:rFonts w:ascii="Cambria" w:hAnsi="Cambria"/>
          <w:b/>
          <w:bCs/>
        </w:rPr>
      </w:pPr>
    </w:p>
    <w:p w14:paraId="45D3FB33" w14:textId="7058A8CB" w:rsidR="00AB2785" w:rsidRDefault="00AB2785" w:rsidP="00AB2785">
      <w:pPr>
        <w:spacing w:line="276" w:lineRule="auto"/>
        <w:rPr>
          <w:rFonts w:ascii="Cambria" w:hAnsi="Cambria"/>
          <w:b/>
          <w:bCs/>
        </w:rPr>
      </w:pPr>
    </w:p>
    <w:p w14:paraId="145068B6" w14:textId="77777777" w:rsidR="00AB2785" w:rsidRDefault="00AB2785" w:rsidP="00AB2785">
      <w:pPr>
        <w:spacing w:line="276" w:lineRule="auto"/>
        <w:rPr>
          <w:rFonts w:ascii="Cambria" w:hAnsi="Cambria"/>
          <w:b/>
          <w:bCs/>
        </w:rPr>
      </w:pPr>
    </w:p>
    <w:tbl>
      <w:tblPr>
        <w:tblStyle w:val="TableGrid"/>
        <w:tblW w:w="0" w:type="auto"/>
        <w:tblLook w:val="04A0" w:firstRow="1" w:lastRow="0" w:firstColumn="1" w:lastColumn="0" w:noHBand="0" w:noVBand="1"/>
      </w:tblPr>
      <w:tblGrid>
        <w:gridCol w:w="10160"/>
      </w:tblGrid>
      <w:tr w:rsidR="00AB2785" w14:paraId="0A884E83" w14:textId="77777777" w:rsidTr="00B04C40">
        <w:tc>
          <w:tcPr>
            <w:tcW w:w="10160" w:type="dxa"/>
          </w:tcPr>
          <w:p w14:paraId="5990292B" w14:textId="5BDBDEEC" w:rsidR="00AB2785" w:rsidRDefault="00AB2785" w:rsidP="00B04C40">
            <w:pPr>
              <w:spacing w:line="276" w:lineRule="auto"/>
              <w:rPr>
                <w:rFonts w:ascii="Cambria" w:hAnsi="Cambria"/>
                <w:b/>
                <w:bCs/>
              </w:rPr>
            </w:pPr>
            <w:r>
              <w:rPr>
                <w:rFonts w:ascii="Cambria" w:hAnsi="Cambria"/>
                <w:b/>
                <w:bCs/>
              </w:rPr>
              <w:t xml:space="preserve">The Inborden Summer Campsite: Grades K-3 </w:t>
            </w:r>
            <w:r w:rsidR="00AB2530">
              <w:rPr>
                <w:rFonts w:ascii="Cambria" w:hAnsi="Cambria"/>
                <w:b/>
                <w:bCs/>
              </w:rPr>
              <w:t xml:space="preserve">RTA </w:t>
            </w:r>
            <w:r>
              <w:rPr>
                <w:rFonts w:ascii="Cambria" w:hAnsi="Cambria"/>
                <w:b/>
                <w:bCs/>
              </w:rPr>
              <w:t xml:space="preserve">Rostering Data </w:t>
            </w:r>
          </w:p>
        </w:tc>
      </w:tr>
    </w:tbl>
    <w:p w14:paraId="2A389CAE" w14:textId="77777777" w:rsidR="00AB2785" w:rsidRDefault="00AB2785" w:rsidP="00AB2785">
      <w:pPr>
        <w:spacing w:line="276" w:lineRule="auto"/>
        <w:rPr>
          <w:rFonts w:ascii="Cambria" w:hAnsi="Cambria"/>
          <w:b/>
          <w:bCs/>
        </w:rPr>
      </w:pPr>
    </w:p>
    <w:p w14:paraId="58DF95AD" w14:textId="290056A2" w:rsidR="00AB2785" w:rsidRDefault="00CC6623" w:rsidP="00AB2785">
      <w:pPr>
        <w:spacing w:line="276" w:lineRule="auto"/>
        <w:rPr>
          <w:rFonts w:ascii="Cambria" w:hAnsi="Cambria"/>
          <w:b/>
          <w:bCs/>
        </w:rPr>
      </w:pPr>
      <w:r>
        <w:rPr>
          <w:rFonts w:ascii="Cambria" w:hAnsi="Cambria"/>
          <w:b/>
          <w:bCs/>
        </w:rPr>
        <w:t xml:space="preserve">Inborden </w:t>
      </w:r>
      <w:r w:rsidR="00AB2785">
        <w:rPr>
          <w:rFonts w:ascii="Cambria" w:hAnsi="Cambria"/>
          <w:b/>
          <w:bCs/>
        </w:rPr>
        <w:t>Elementary Camp</w:t>
      </w:r>
      <w:r>
        <w:rPr>
          <w:rFonts w:ascii="Cambria" w:hAnsi="Cambria"/>
          <w:b/>
          <w:bCs/>
        </w:rPr>
        <w:t>site</w:t>
      </w:r>
      <w:r w:rsidR="00AB2785">
        <w:rPr>
          <w:rFonts w:ascii="Cambria" w:hAnsi="Cambria"/>
          <w:b/>
          <w:bCs/>
        </w:rPr>
        <w:t xml:space="preserve"> Coordinator, each campsite will house three schools.  To determine number of K-3 campers, you will need to total the number of </w:t>
      </w:r>
      <w:r w:rsidR="00A245E0">
        <w:rPr>
          <w:rFonts w:ascii="Cambria" w:hAnsi="Cambria"/>
          <w:b/>
          <w:bCs/>
        </w:rPr>
        <w:t>levels</w:t>
      </w:r>
      <w:r w:rsidR="00AB2785">
        <w:rPr>
          <w:rFonts w:ascii="Cambria" w:hAnsi="Cambria"/>
          <w:b/>
          <w:bCs/>
        </w:rPr>
        <w:t xml:space="preserve"> 1’s and 3’s for each campus. Use the2021-2022 EOY mClass Data chart below to complete the table.</w:t>
      </w:r>
    </w:p>
    <w:p w14:paraId="147DFF38" w14:textId="77777777" w:rsidR="00AB2785" w:rsidRDefault="00AB2785" w:rsidP="00AB2785">
      <w:pPr>
        <w:spacing w:line="276" w:lineRule="auto"/>
        <w:rPr>
          <w:rFonts w:ascii="Cambria" w:hAnsi="Cambria"/>
          <w:b/>
          <w:bCs/>
        </w:rPr>
      </w:pPr>
    </w:p>
    <w:p w14:paraId="4F60FF6D" w14:textId="314D8519" w:rsidR="00AB2785" w:rsidRDefault="00AB2785" w:rsidP="00AB2785">
      <w:pPr>
        <w:rPr>
          <w:rFonts w:ascii="Cambria" w:hAnsi="Cambria"/>
          <w:b/>
          <w:bCs/>
        </w:rPr>
      </w:pPr>
      <w:r>
        <w:rPr>
          <w:rFonts w:ascii="Cambria" w:hAnsi="Cambria"/>
          <w:b/>
          <w:bCs/>
        </w:rPr>
        <w:t xml:space="preserve">Data Chart 1: </w:t>
      </w:r>
      <w:r w:rsidR="001106A2">
        <w:rPr>
          <w:rFonts w:ascii="Cambria" w:hAnsi="Cambria"/>
          <w:b/>
          <w:bCs/>
        </w:rPr>
        <w:t>Inborden Elementary STEAM Academy EOY mClass Data Chart</w:t>
      </w:r>
    </w:p>
    <w:p w14:paraId="7CDD24AC" w14:textId="1AA919AE" w:rsidR="00AB2785" w:rsidRDefault="001106A2" w:rsidP="00AB2785">
      <w:pPr>
        <w:rPr>
          <w:rFonts w:ascii="Cambria" w:hAnsi="Cambria"/>
          <w:b/>
          <w:bCs/>
        </w:rPr>
      </w:pPr>
      <w:r>
        <w:rPr>
          <w:rFonts w:ascii="Cambria" w:hAnsi="Cambria"/>
          <w:b/>
          <w:bCs/>
          <w:noProof/>
        </w:rPr>
        <w:drawing>
          <wp:inline distT="0" distB="0" distL="0" distR="0" wp14:anchorId="644AECB2" wp14:editId="6DF3CAC6">
            <wp:extent cx="6457950" cy="4572000"/>
            <wp:effectExtent l="0" t="0" r="6350" b="0"/>
            <wp:docPr id="33" name="Picture 3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imeline&#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6464110" cy="4576361"/>
                    </a:xfrm>
                    <a:prstGeom prst="rect">
                      <a:avLst/>
                    </a:prstGeom>
                  </pic:spPr>
                </pic:pic>
              </a:graphicData>
            </a:graphic>
          </wp:inline>
        </w:drawing>
      </w:r>
    </w:p>
    <w:p w14:paraId="60F0999D" w14:textId="09420949" w:rsidR="00AB2785" w:rsidRDefault="00AB2785" w:rsidP="00AB2785">
      <w:pPr>
        <w:rPr>
          <w:rFonts w:ascii="Cambria" w:hAnsi="Cambria"/>
          <w:b/>
          <w:bCs/>
        </w:rPr>
      </w:pPr>
    </w:p>
    <w:p w14:paraId="456AE28D" w14:textId="30821B6F" w:rsidR="00AB2785" w:rsidRDefault="00AB2785" w:rsidP="00AB2785">
      <w:pPr>
        <w:rPr>
          <w:rFonts w:ascii="Cambria" w:hAnsi="Cambria"/>
          <w:b/>
          <w:bCs/>
        </w:rPr>
      </w:pPr>
    </w:p>
    <w:tbl>
      <w:tblPr>
        <w:tblStyle w:val="TableGrid"/>
        <w:tblW w:w="0" w:type="auto"/>
        <w:tblLook w:val="04A0" w:firstRow="1" w:lastRow="0" w:firstColumn="1" w:lastColumn="0" w:noHBand="0" w:noVBand="1"/>
      </w:tblPr>
      <w:tblGrid>
        <w:gridCol w:w="1165"/>
        <w:gridCol w:w="1620"/>
        <w:gridCol w:w="1620"/>
      </w:tblGrid>
      <w:tr w:rsidR="001106A2" w14:paraId="007DB194" w14:textId="77777777" w:rsidTr="00B04C40">
        <w:tc>
          <w:tcPr>
            <w:tcW w:w="1165" w:type="dxa"/>
            <w:shd w:val="clear" w:color="auto" w:fill="D9D9D9" w:themeFill="background1" w:themeFillShade="D9"/>
          </w:tcPr>
          <w:p w14:paraId="3CB6FE66" w14:textId="77777777" w:rsidR="001106A2" w:rsidRDefault="001106A2" w:rsidP="00B04C40">
            <w:pPr>
              <w:spacing w:line="276" w:lineRule="auto"/>
              <w:jc w:val="center"/>
              <w:rPr>
                <w:rFonts w:ascii="Cambria" w:hAnsi="Cambria"/>
                <w:b/>
                <w:bCs/>
              </w:rPr>
            </w:pPr>
            <w:r>
              <w:rPr>
                <w:rFonts w:ascii="Cambria" w:hAnsi="Cambria"/>
                <w:b/>
                <w:bCs/>
              </w:rPr>
              <w:t>Grades</w:t>
            </w:r>
          </w:p>
        </w:tc>
        <w:tc>
          <w:tcPr>
            <w:tcW w:w="1620" w:type="dxa"/>
            <w:shd w:val="clear" w:color="auto" w:fill="D9D9D9" w:themeFill="background1" w:themeFillShade="D9"/>
          </w:tcPr>
          <w:p w14:paraId="534A5B42" w14:textId="77777777" w:rsidR="001106A2" w:rsidRDefault="001106A2" w:rsidP="00B04C40">
            <w:pPr>
              <w:spacing w:line="276" w:lineRule="auto"/>
              <w:jc w:val="center"/>
              <w:rPr>
                <w:rFonts w:ascii="Cambria" w:hAnsi="Cambria"/>
                <w:b/>
                <w:bCs/>
              </w:rPr>
            </w:pPr>
            <w:r>
              <w:rPr>
                <w:rFonts w:ascii="Cambria" w:hAnsi="Cambria"/>
                <w:b/>
                <w:bCs/>
              </w:rPr>
              <w:t>Tier 1</w:t>
            </w:r>
          </w:p>
        </w:tc>
        <w:tc>
          <w:tcPr>
            <w:tcW w:w="1620" w:type="dxa"/>
            <w:shd w:val="clear" w:color="auto" w:fill="D9D9D9" w:themeFill="background1" w:themeFillShade="D9"/>
          </w:tcPr>
          <w:p w14:paraId="669BC266" w14:textId="77777777" w:rsidR="001106A2" w:rsidRDefault="001106A2" w:rsidP="00B04C40">
            <w:pPr>
              <w:spacing w:line="276" w:lineRule="auto"/>
              <w:jc w:val="center"/>
              <w:rPr>
                <w:rFonts w:ascii="Cambria" w:hAnsi="Cambria"/>
                <w:b/>
                <w:bCs/>
              </w:rPr>
            </w:pPr>
            <w:r>
              <w:rPr>
                <w:rFonts w:ascii="Cambria" w:hAnsi="Cambria"/>
                <w:b/>
                <w:bCs/>
              </w:rPr>
              <w:t>Tier 2</w:t>
            </w:r>
          </w:p>
        </w:tc>
      </w:tr>
      <w:tr w:rsidR="001106A2" w14:paraId="3F474674" w14:textId="77777777" w:rsidTr="00B04C40">
        <w:tc>
          <w:tcPr>
            <w:tcW w:w="1165" w:type="dxa"/>
          </w:tcPr>
          <w:p w14:paraId="71122B2B" w14:textId="77777777" w:rsidR="001106A2" w:rsidRDefault="001106A2" w:rsidP="00B04C40">
            <w:pPr>
              <w:spacing w:line="276" w:lineRule="auto"/>
              <w:jc w:val="center"/>
              <w:rPr>
                <w:rFonts w:ascii="Cambria" w:hAnsi="Cambria"/>
                <w:b/>
                <w:bCs/>
              </w:rPr>
            </w:pPr>
            <w:r>
              <w:rPr>
                <w:rFonts w:ascii="Cambria" w:hAnsi="Cambria"/>
                <w:b/>
                <w:bCs/>
              </w:rPr>
              <w:t>K</w:t>
            </w:r>
          </w:p>
        </w:tc>
        <w:tc>
          <w:tcPr>
            <w:tcW w:w="1620" w:type="dxa"/>
          </w:tcPr>
          <w:p w14:paraId="610EF77F" w14:textId="77777777" w:rsidR="001106A2" w:rsidRDefault="001106A2" w:rsidP="00B04C40">
            <w:pPr>
              <w:spacing w:line="276" w:lineRule="auto"/>
              <w:jc w:val="center"/>
              <w:rPr>
                <w:rFonts w:ascii="Cambria" w:hAnsi="Cambria"/>
                <w:b/>
                <w:bCs/>
              </w:rPr>
            </w:pPr>
          </w:p>
        </w:tc>
        <w:tc>
          <w:tcPr>
            <w:tcW w:w="1620" w:type="dxa"/>
          </w:tcPr>
          <w:p w14:paraId="1639B7A7" w14:textId="77777777" w:rsidR="001106A2" w:rsidRDefault="001106A2" w:rsidP="00B04C40">
            <w:pPr>
              <w:spacing w:line="276" w:lineRule="auto"/>
              <w:jc w:val="center"/>
              <w:rPr>
                <w:rFonts w:ascii="Cambria" w:hAnsi="Cambria"/>
                <w:b/>
                <w:bCs/>
              </w:rPr>
            </w:pPr>
          </w:p>
        </w:tc>
      </w:tr>
      <w:tr w:rsidR="001106A2" w14:paraId="1A1AEB38" w14:textId="77777777" w:rsidTr="00B04C40">
        <w:tc>
          <w:tcPr>
            <w:tcW w:w="1165" w:type="dxa"/>
          </w:tcPr>
          <w:p w14:paraId="2C66A03E" w14:textId="77777777" w:rsidR="001106A2" w:rsidRDefault="001106A2" w:rsidP="00B04C40">
            <w:pPr>
              <w:spacing w:line="276" w:lineRule="auto"/>
              <w:jc w:val="center"/>
              <w:rPr>
                <w:rFonts w:ascii="Cambria" w:hAnsi="Cambria"/>
                <w:b/>
                <w:bCs/>
              </w:rPr>
            </w:pPr>
            <w:r>
              <w:rPr>
                <w:rFonts w:ascii="Cambria" w:hAnsi="Cambria"/>
                <w:b/>
                <w:bCs/>
              </w:rPr>
              <w:t>1</w:t>
            </w:r>
          </w:p>
        </w:tc>
        <w:tc>
          <w:tcPr>
            <w:tcW w:w="1620" w:type="dxa"/>
          </w:tcPr>
          <w:p w14:paraId="781E24AA" w14:textId="77777777" w:rsidR="001106A2" w:rsidRDefault="001106A2" w:rsidP="00B04C40">
            <w:pPr>
              <w:spacing w:line="276" w:lineRule="auto"/>
              <w:jc w:val="center"/>
              <w:rPr>
                <w:rFonts w:ascii="Cambria" w:hAnsi="Cambria"/>
                <w:b/>
                <w:bCs/>
              </w:rPr>
            </w:pPr>
          </w:p>
        </w:tc>
        <w:tc>
          <w:tcPr>
            <w:tcW w:w="1620" w:type="dxa"/>
          </w:tcPr>
          <w:p w14:paraId="37718C2A" w14:textId="77777777" w:rsidR="001106A2" w:rsidRDefault="001106A2" w:rsidP="00B04C40">
            <w:pPr>
              <w:spacing w:line="276" w:lineRule="auto"/>
              <w:jc w:val="center"/>
              <w:rPr>
                <w:rFonts w:ascii="Cambria" w:hAnsi="Cambria"/>
                <w:b/>
                <w:bCs/>
              </w:rPr>
            </w:pPr>
          </w:p>
        </w:tc>
      </w:tr>
      <w:tr w:rsidR="001106A2" w14:paraId="45FB9B5C" w14:textId="77777777" w:rsidTr="00B04C40">
        <w:tc>
          <w:tcPr>
            <w:tcW w:w="1165" w:type="dxa"/>
          </w:tcPr>
          <w:p w14:paraId="15BE9385" w14:textId="77777777" w:rsidR="001106A2" w:rsidRDefault="001106A2" w:rsidP="00B04C40">
            <w:pPr>
              <w:spacing w:line="276" w:lineRule="auto"/>
              <w:jc w:val="center"/>
              <w:rPr>
                <w:rFonts w:ascii="Cambria" w:hAnsi="Cambria"/>
                <w:b/>
                <w:bCs/>
              </w:rPr>
            </w:pPr>
            <w:r>
              <w:rPr>
                <w:rFonts w:ascii="Cambria" w:hAnsi="Cambria"/>
                <w:b/>
                <w:bCs/>
              </w:rPr>
              <w:t>2</w:t>
            </w:r>
          </w:p>
        </w:tc>
        <w:tc>
          <w:tcPr>
            <w:tcW w:w="1620" w:type="dxa"/>
          </w:tcPr>
          <w:p w14:paraId="4B2E166E" w14:textId="77777777" w:rsidR="001106A2" w:rsidRDefault="001106A2" w:rsidP="00B04C40">
            <w:pPr>
              <w:spacing w:line="276" w:lineRule="auto"/>
              <w:jc w:val="center"/>
              <w:rPr>
                <w:rFonts w:ascii="Cambria" w:hAnsi="Cambria"/>
                <w:b/>
                <w:bCs/>
              </w:rPr>
            </w:pPr>
          </w:p>
        </w:tc>
        <w:tc>
          <w:tcPr>
            <w:tcW w:w="1620" w:type="dxa"/>
          </w:tcPr>
          <w:p w14:paraId="421F4DE1" w14:textId="77777777" w:rsidR="001106A2" w:rsidRDefault="001106A2" w:rsidP="00B04C40">
            <w:pPr>
              <w:spacing w:line="276" w:lineRule="auto"/>
              <w:jc w:val="center"/>
              <w:rPr>
                <w:rFonts w:ascii="Cambria" w:hAnsi="Cambria"/>
                <w:b/>
                <w:bCs/>
              </w:rPr>
            </w:pPr>
          </w:p>
        </w:tc>
      </w:tr>
    </w:tbl>
    <w:p w14:paraId="0A632D7F" w14:textId="19D50F25" w:rsidR="00AB2785" w:rsidRDefault="00AB2785" w:rsidP="00AB2785">
      <w:pPr>
        <w:rPr>
          <w:rFonts w:ascii="Cambria" w:hAnsi="Cambria"/>
          <w:b/>
          <w:bCs/>
        </w:rPr>
      </w:pPr>
    </w:p>
    <w:p w14:paraId="1DB2C626" w14:textId="1E01631D" w:rsidR="00AB2785" w:rsidRDefault="00AB2785" w:rsidP="00AB2785">
      <w:pPr>
        <w:rPr>
          <w:rFonts w:ascii="Cambria" w:hAnsi="Cambria"/>
          <w:b/>
          <w:bCs/>
        </w:rPr>
      </w:pPr>
    </w:p>
    <w:p w14:paraId="0E91E65D" w14:textId="0E3F2593" w:rsidR="00AB2785" w:rsidRDefault="00AB2785" w:rsidP="00AB2785">
      <w:pPr>
        <w:rPr>
          <w:rFonts w:ascii="Cambria" w:hAnsi="Cambria"/>
          <w:b/>
          <w:bCs/>
        </w:rPr>
      </w:pPr>
      <w:r>
        <w:rPr>
          <w:b/>
          <w:bCs/>
          <w:noProof/>
        </w:rPr>
        <w:drawing>
          <wp:anchor distT="0" distB="0" distL="114300" distR="114300" simplePos="0" relativeHeight="251698176" behindDoc="1" locked="0" layoutInCell="1" allowOverlap="1" wp14:anchorId="27913D30" wp14:editId="09E52A8A">
            <wp:simplePos x="0" y="0"/>
            <wp:positionH relativeFrom="column">
              <wp:posOffset>0</wp:posOffset>
            </wp:positionH>
            <wp:positionV relativeFrom="paragraph">
              <wp:posOffset>185420</wp:posOffset>
            </wp:positionV>
            <wp:extent cx="1779270" cy="1011555"/>
            <wp:effectExtent l="0" t="0" r="0" b="4445"/>
            <wp:wrapTight wrapText="bothSides">
              <wp:wrapPolygon edited="0">
                <wp:start x="0" y="0"/>
                <wp:lineTo x="0" y="21424"/>
                <wp:lineTo x="21430" y="21424"/>
                <wp:lineTo x="21430" y="0"/>
                <wp:lineTo x="0" y="0"/>
              </wp:wrapPolygon>
            </wp:wrapTight>
            <wp:docPr id="31" name="Picture 31"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sign, clip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79270" cy="1011555"/>
                    </a:xfrm>
                    <a:prstGeom prst="rect">
                      <a:avLst/>
                    </a:prstGeom>
                  </pic:spPr>
                </pic:pic>
              </a:graphicData>
            </a:graphic>
            <wp14:sizeRelH relativeFrom="page">
              <wp14:pctWidth>0</wp14:pctWidth>
            </wp14:sizeRelH>
            <wp14:sizeRelV relativeFrom="page">
              <wp14:pctHeight>0</wp14:pctHeight>
            </wp14:sizeRelV>
          </wp:anchor>
        </w:drawing>
      </w:r>
    </w:p>
    <w:p w14:paraId="38156BDE" w14:textId="28D7E403" w:rsidR="00AB2785" w:rsidRDefault="00AB2785" w:rsidP="00AB2785">
      <w:pPr>
        <w:rPr>
          <w:rFonts w:ascii="Cambria" w:hAnsi="Cambria"/>
          <w:b/>
          <w:bCs/>
        </w:rPr>
      </w:pPr>
    </w:p>
    <w:p w14:paraId="7D53220D" w14:textId="794E3A31" w:rsidR="00AB2785" w:rsidRDefault="00AB2785" w:rsidP="00AB2785">
      <w:pPr>
        <w:rPr>
          <w:rFonts w:ascii="Cambria" w:hAnsi="Cambria"/>
          <w:b/>
          <w:bCs/>
        </w:rPr>
      </w:pPr>
    </w:p>
    <w:p w14:paraId="491B522D" w14:textId="382C633D" w:rsidR="00AB2785" w:rsidRDefault="00AB2785" w:rsidP="00AB2785">
      <w:pPr>
        <w:rPr>
          <w:rFonts w:ascii="Cambria" w:hAnsi="Cambria"/>
          <w:b/>
          <w:bCs/>
        </w:rPr>
      </w:pPr>
    </w:p>
    <w:p w14:paraId="19E7DB4D" w14:textId="6ED4DF07" w:rsidR="00AB2785" w:rsidRDefault="00AB2785" w:rsidP="00AB2785">
      <w:pPr>
        <w:rPr>
          <w:rFonts w:ascii="Cambria" w:hAnsi="Cambria"/>
          <w:b/>
          <w:bCs/>
        </w:rPr>
      </w:pPr>
    </w:p>
    <w:tbl>
      <w:tblPr>
        <w:tblStyle w:val="TableGrid"/>
        <w:tblW w:w="0" w:type="auto"/>
        <w:tblLook w:val="04A0" w:firstRow="1" w:lastRow="0" w:firstColumn="1" w:lastColumn="0" w:noHBand="0" w:noVBand="1"/>
      </w:tblPr>
      <w:tblGrid>
        <w:gridCol w:w="10160"/>
      </w:tblGrid>
      <w:tr w:rsidR="00AB2785" w14:paraId="58CB83F3" w14:textId="77777777" w:rsidTr="00B04C40">
        <w:tc>
          <w:tcPr>
            <w:tcW w:w="10160" w:type="dxa"/>
          </w:tcPr>
          <w:p w14:paraId="12DD8F34" w14:textId="1A99098A" w:rsidR="00AB2785" w:rsidRDefault="00AB2785" w:rsidP="00B04C40">
            <w:pPr>
              <w:spacing w:line="276" w:lineRule="auto"/>
              <w:rPr>
                <w:rFonts w:ascii="Cambria" w:hAnsi="Cambria"/>
                <w:b/>
                <w:bCs/>
              </w:rPr>
            </w:pPr>
            <w:r>
              <w:rPr>
                <w:rFonts w:ascii="Cambria" w:hAnsi="Cambria"/>
                <w:b/>
                <w:bCs/>
              </w:rPr>
              <w:t xml:space="preserve">The Inborden Summer Campsite: Grades K-3 </w:t>
            </w:r>
            <w:r w:rsidR="00AB2530">
              <w:rPr>
                <w:rFonts w:ascii="Cambria" w:hAnsi="Cambria"/>
                <w:b/>
                <w:bCs/>
              </w:rPr>
              <w:t xml:space="preserve">RTA </w:t>
            </w:r>
            <w:r>
              <w:rPr>
                <w:rFonts w:ascii="Cambria" w:hAnsi="Cambria"/>
                <w:b/>
                <w:bCs/>
              </w:rPr>
              <w:t xml:space="preserve">Rostering Data </w:t>
            </w:r>
          </w:p>
        </w:tc>
      </w:tr>
    </w:tbl>
    <w:p w14:paraId="1291D4C0" w14:textId="77777777" w:rsidR="00AB2785" w:rsidRDefault="00AB2785" w:rsidP="00AB2785"/>
    <w:p w14:paraId="7F9B8A8F" w14:textId="77777777" w:rsidR="00AB2785" w:rsidRDefault="00AB2785" w:rsidP="00AB2785">
      <w:pPr>
        <w:spacing w:line="276" w:lineRule="auto"/>
        <w:rPr>
          <w:rFonts w:ascii="Cambria" w:hAnsi="Cambria"/>
          <w:b/>
          <w:bCs/>
        </w:rPr>
      </w:pPr>
      <w:r>
        <w:rPr>
          <w:rFonts w:ascii="Cambria" w:hAnsi="Cambria"/>
          <w:b/>
          <w:bCs/>
        </w:rPr>
        <w:t>Continue:</w:t>
      </w:r>
    </w:p>
    <w:p w14:paraId="777D0960" w14:textId="5CC8AD05" w:rsidR="00AB2785" w:rsidRDefault="00AB2785" w:rsidP="00AB2785">
      <w:pPr>
        <w:rPr>
          <w:rFonts w:ascii="Cambria" w:hAnsi="Cambria"/>
          <w:b/>
          <w:bCs/>
        </w:rPr>
      </w:pPr>
      <w:r>
        <w:rPr>
          <w:rFonts w:ascii="Cambria" w:hAnsi="Cambria"/>
          <w:b/>
          <w:bCs/>
        </w:rPr>
        <w:t xml:space="preserve">Data Chart2: </w:t>
      </w:r>
      <w:r w:rsidR="001106A2">
        <w:rPr>
          <w:rFonts w:ascii="Cambria" w:hAnsi="Cambria"/>
          <w:b/>
          <w:bCs/>
        </w:rPr>
        <w:t>Pittman Elementary Leadership Academy EOY mClass Data Chart</w:t>
      </w:r>
    </w:p>
    <w:p w14:paraId="5209492C" w14:textId="0F06B044" w:rsidR="001106A2" w:rsidRDefault="001106A2" w:rsidP="00AB2785">
      <w:pPr>
        <w:rPr>
          <w:rFonts w:ascii="Cambria" w:hAnsi="Cambria"/>
          <w:b/>
          <w:bCs/>
        </w:rPr>
      </w:pPr>
      <w:r>
        <w:rPr>
          <w:rFonts w:ascii="Cambria" w:hAnsi="Cambria"/>
          <w:b/>
          <w:bCs/>
          <w:noProof/>
        </w:rPr>
        <w:drawing>
          <wp:inline distT="0" distB="0" distL="0" distR="0" wp14:anchorId="0EA4EB2F" wp14:editId="77FE23AF">
            <wp:extent cx="6457950" cy="5023413"/>
            <wp:effectExtent l="0" t="0" r="0" b="6350"/>
            <wp:docPr id="34" name="Picture 3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chart&#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6473937" cy="5035848"/>
                    </a:xfrm>
                    <a:prstGeom prst="rect">
                      <a:avLst/>
                    </a:prstGeom>
                  </pic:spPr>
                </pic:pic>
              </a:graphicData>
            </a:graphic>
          </wp:inline>
        </w:drawing>
      </w:r>
    </w:p>
    <w:p w14:paraId="51E86C9A" w14:textId="5C9B2BE2" w:rsidR="00AB2785" w:rsidRDefault="00AB2785" w:rsidP="00AB2785">
      <w:pPr>
        <w:rPr>
          <w:rFonts w:ascii="Cambria" w:hAnsi="Cambria"/>
          <w:b/>
          <w:bCs/>
        </w:rPr>
      </w:pPr>
    </w:p>
    <w:p w14:paraId="47EF5212" w14:textId="432C55A1" w:rsidR="00AB2785" w:rsidRDefault="00AB2785" w:rsidP="00AB2785">
      <w:pPr>
        <w:rPr>
          <w:rFonts w:ascii="Cambria" w:hAnsi="Cambria"/>
          <w:b/>
          <w:bCs/>
        </w:rPr>
      </w:pPr>
    </w:p>
    <w:tbl>
      <w:tblPr>
        <w:tblStyle w:val="TableGrid"/>
        <w:tblW w:w="0" w:type="auto"/>
        <w:tblLook w:val="04A0" w:firstRow="1" w:lastRow="0" w:firstColumn="1" w:lastColumn="0" w:noHBand="0" w:noVBand="1"/>
      </w:tblPr>
      <w:tblGrid>
        <w:gridCol w:w="1165"/>
        <w:gridCol w:w="1620"/>
        <w:gridCol w:w="1620"/>
      </w:tblGrid>
      <w:tr w:rsidR="001106A2" w14:paraId="753C99EB" w14:textId="77777777" w:rsidTr="00B04C40">
        <w:tc>
          <w:tcPr>
            <w:tcW w:w="1165" w:type="dxa"/>
            <w:shd w:val="clear" w:color="auto" w:fill="D9D9D9" w:themeFill="background1" w:themeFillShade="D9"/>
          </w:tcPr>
          <w:p w14:paraId="665BAE21" w14:textId="77777777" w:rsidR="001106A2" w:rsidRDefault="001106A2" w:rsidP="00B04C40">
            <w:pPr>
              <w:spacing w:line="276" w:lineRule="auto"/>
              <w:jc w:val="center"/>
              <w:rPr>
                <w:rFonts w:ascii="Cambria" w:hAnsi="Cambria"/>
                <w:b/>
                <w:bCs/>
              </w:rPr>
            </w:pPr>
            <w:r>
              <w:rPr>
                <w:rFonts w:ascii="Cambria" w:hAnsi="Cambria"/>
                <w:b/>
                <w:bCs/>
              </w:rPr>
              <w:t>Grades</w:t>
            </w:r>
          </w:p>
        </w:tc>
        <w:tc>
          <w:tcPr>
            <w:tcW w:w="1620" w:type="dxa"/>
            <w:shd w:val="clear" w:color="auto" w:fill="D9D9D9" w:themeFill="background1" w:themeFillShade="D9"/>
          </w:tcPr>
          <w:p w14:paraId="66340379" w14:textId="77777777" w:rsidR="001106A2" w:rsidRDefault="001106A2" w:rsidP="00B04C40">
            <w:pPr>
              <w:spacing w:line="276" w:lineRule="auto"/>
              <w:jc w:val="center"/>
              <w:rPr>
                <w:rFonts w:ascii="Cambria" w:hAnsi="Cambria"/>
                <w:b/>
                <w:bCs/>
              </w:rPr>
            </w:pPr>
            <w:r>
              <w:rPr>
                <w:rFonts w:ascii="Cambria" w:hAnsi="Cambria"/>
                <w:b/>
                <w:bCs/>
              </w:rPr>
              <w:t>Tier 1</w:t>
            </w:r>
          </w:p>
        </w:tc>
        <w:tc>
          <w:tcPr>
            <w:tcW w:w="1620" w:type="dxa"/>
            <w:shd w:val="clear" w:color="auto" w:fill="D9D9D9" w:themeFill="background1" w:themeFillShade="D9"/>
          </w:tcPr>
          <w:p w14:paraId="747630D7" w14:textId="77777777" w:rsidR="001106A2" w:rsidRDefault="001106A2" w:rsidP="00B04C40">
            <w:pPr>
              <w:spacing w:line="276" w:lineRule="auto"/>
              <w:jc w:val="center"/>
              <w:rPr>
                <w:rFonts w:ascii="Cambria" w:hAnsi="Cambria"/>
                <w:b/>
                <w:bCs/>
              </w:rPr>
            </w:pPr>
            <w:r>
              <w:rPr>
                <w:rFonts w:ascii="Cambria" w:hAnsi="Cambria"/>
                <w:b/>
                <w:bCs/>
              </w:rPr>
              <w:t>Tier 2</w:t>
            </w:r>
          </w:p>
        </w:tc>
      </w:tr>
      <w:tr w:rsidR="001106A2" w14:paraId="50E2B371" w14:textId="77777777" w:rsidTr="00B04C40">
        <w:tc>
          <w:tcPr>
            <w:tcW w:w="1165" w:type="dxa"/>
          </w:tcPr>
          <w:p w14:paraId="30E9C947" w14:textId="77777777" w:rsidR="001106A2" w:rsidRDefault="001106A2" w:rsidP="00B04C40">
            <w:pPr>
              <w:spacing w:line="276" w:lineRule="auto"/>
              <w:jc w:val="center"/>
              <w:rPr>
                <w:rFonts w:ascii="Cambria" w:hAnsi="Cambria"/>
                <w:b/>
                <w:bCs/>
              </w:rPr>
            </w:pPr>
            <w:r>
              <w:rPr>
                <w:rFonts w:ascii="Cambria" w:hAnsi="Cambria"/>
                <w:b/>
                <w:bCs/>
              </w:rPr>
              <w:t>K</w:t>
            </w:r>
          </w:p>
        </w:tc>
        <w:tc>
          <w:tcPr>
            <w:tcW w:w="1620" w:type="dxa"/>
          </w:tcPr>
          <w:p w14:paraId="13DB7AD8" w14:textId="77777777" w:rsidR="001106A2" w:rsidRDefault="001106A2" w:rsidP="00B04C40">
            <w:pPr>
              <w:spacing w:line="276" w:lineRule="auto"/>
              <w:jc w:val="center"/>
              <w:rPr>
                <w:rFonts w:ascii="Cambria" w:hAnsi="Cambria"/>
                <w:b/>
                <w:bCs/>
              </w:rPr>
            </w:pPr>
          </w:p>
        </w:tc>
        <w:tc>
          <w:tcPr>
            <w:tcW w:w="1620" w:type="dxa"/>
          </w:tcPr>
          <w:p w14:paraId="66045FF9" w14:textId="77777777" w:rsidR="001106A2" w:rsidRDefault="001106A2" w:rsidP="00B04C40">
            <w:pPr>
              <w:spacing w:line="276" w:lineRule="auto"/>
              <w:jc w:val="center"/>
              <w:rPr>
                <w:rFonts w:ascii="Cambria" w:hAnsi="Cambria"/>
                <w:b/>
                <w:bCs/>
              </w:rPr>
            </w:pPr>
          </w:p>
        </w:tc>
      </w:tr>
      <w:tr w:rsidR="001106A2" w14:paraId="6C225A00" w14:textId="77777777" w:rsidTr="00B04C40">
        <w:tc>
          <w:tcPr>
            <w:tcW w:w="1165" w:type="dxa"/>
          </w:tcPr>
          <w:p w14:paraId="240AC3AE" w14:textId="77777777" w:rsidR="001106A2" w:rsidRDefault="001106A2" w:rsidP="00B04C40">
            <w:pPr>
              <w:spacing w:line="276" w:lineRule="auto"/>
              <w:jc w:val="center"/>
              <w:rPr>
                <w:rFonts w:ascii="Cambria" w:hAnsi="Cambria"/>
                <w:b/>
                <w:bCs/>
              </w:rPr>
            </w:pPr>
            <w:r>
              <w:rPr>
                <w:rFonts w:ascii="Cambria" w:hAnsi="Cambria"/>
                <w:b/>
                <w:bCs/>
              </w:rPr>
              <w:t>1</w:t>
            </w:r>
          </w:p>
        </w:tc>
        <w:tc>
          <w:tcPr>
            <w:tcW w:w="1620" w:type="dxa"/>
          </w:tcPr>
          <w:p w14:paraId="4C01A494" w14:textId="77777777" w:rsidR="001106A2" w:rsidRDefault="001106A2" w:rsidP="00B04C40">
            <w:pPr>
              <w:spacing w:line="276" w:lineRule="auto"/>
              <w:jc w:val="center"/>
              <w:rPr>
                <w:rFonts w:ascii="Cambria" w:hAnsi="Cambria"/>
                <w:b/>
                <w:bCs/>
              </w:rPr>
            </w:pPr>
          </w:p>
        </w:tc>
        <w:tc>
          <w:tcPr>
            <w:tcW w:w="1620" w:type="dxa"/>
          </w:tcPr>
          <w:p w14:paraId="7613AEB5" w14:textId="77777777" w:rsidR="001106A2" w:rsidRDefault="001106A2" w:rsidP="00B04C40">
            <w:pPr>
              <w:spacing w:line="276" w:lineRule="auto"/>
              <w:jc w:val="center"/>
              <w:rPr>
                <w:rFonts w:ascii="Cambria" w:hAnsi="Cambria"/>
                <w:b/>
                <w:bCs/>
              </w:rPr>
            </w:pPr>
          </w:p>
        </w:tc>
      </w:tr>
      <w:tr w:rsidR="001106A2" w14:paraId="4195169C" w14:textId="77777777" w:rsidTr="00B04C40">
        <w:tc>
          <w:tcPr>
            <w:tcW w:w="1165" w:type="dxa"/>
          </w:tcPr>
          <w:p w14:paraId="7CE3A2C4" w14:textId="77777777" w:rsidR="001106A2" w:rsidRDefault="001106A2" w:rsidP="00B04C40">
            <w:pPr>
              <w:spacing w:line="276" w:lineRule="auto"/>
              <w:jc w:val="center"/>
              <w:rPr>
                <w:rFonts w:ascii="Cambria" w:hAnsi="Cambria"/>
                <w:b/>
                <w:bCs/>
              </w:rPr>
            </w:pPr>
            <w:r>
              <w:rPr>
                <w:rFonts w:ascii="Cambria" w:hAnsi="Cambria"/>
                <w:b/>
                <w:bCs/>
              </w:rPr>
              <w:t>2</w:t>
            </w:r>
          </w:p>
        </w:tc>
        <w:tc>
          <w:tcPr>
            <w:tcW w:w="1620" w:type="dxa"/>
          </w:tcPr>
          <w:p w14:paraId="43E82147" w14:textId="77777777" w:rsidR="001106A2" w:rsidRDefault="001106A2" w:rsidP="00B04C40">
            <w:pPr>
              <w:spacing w:line="276" w:lineRule="auto"/>
              <w:jc w:val="center"/>
              <w:rPr>
                <w:rFonts w:ascii="Cambria" w:hAnsi="Cambria"/>
                <w:b/>
                <w:bCs/>
              </w:rPr>
            </w:pPr>
          </w:p>
        </w:tc>
        <w:tc>
          <w:tcPr>
            <w:tcW w:w="1620" w:type="dxa"/>
          </w:tcPr>
          <w:p w14:paraId="3B51862C" w14:textId="77777777" w:rsidR="001106A2" w:rsidRDefault="001106A2" w:rsidP="00B04C40">
            <w:pPr>
              <w:spacing w:line="276" w:lineRule="auto"/>
              <w:jc w:val="center"/>
              <w:rPr>
                <w:rFonts w:ascii="Cambria" w:hAnsi="Cambria"/>
                <w:b/>
                <w:bCs/>
              </w:rPr>
            </w:pPr>
          </w:p>
        </w:tc>
      </w:tr>
    </w:tbl>
    <w:p w14:paraId="16DDDA35" w14:textId="5808D920" w:rsidR="00AB2785" w:rsidRDefault="00AB2785" w:rsidP="00AB2785">
      <w:pPr>
        <w:rPr>
          <w:rFonts w:ascii="Cambria" w:hAnsi="Cambria"/>
          <w:b/>
          <w:bCs/>
        </w:rPr>
      </w:pPr>
    </w:p>
    <w:p w14:paraId="667E9177" w14:textId="209F7134" w:rsidR="00AB2785" w:rsidRDefault="00AB2785" w:rsidP="00AB2785">
      <w:pPr>
        <w:rPr>
          <w:rFonts w:ascii="Cambria" w:hAnsi="Cambria"/>
          <w:b/>
          <w:bCs/>
        </w:rPr>
      </w:pPr>
    </w:p>
    <w:p w14:paraId="1FC68BBE" w14:textId="118526A5" w:rsidR="00AB2785" w:rsidRDefault="00AB2785" w:rsidP="00AB2785">
      <w:pPr>
        <w:rPr>
          <w:rFonts w:ascii="Cambria" w:hAnsi="Cambria"/>
          <w:b/>
          <w:bCs/>
        </w:rPr>
      </w:pPr>
    </w:p>
    <w:p w14:paraId="3C28489B" w14:textId="74234495" w:rsidR="00E44A6A" w:rsidRDefault="00E44A6A" w:rsidP="00AB2785">
      <w:pPr>
        <w:rPr>
          <w:rFonts w:ascii="Cambria" w:hAnsi="Cambria"/>
          <w:b/>
          <w:bCs/>
        </w:rPr>
      </w:pPr>
      <w:r>
        <w:rPr>
          <w:b/>
          <w:bCs/>
          <w:noProof/>
        </w:rPr>
        <w:drawing>
          <wp:anchor distT="0" distB="0" distL="114300" distR="114300" simplePos="0" relativeHeight="251700224" behindDoc="1" locked="0" layoutInCell="1" allowOverlap="1" wp14:anchorId="1532513C" wp14:editId="39B8AA42">
            <wp:simplePos x="0" y="0"/>
            <wp:positionH relativeFrom="column">
              <wp:posOffset>-57874</wp:posOffset>
            </wp:positionH>
            <wp:positionV relativeFrom="paragraph">
              <wp:posOffset>49538</wp:posOffset>
            </wp:positionV>
            <wp:extent cx="1779270" cy="1011555"/>
            <wp:effectExtent l="0" t="0" r="0" b="4445"/>
            <wp:wrapTight wrapText="bothSides">
              <wp:wrapPolygon edited="0">
                <wp:start x="0" y="0"/>
                <wp:lineTo x="0" y="21424"/>
                <wp:lineTo x="21430" y="21424"/>
                <wp:lineTo x="21430" y="0"/>
                <wp:lineTo x="0" y="0"/>
              </wp:wrapPolygon>
            </wp:wrapTight>
            <wp:docPr id="32" name="Picture 32"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clip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79270" cy="1011555"/>
                    </a:xfrm>
                    <a:prstGeom prst="rect">
                      <a:avLst/>
                    </a:prstGeom>
                  </pic:spPr>
                </pic:pic>
              </a:graphicData>
            </a:graphic>
            <wp14:sizeRelH relativeFrom="page">
              <wp14:pctWidth>0</wp14:pctWidth>
            </wp14:sizeRelH>
            <wp14:sizeRelV relativeFrom="page">
              <wp14:pctHeight>0</wp14:pctHeight>
            </wp14:sizeRelV>
          </wp:anchor>
        </w:drawing>
      </w:r>
    </w:p>
    <w:p w14:paraId="0186FFA5" w14:textId="1C0069B9" w:rsidR="00E44A6A" w:rsidRDefault="00E44A6A" w:rsidP="00AB2785">
      <w:pPr>
        <w:rPr>
          <w:rFonts w:ascii="Cambria" w:hAnsi="Cambria"/>
          <w:b/>
          <w:bCs/>
        </w:rPr>
      </w:pPr>
    </w:p>
    <w:p w14:paraId="268BCEDF" w14:textId="6CA663F0" w:rsidR="00E44A6A" w:rsidRDefault="00E44A6A" w:rsidP="00AB2785">
      <w:pPr>
        <w:rPr>
          <w:rFonts w:ascii="Cambria" w:hAnsi="Cambria"/>
          <w:b/>
          <w:bCs/>
        </w:rPr>
      </w:pPr>
    </w:p>
    <w:p w14:paraId="01E86D3C" w14:textId="5D1B1C8D" w:rsidR="00E44A6A" w:rsidRDefault="00E44A6A" w:rsidP="00AB2785">
      <w:pPr>
        <w:rPr>
          <w:rFonts w:ascii="Cambria" w:hAnsi="Cambria"/>
          <w:b/>
          <w:bCs/>
        </w:rPr>
      </w:pPr>
    </w:p>
    <w:p w14:paraId="17D122AA" w14:textId="080AEF89" w:rsidR="00AB2785" w:rsidRDefault="00AB2785" w:rsidP="00AB2785">
      <w:pPr>
        <w:rPr>
          <w:rFonts w:ascii="Cambria" w:hAnsi="Cambria"/>
          <w:b/>
          <w:bCs/>
        </w:rPr>
      </w:pPr>
    </w:p>
    <w:p w14:paraId="2694015C" w14:textId="0C3E95AB" w:rsidR="00E44A6A" w:rsidRDefault="00E44A6A" w:rsidP="00AB2785">
      <w:pPr>
        <w:rPr>
          <w:rFonts w:ascii="Cambria" w:hAnsi="Cambria"/>
          <w:b/>
          <w:bCs/>
        </w:rPr>
      </w:pPr>
    </w:p>
    <w:p w14:paraId="5800756B" w14:textId="77777777" w:rsidR="00E44A6A" w:rsidRDefault="00E44A6A" w:rsidP="00AB2785">
      <w:pPr>
        <w:rPr>
          <w:rFonts w:ascii="Cambria" w:hAnsi="Cambria"/>
          <w:b/>
          <w:bCs/>
        </w:rPr>
      </w:pPr>
    </w:p>
    <w:tbl>
      <w:tblPr>
        <w:tblStyle w:val="TableGrid"/>
        <w:tblW w:w="0" w:type="auto"/>
        <w:tblLook w:val="04A0" w:firstRow="1" w:lastRow="0" w:firstColumn="1" w:lastColumn="0" w:noHBand="0" w:noVBand="1"/>
      </w:tblPr>
      <w:tblGrid>
        <w:gridCol w:w="10160"/>
      </w:tblGrid>
      <w:tr w:rsidR="00AB2785" w14:paraId="1C0C4228" w14:textId="77777777" w:rsidTr="00B04C40">
        <w:tc>
          <w:tcPr>
            <w:tcW w:w="10160" w:type="dxa"/>
          </w:tcPr>
          <w:p w14:paraId="4D2B9552" w14:textId="0370F24B" w:rsidR="00AB2785" w:rsidRDefault="00AB2785" w:rsidP="00B04C40">
            <w:pPr>
              <w:spacing w:line="276" w:lineRule="auto"/>
              <w:rPr>
                <w:rFonts w:ascii="Cambria" w:hAnsi="Cambria"/>
                <w:b/>
                <w:bCs/>
              </w:rPr>
            </w:pPr>
            <w:r>
              <w:rPr>
                <w:rFonts w:ascii="Cambria" w:hAnsi="Cambria"/>
                <w:b/>
                <w:bCs/>
              </w:rPr>
              <w:t>The Inborden Summer Campsite: Grades K-3</w:t>
            </w:r>
            <w:r w:rsidR="00AB2530">
              <w:rPr>
                <w:rFonts w:ascii="Cambria" w:hAnsi="Cambria"/>
                <w:b/>
                <w:bCs/>
              </w:rPr>
              <w:t xml:space="preserve">RTA </w:t>
            </w:r>
            <w:r>
              <w:rPr>
                <w:rFonts w:ascii="Cambria" w:hAnsi="Cambria"/>
                <w:b/>
                <w:bCs/>
              </w:rPr>
              <w:t xml:space="preserve"> Rostering Data </w:t>
            </w:r>
          </w:p>
        </w:tc>
      </w:tr>
    </w:tbl>
    <w:p w14:paraId="1D52CA6E" w14:textId="77777777" w:rsidR="00AB2785" w:rsidRDefault="00AB2785" w:rsidP="00AB2785"/>
    <w:p w14:paraId="0C2CA5E5" w14:textId="77777777" w:rsidR="00AB2785" w:rsidRDefault="00AB2785" w:rsidP="00AB2785">
      <w:pPr>
        <w:spacing w:line="276" w:lineRule="auto"/>
        <w:rPr>
          <w:rFonts w:ascii="Cambria" w:hAnsi="Cambria"/>
          <w:b/>
          <w:bCs/>
        </w:rPr>
      </w:pPr>
      <w:r>
        <w:rPr>
          <w:rFonts w:ascii="Cambria" w:hAnsi="Cambria"/>
          <w:b/>
          <w:bCs/>
        </w:rPr>
        <w:t>Continue:</w:t>
      </w:r>
    </w:p>
    <w:p w14:paraId="27E5040E" w14:textId="544B8F99" w:rsidR="00AB2785" w:rsidRDefault="00AB2785" w:rsidP="00AB2785">
      <w:pPr>
        <w:rPr>
          <w:rFonts w:ascii="Cambria" w:hAnsi="Cambria"/>
          <w:b/>
          <w:bCs/>
        </w:rPr>
      </w:pPr>
      <w:r>
        <w:rPr>
          <w:rFonts w:ascii="Cambria" w:hAnsi="Cambria"/>
          <w:b/>
          <w:bCs/>
        </w:rPr>
        <w:t>Data Chart</w:t>
      </w:r>
      <w:r w:rsidR="001106A2">
        <w:rPr>
          <w:rFonts w:ascii="Cambria" w:hAnsi="Cambria"/>
          <w:b/>
          <w:bCs/>
        </w:rPr>
        <w:t xml:space="preserve"> 3</w:t>
      </w:r>
      <w:r>
        <w:rPr>
          <w:rFonts w:ascii="Cambria" w:hAnsi="Cambria"/>
          <w:b/>
          <w:bCs/>
        </w:rPr>
        <w:t xml:space="preserve">: </w:t>
      </w:r>
      <w:r w:rsidR="001106A2">
        <w:rPr>
          <w:rFonts w:ascii="Cambria" w:hAnsi="Cambria"/>
          <w:b/>
          <w:bCs/>
        </w:rPr>
        <w:t>Scotland Neck Elementary Leadership Academy EOY mClass Data Chart</w:t>
      </w:r>
    </w:p>
    <w:p w14:paraId="031139DB" w14:textId="2C5ED534" w:rsidR="001106A2" w:rsidRDefault="001106A2" w:rsidP="00AB2785">
      <w:pPr>
        <w:rPr>
          <w:rFonts w:ascii="Cambria" w:hAnsi="Cambria"/>
          <w:b/>
          <w:bCs/>
        </w:rPr>
      </w:pPr>
      <w:r>
        <w:rPr>
          <w:rFonts w:ascii="Cambria" w:hAnsi="Cambria"/>
          <w:b/>
          <w:bCs/>
          <w:noProof/>
        </w:rPr>
        <w:drawing>
          <wp:inline distT="0" distB="0" distL="0" distR="0" wp14:anchorId="68667DFE" wp14:editId="3A7B6F05">
            <wp:extent cx="6457950" cy="5370653"/>
            <wp:effectExtent l="0" t="0" r="0" b="1905"/>
            <wp:docPr id="35" name="Picture 3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imeline&#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6473253" cy="5383379"/>
                    </a:xfrm>
                    <a:prstGeom prst="rect">
                      <a:avLst/>
                    </a:prstGeom>
                  </pic:spPr>
                </pic:pic>
              </a:graphicData>
            </a:graphic>
          </wp:inline>
        </w:drawing>
      </w:r>
    </w:p>
    <w:p w14:paraId="4D26032E" w14:textId="4654ED01" w:rsidR="001106A2" w:rsidRDefault="001106A2" w:rsidP="00AB2785">
      <w:pPr>
        <w:rPr>
          <w:rFonts w:ascii="Cambria" w:hAnsi="Cambria"/>
          <w:b/>
          <w:bCs/>
        </w:rPr>
      </w:pPr>
    </w:p>
    <w:p w14:paraId="43150B6A" w14:textId="77777777" w:rsidR="001106A2" w:rsidRPr="001106A2" w:rsidRDefault="001106A2" w:rsidP="00AB2785">
      <w:pPr>
        <w:rPr>
          <w:rFonts w:ascii="Cambria" w:hAnsi="Cambria"/>
          <w:b/>
          <w:bCs/>
          <w:sz w:val="12"/>
          <w:szCs w:val="12"/>
        </w:rPr>
      </w:pPr>
    </w:p>
    <w:tbl>
      <w:tblPr>
        <w:tblStyle w:val="TableGrid"/>
        <w:tblW w:w="0" w:type="auto"/>
        <w:tblLook w:val="04A0" w:firstRow="1" w:lastRow="0" w:firstColumn="1" w:lastColumn="0" w:noHBand="0" w:noVBand="1"/>
      </w:tblPr>
      <w:tblGrid>
        <w:gridCol w:w="1165"/>
        <w:gridCol w:w="1620"/>
        <w:gridCol w:w="1620"/>
      </w:tblGrid>
      <w:tr w:rsidR="001106A2" w14:paraId="40AE702E" w14:textId="77777777" w:rsidTr="00B04C40">
        <w:tc>
          <w:tcPr>
            <w:tcW w:w="1165" w:type="dxa"/>
            <w:shd w:val="clear" w:color="auto" w:fill="D9D9D9" w:themeFill="background1" w:themeFillShade="D9"/>
          </w:tcPr>
          <w:p w14:paraId="60840478" w14:textId="77777777" w:rsidR="001106A2" w:rsidRDefault="001106A2" w:rsidP="00B04C40">
            <w:pPr>
              <w:spacing w:line="276" w:lineRule="auto"/>
              <w:jc w:val="center"/>
              <w:rPr>
                <w:rFonts w:ascii="Cambria" w:hAnsi="Cambria"/>
                <w:b/>
                <w:bCs/>
              </w:rPr>
            </w:pPr>
            <w:r>
              <w:rPr>
                <w:rFonts w:ascii="Cambria" w:hAnsi="Cambria"/>
                <w:b/>
                <w:bCs/>
              </w:rPr>
              <w:t>Grades</w:t>
            </w:r>
          </w:p>
        </w:tc>
        <w:tc>
          <w:tcPr>
            <w:tcW w:w="1620" w:type="dxa"/>
            <w:shd w:val="clear" w:color="auto" w:fill="D9D9D9" w:themeFill="background1" w:themeFillShade="D9"/>
          </w:tcPr>
          <w:p w14:paraId="43AC4696" w14:textId="77777777" w:rsidR="001106A2" w:rsidRDefault="001106A2" w:rsidP="00B04C40">
            <w:pPr>
              <w:spacing w:line="276" w:lineRule="auto"/>
              <w:jc w:val="center"/>
              <w:rPr>
                <w:rFonts w:ascii="Cambria" w:hAnsi="Cambria"/>
                <w:b/>
                <w:bCs/>
              </w:rPr>
            </w:pPr>
            <w:r>
              <w:rPr>
                <w:rFonts w:ascii="Cambria" w:hAnsi="Cambria"/>
                <w:b/>
                <w:bCs/>
              </w:rPr>
              <w:t>Tier 1</w:t>
            </w:r>
          </w:p>
        </w:tc>
        <w:tc>
          <w:tcPr>
            <w:tcW w:w="1620" w:type="dxa"/>
            <w:shd w:val="clear" w:color="auto" w:fill="D9D9D9" w:themeFill="background1" w:themeFillShade="D9"/>
          </w:tcPr>
          <w:p w14:paraId="431CBDE9" w14:textId="77777777" w:rsidR="001106A2" w:rsidRDefault="001106A2" w:rsidP="00B04C40">
            <w:pPr>
              <w:spacing w:line="276" w:lineRule="auto"/>
              <w:jc w:val="center"/>
              <w:rPr>
                <w:rFonts w:ascii="Cambria" w:hAnsi="Cambria"/>
                <w:b/>
                <w:bCs/>
              </w:rPr>
            </w:pPr>
            <w:r>
              <w:rPr>
                <w:rFonts w:ascii="Cambria" w:hAnsi="Cambria"/>
                <w:b/>
                <w:bCs/>
              </w:rPr>
              <w:t>Tier 2</w:t>
            </w:r>
          </w:p>
        </w:tc>
      </w:tr>
      <w:tr w:rsidR="001106A2" w14:paraId="18E9BE17" w14:textId="77777777" w:rsidTr="00B04C40">
        <w:tc>
          <w:tcPr>
            <w:tcW w:w="1165" w:type="dxa"/>
          </w:tcPr>
          <w:p w14:paraId="7F127B0F" w14:textId="77777777" w:rsidR="001106A2" w:rsidRDefault="001106A2" w:rsidP="00B04C40">
            <w:pPr>
              <w:spacing w:line="276" w:lineRule="auto"/>
              <w:jc w:val="center"/>
              <w:rPr>
                <w:rFonts w:ascii="Cambria" w:hAnsi="Cambria"/>
                <w:b/>
                <w:bCs/>
              </w:rPr>
            </w:pPr>
            <w:r>
              <w:rPr>
                <w:rFonts w:ascii="Cambria" w:hAnsi="Cambria"/>
                <w:b/>
                <w:bCs/>
              </w:rPr>
              <w:t>K</w:t>
            </w:r>
          </w:p>
        </w:tc>
        <w:tc>
          <w:tcPr>
            <w:tcW w:w="1620" w:type="dxa"/>
          </w:tcPr>
          <w:p w14:paraId="0307F34D" w14:textId="77777777" w:rsidR="001106A2" w:rsidRDefault="001106A2" w:rsidP="00B04C40">
            <w:pPr>
              <w:spacing w:line="276" w:lineRule="auto"/>
              <w:jc w:val="center"/>
              <w:rPr>
                <w:rFonts w:ascii="Cambria" w:hAnsi="Cambria"/>
                <w:b/>
                <w:bCs/>
              </w:rPr>
            </w:pPr>
          </w:p>
        </w:tc>
        <w:tc>
          <w:tcPr>
            <w:tcW w:w="1620" w:type="dxa"/>
          </w:tcPr>
          <w:p w14:paraId="630D8665" w14:textId="77777777" w:rsidR="001106A2" w:rsidRDefault="001106A2" w:rsidP="00B04C40">
            <w:pPr>
              <w:spacing w:line="276" w:lineRule="auto"/>
              <w:jc w:val="center"/>
              <w:rPr>
                <w:rFonts w:ascii="Cambria" w:hAnsi="Cambria"/>
                <w:b/>
                <w:bCs/>
              </w:rPr>
            </w:pPr>
          </w:p>
        </w:tc>
      </w:tr>
      <w:tr w:rsidR="001106A2" w14:paraId="0635014A" w14:textId="77777777" w:rsidTr="00B04C40">
        <w:tc>
          <w:tcPr>
            <w:tcW w:w="1165" w:type="dxa"/>
          </w:tcPr>
          <w:p w14:paraId="5A2E4A53" w14:textId="77777777" w:rsidR="001106A2" w:rsidRDefault="001106A2" w:rsidP="00B04C40">
            <w:pPr>
              <w:spacing w:line="276" w:lineRule="auto"/>
              <w:jc w:val="center"/>
              <w:rPr>
                <w:rFonts w:ascii="Cambria" w:hAnsi="Cambria"/>
                <w:b/>
                <w:bCs/>
              </w:rPr>
            </w:pPr>
            <w:r>
              <w:rPr>
                <w:rFonts w:ascii="Cambria" w:hAnsi="Cambria"/>
                <w:b/>
                <w:bCs/>
              </w:rPr>
              <w:t>1</w:t>
            </w:r>
          </w:p>
        </w:tc>
        <w:tc>
          <w:tcPr>
            <w:tcW w:w="1620" w:type="dxa"/>
          </w:tcPr>
          <w:p w14:paraId="3CE6476A" w14:textId="77777777" w:rsidR="001106A2" w:rsidRDefault="001106A2" w:rsidP="00B04C40">
            <w:pPr>
              <w:spacing w:line="276" w:lineRule="auto"/>
              <w:jc w:val="center"/>
              <w:rPr>
                <w:rFonts w:ascii="Cambria" w:hAnsi="Cambria"/>
                <w:b/>
                <w:bCs/>
              </w:rPr>
            </w:pPr>
          </w:p>
        </w:tc>
        <w:tc>
          <w:tcPr>
            <w:tcW w:w="1620" w:type="dxa"/>
          </w:tcPr>
          <w:p w14:paraId="694E919C" w14:textId="77777777" w:rsidR="001106A2" w:rsidRDefault="001106A2" w:rsidP="00B04C40">
            <w:pPr>
              <w:spacing w:line="276" w:lineRule="auto"/>
              <w:jc w:val="center"/>
              <w:rPr>
                <w:rFonts w:ascii="Cambria" w:hAnsi="Cambria"/>
                <w:b/>
                <w:bCs/>
              </w:rPr>
            </w:pPr>
          </w:p>
        </w:tc>
      </w:tr>
      <w:tr w:rsidR="001106A2" w14:paraId="5CAC6C95" w14:textId="77777777" w:rsidTr="00B04C40">
        <w:tc>
          <w:tcPr>
            <w:tcW w:w="1165" w:type="dxa"/>
          </w:tcPr>
          <w:p w14:paraId="3A7F31C6" w14:textId="77777777" w:rsidR="001106A2" w:rsidRDefault="001106A2" w:rsidP="00B04C40">
            <w:pPr>
              <w:spacing w:line="276" w:lineRule="auto"/>
              <w:jc w:val="center"/>
              <w:rPr>
                <w:rFonts w:ascii="Cambria" w:hAnsi="Cambria"/>
                <w:b/>
                <w:bCs/>
              </w:rPr>
            </w:pPr>
            <w:r>
              <w:rPr>
                <w:rFonts w:ascii="Cambria" w:hAnsi="Cambria"/>
                <w:b/>
                <w:bCs/>
              </w:rPr>
              <w:t>2</w:t>
            </w:r>
          </w:p>
        </w:tc>
        <w:tc>
          <w:tcPr>
            <w:tcW w:w="1620" w:type="dxa"/>
          </w:tcPr>
          <w:p w14:paraId="3CA5541E" w14:textId="77777777" w:rsidR="001106A2" w:rsidRDefault="001106A2" w:rsidP="00B04C40">
            <w:pPr>
              <w:spacing w:line="276" w:lineRule="auto"/>
              <w:jc w:val="center"/>
              <w:rPr>
                <w:rFonts w:ascii="Cambria" w:hAnsi="Cambria"/>
                <w:b/>
                <w:bCs/>
              </w:rPr>
            </w:pPr>
          </w:p>
        </w:tc>
        <w:tc>
          <w:tcPr>
            <w:tcW w:w="1620" w:type="dxa"/>
          </w:tcPr>
          <w:p w14:paraId="2D98DEE9" w14:textId="77777777" w:rsidR="001106A2" w:rsidRDefault="001106A2" w:rsidP="00B04C40">
            <w:pPr>
              <w:spacing w:line="276" w:lineRule="auto"/>
              <w:jc w:val="center"/>
              <w:rPr>
                <w:rFonts w:ascii="Cambria" w:hAnsi="Cambria"/>
                <w:b/>
                <w:bCs/>
              </w:rPr>
            </w:pPr>
          </w:p>
        </w:tc>
      </w:tr>
    </w:tbl>
    <w:p w14:paraId="561E7121" w14:textId="77777777" w:rsidR="00AB2785" w:rsidRDefault="00AB2785" w:rsidP="00AB2785"/>
    <w:sectPr w:rsidR="00AB2785" w:rsidSect="001740D5">
      <w:type w:val="continuous"/>
      <w:pgSz w:w="12240" w:h="15840"/>
      <w:pgMar w:top="693" w:right="810" w:bottom="1206" w:left="12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13B920" w14:textId="77777777" w:rsidR="009C5ADB" w:rsidRDefault="009C5ADB" w:rsidP="0052373A">
      <w:r>
        <w:separator/>
      </w:r>
    </w:p>
  </w:endnote>
  <w:endnote w:type="continuationSeparator" w:id="0">
    <w:p w14:paraId="05A6E976" w14:textId="77777777" w:rsidR="009C5ADB" w:rsidRDefault="009C5ADB" w:rsidP="00523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altName w:val="Arial"/>
    <w:charset w:val="00"/>
    <w:family w:val="swiss"/>
    <w:pitch w:val="variable"/>
    <w:sig w:usb0="00000001"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nell Roundhand">
    <w:altName w:val="Times New Roman"/>
    <w:charset w:val="4D"/>
    <w:family w:val="auto"/>
    <w:pitch w:val="variable"/>
    <w:sig w:usb0="00000001" w:usb1="00000000" w:usb2="00000000" w:usb3="00000000" w:csb0="0000011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00353071"/>
      <w:docPartObj>
        <w:docPartGallery w:val="Page Numbers (Bottom of Page)"/>
        <w:docPartUnique/>
      </w:docPartObj>
    </w:sdtPr>
    <w:sdtEndPr>
      <w:rPr>
        <w:rStyle w:val="PageNumber"/>
      </w:rPr>
    </w:sdtEndPr>
    <w:sdtContent>
      <w:p w14:paraId="6495F3D7" w14:textId="2652EC6D" w:rsidR="00B04C40" w:rsidRDefault="00B04C40" w:rsidP="005F31A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AFCF027" w14:textId="77777777" w:rsidR="00B04C40" w:rsidRDefault="00B04C40" w:rsidP="00795E35">
    <w:pPr>
      <w:pStyle w:val="Footer"/>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14626854"/>
      <w:docPartObj>
        <w:docPartGallery w:val="Page Numbers (Bottom of Page)"/>
        <w:docPartUnique/>
      </w:docPartObj>
    </w:sdtPr>
    <w:sdtEndPr>
      <w:rPr>
        <w:rStyle w:val="PageNumber"/>
      </w:rPr>
    </w:sdtEndPr>
    <w:sdtContent>
      <w:p w14:paraId="4EEB35E2" w14:textId="559705AA" w:rsidR="00B04C40" w:rsidRDefault="00B04C40" w:rsidP="005F31A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9E70B5">
          <w:rPr>
            <w:rStyle w:val="PageNumber"/>
            <w:noProof/>
          </w:rPr>
          <w:t>0</w:t>
        </w:r>
        <w:r>
          <w:rPr>
            <w:rStyle w:val="PageNumber"/>
          </w:rPr>
          <w:fldChar w:fldCharType="end"/>
        </w:r>
      </w:p>
    </w:sdtContent>
  </w:sdt>
  <w:p w14:paraId="768D1957" w14:textId="27781D66" w:rsidR="00B04C40" w:rsidRDefault="00B04C40" w:rsidP="00795E35">
    <w:pPr>
      <w:pStyle w:val="Footer"/>
      <w:framePr w:wrap="none" w:vAnchor="text" w:hAnchor="margin" w:xAlign="center" w:y="1"/>
      <w:ind w:right="360" w:firstLine="360"/>
      <w:rPr>
        <w:rStyle w:val="PageNumber"/>
      </w:rPr>
    </w:pPr>
  </w:p>
  <w:p w14:paraId="366C5F34" w14:textId="70601908" w:rsidR="00B04C40" w:rsidRDefault="00B04C40" w:rsidP="0052373A">
    <w:pPr>
      <w:pStyle w:val="Footer"/>
      <w:ind w:right="360"/>
    </w:pPr>
    <w:r w:rsidRPr="002302E0">
      <w:rPr>
        <w:rFonts w:ascii="Cambria" w:hAnsi="Cambria"/>
        <w:b/>
        <w:bCs/>
        <w:noProof/>
        <w:color w:val="000000"/>
        <w:sz w:val="32"/>
        <w:szCs w:val="32"/>
        <w:bdr w:val="none" w:sz="0" w:space="0" w:color="auto" w:frame="1"/>
      </w:rPr>
      <w:drawing>
        <wp:anchor distT="0" distB="0" distL="114300" distR="114300" simplePos="0" relativeHeight="251659264" behindDoc="1" locked="0" layoutInCell="1" allowOverlap="1" wp14:anchorId="31AD3D2C" wp14:editId="7E123534">
          <wp:simplePos x="0" y="0"/>
          <wp:positionH relativeFrom="column">
            <wp:posOffset>5623935</wp:posOffset>
          </wp:positionH>
          <wp:positionV relativeFrom="paragraph">
            <wp:posOffset>-92870</wp:posOffset>
          </wp:positionV>
          <wp:extent cx="912495" cy="434975"/>
          <wp:effectExtent l="0" t="0" r="1905" b="0"/>
          <wp:wrapTight wrapText="bothSides">
            <wp:wrapPolygon edited="0">
              <wp:start x="0" y="0"/>
              <wp:lineTo x="0" y="20812"/>
              <wp:lineTo x="21344" y="20812"/>
              <wp:lineTo x="21344" y="0"/>
              <wp:lineTo x="0" y="0"/>
            </wp:wrapPolygon>
          </wp:wrapTight>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2495" cy="434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144106486"/>
      <w:docPartObj>
        <w:docPartGallery w:val="Page Numbers (Bottom of Page)"/>
        <w:docPartUnique/>
      </w:docPartObj>
    </w:sdtPr>
    <w:sdtEndPr>
      <w:rPr>
        <w:rStyle w:val="PageNumber"/>
      </w:rPr>
    </w:sdtEndPr>
    <w:sdtContent>
      <w:p w14:paraId="4E1A14B2" w14:textId="2147FFA1" w:rsidR="00B04C40" w:rsidRDefault="00B04C40" w:rsidP="00795E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A76F5">
          <w:rPr>
            <w:rStyle w:val="PageNumber"/>
            <w:noProof/>
          </w:rPr>
          <w:t>11</w:t>
        </w:r>
        <w:r>
          <w:rPr>
            <w:rStyle w:val="PageNumber"/>
          </w:rPr>
          <w:fldChar w:fldCharType="end"/>
        </w:r>
      </w:p>
    </w:sdtContent>
  </w:sdt>
  <w:p w14:paraId="56BCC7DA" w14:textId="77777777" w:rsidR="00B04C40" w:rsidRDefault="00B04C40" w:rsidP="00795E35">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33BA66" w14:textId="77777777" w:rsidR="009C5ADB" w:rsidRDefault="009C5ADB" w:rsidP="0052373A">
      <w:r>
        <w:separator/>
      </w:r>
    </w:p>
  </w:footnote>
  <w:footnote w:type="continuationSeparator" w:id="0">
    <w:p w14:paraId="37A6D5B8" w14:textId="77777777" w:rsidR="009C5ADB" w:rsidRDefault="009C5ADB" w:rsidP="0052373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F4DEF"/>
    <w:multiLevelType w:val="hybridMultilevel"/>
    <w:tmpl w:val="11949C1C"/>
    <w:lvl w:ilvl="0" w:tplc="C226C7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74545B"/>
    <w:multiLevelType w:val="multilevel"/>
    <w:tmpl w:val="D946D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D266BF"/>
    <w:multiLevelType w:val="hybridMultilevel"/>
    <w:tmpl w:val="EB1AC940"/>
    <w:lvl w:ilvl="0" w:tplc="BCA0E75A">
      <w:start w:val="1"/>
      <w:numFmt w:val="decimal"/>
      <w:lvlText w:val="%1."/>
      <w:lvlJc w:val="left"/>
      <w:pPr>
        <w:ind w:left="720" w:hanging="360"/>
      </w:pPr>
      <w:rPr>
        <w:rFonts w:ascii="Arial" w:hAnsi="Arial" w:cs="Arial" w:hint="default"/>
        <w:b w:val="0"/>
        <w:color w:val="3D3C3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4A5C10"/>
    <w:multiLevelType w:val="hybridMultilevel"/>
    <w:tmpl w:val="12D4A424"/>
    <w:lvl w:ilvl="0" w:tplc="BA805220">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237290"/>
    <w:multiLevelType w:val="hybridMultilevel"/>
    <w:tmpl w:val="9BBE777C"/>
    <w:lvl w:ilvl="0" w:tplc="6AF012F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6A378EB"/>
    <w:multiLevelType w:val="hybridMultilevel"/>
    <w:tmpl w:val="2DA8E7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C762E9"/>
    <w:multiLevelType w:val="hybridMultilevel"/>
    <w:tmpl w:val="F9AE424A"/>
    <w:lvl w:ilvl="0" w:tplc="5E9E314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A965F6"/>
    <w:multiLevelType w:val="hybridMultilevel"/>
    <w:tmpl w:val="DC42899C"/>
    <w:lvl w:ilvl="0" w:tplc="4C6ACE5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F8E1F61"/>
    <w:multiLevelType w:val="hybridMultilevel"/>
    <w:tmpl w:val="40903D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B33517"/>
    <w:multiLevelType w:val="hybridMultilevel"/>
    <w:tmpl w:val="E3A831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FF337D7"/>
    <w:multiLevelType w:val="hybridMultilevel"/>
    <w:tmpl w:val="A4C6DA26"/>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13E5D3C"/>
    <w:multiLevelType w:val="hybridMultilevel"/>
    <w:tmpl w:val="0F604A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7E70D8"/>
    <w:multiLevelType w:val="hybridMultilevel"/>
    <w:tmpl w:val="6E74C782"/>
    <w:lvl w:ilvl="0" w:tplc="8D685A02">
      <w:start w:val="1"/>
      <w:numFmt w:val="decimal"/>
      <w:lvlText w:val="%1."/>
      <w:lvlJc w:val="left"/>
      <w:pPr>
        <w:ind w:left="1800" w:hanging="360"/>
      </w:pPr>
      <w:rPr>
        <w:rFonts w:cs="Open San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22F698C"/>
    <w:multiLevelType w:val="hybridMultilevel"/>
    <w:tmpl w:val="FC3AF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913943"/>
    <w:multiLevelType w:val="multilevel"/>
    <w:tmpl w:val="E200A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BD2D35"/>
    <w:multiLevelType w:val="hybridMultilevel"/>
    <w:tmpl w:val="AD44A64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08347A"/>
    <w:multiLevelType w:val="hybridMultilevel"/>
    <w:tmpl w:val="D932FC8C"/>
    <w:lvl w:ilvl="0" w:tplc="1090C634">
      <w:start w:val="1"/>
      <w:numFmt w:val="upperLetter"/>
      <w:lvlText w:val="%1."/>
      <w:lvlJc w:val="left"/>
      <w:pPr>
        <w:ind w:left="1800" w:hanging="360"/>
      </w:pPr>
      <w:rPr>
        <w:rFonts w:hint="default"/>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3C20648C"/>
    <w:multiLevelType w:val="hybridMultilevel"/>
    <w:tmpl w:val="2078DE04"/>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rPr>
        <w:rFonts w:ascii="Cambria" w:eastAsia="Times New Roman" w:hAnsi="Cambria" w:cs="Times New Roman"/>
        <w:b w:val="0"/>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C6A6E33"/>
    <w:multiLevelType w:val="hybridMultilevel"/>
    <w:tmpl w:val="2078DE04"/>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rPr>
        <w:rFonts w:ascii="Cambria" w:eastAsia="Times New Roman" w:hAnsi="Cambria" w:cs="Times New Roman"/>
        <w:b w:val="0"/>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306735B"/>
    <w:multiLevelType w:val="hybridMultilevel"/>
    <w:tmpl w:val="4FB0735A"/>
    <w:lvl w:ilvl="0" w:tplc="37E246B4">
      <w:start w:val="9625"/>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7E4ECC"/>
    <w:multiLevelType w:val="multilevel"/>
    <w:tmpl w:val="4808A9C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9F37D3"/>
    <w:multiLevelType w:val="hybridMultilevel"/>
    <w:tmpl w:val="A2BEBE60"/>
    <w:lvl w:ilvl="0" w:tplc="37E246B4">
      <w:start w:val="9625"/>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C1529E"/>
    <w:multiLevelType w:val="hybridMultilevel"/>
    <w:tmpl w:val="F3A6CCD0"/>
    <w:lvl w:ilvl="0" w:tplc="1370FF1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7E97EA6"/>
    <w:multiLevelType w:val="hybridMultilevel"/>
    <w:tmpl w:val="5C8A9634"/>
    <w:lvl w:ilvl="0" w:tplc="C98C8CC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A317935"/>
    <w:multiLevelType w:val="multilevel"/>
    <w:tmpl w:val="859EA3EA"/>
    <w:lvl w:ilvl="0">
      <w:start w:val="1"/>
      <w:numFmt w:val="bullet"/>
      <w:lvlText w:val=""/>
      <w:lvlJc w:val="left"/>
      <w:pPr>
        <w:tabs>
          <w:tab w:val="num" w:pos="1350"/>
        </w:tabs>
        <w:ind w:left="135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A12A64"/>
    <w:multiLevelType w:val="hybridMultilevel"/>
    <w:tmpl w:val="182E17D8"/>
    <w:lvl w:ilvl="0" w:tplc="B68E19F2">
      <w:start w:val="5"/>
      <w:numFmt w:val="bullet"/>
      <w:lvlText w:val="-"/>
      <w:lvlJc w:val="left"/>
      <w:pPr>
        <w:ind w:left="720" w:hanging="360"/>
      </w:pPr>
      <w:rPr>
        <w:rFonts w:ascii="Cambria" w:eastAsia="Times New Roman" w:hAnsi="Cambria"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224AA4"/>
    <w:multiLevelType w:val="hybridMultilevel"/>
    <w:tmpl w:val="8D7E9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7538D4"/>
    <w:multiLevelType w:val="hybridMultilevel"/>
    <w:tmpl w:val="92DEB71A"/>
    <w:lvl w:ilvl="0" w:tplc="5CD272E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D992AE6"/>
    <w:multiLevelType w:val="hybridMultilevel"/>
    <w:tmpl w:val="30326CF8"/>
    <w:lvl w:ilvl="0" w:tplc="6AF012F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7A76FFF"/>
    <w:multiLevelType w:val="multilevel"/>
    <w:tmpl w:val="61DE1F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6F15E4"/>
    <w:multiLevelType w:val="hybridMultilevel"/>
    <w:tmpl w:val="F5927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E819DE"/>
    <w:multiLevelType w:val="hybridMultilevel"/>
    <w:tmpl w:val="EF2ACA1A"/>
    <w:lvl w:ilvl="0" w:tplc="18C6B84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BEB0E99"/>
    <w:multiLevelType w:val="hybridMultilevel"/>
    <w:tmpl w:val="F7DE9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582DAE"/>
    <w:multiLevelType w:val="hybridMultilevel"/>
    <w:tmpl w:val="FE525676"/>
    <w:lvl w:ilvl="0" w:tplc="811C7AF8">
      <w:start w:val="1"/>
      <w:numFmt w:val="upperLetter"/>
      <w:lvlText w:val="%1."/>
      <w:lvlJc w:val="left"/>
      <w:pPr>
        <w:ind w:left="1530" w:hanging="360"/>
      </w:pPr>
      <w:rPr>
        <w:rFonts w:hint="default"/>
        <w:b/>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4" w15:restartNumberingAfterBreak="0">
    <w:nsid w:val="605D1D8F"/>
    <w:multiLevelType w:val="hybridMultilevel"/>
    <w:tmpl w:val="1CCAB936"/>
    <w:lvl w:ilvl="0" w:tplc="68BED23E">
      <w:start w:val="1"/>
      <w:numFmt w:val="upperLetter"/>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3A034D0"/>
    <w:multiLevelType w:val="hybridMultilevel"/>
    <w:tmpl w:val="9AE84D82"/>
    <w:lvl w:ilvl="0" w:tplc="37E246B4">
      <w:start w:val="9625"/>
      <w:numFmt w:val="bullet"/>
      <w:lvlText w:val="-"/>
      <w:lvlJc w:val="left"/>
      <w:pPr>
        <w:ind w:left="2160" w:hanging="360"/>
      </w:pPr>
      <w:rPr>
        <w:rFonts w:ascii="Calibri" w:eastAsiaTheme="minorEastAsia" w:hAnsi="Calibri" w:cstheme="minorBid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64FF60DA"/>
    <w:multiLevelType w:val="hybridMultilevel"/>
    <w:tmpl w:val="C1849C64"/>
    <w:lvl w:ilvl="0" w:tplc="1E32DB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271B5F"/>
    <w:multiLevelType w:val="hybridMultilevel"/>
    <w:tmpl w:val="D40A0288"/>
    <w:lvl w:ilvl="0" w:tplc="26DC2AB6">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6A7D8F"/>
    <w:multiLevelType w:val="hybridMultilevel"/>
    <w:tmpl w:val="00FAD818"/>
    <w:lvl w:ilvl="0" w:tplc="04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9885867"/>
    <w:multiLevelType w:val="hybridMultilevel"/>
    <w:tmpl w:val="CBC86890"/>
    <w:lvl w:ilvl="0" w:tplc="37E246B4">
      <w:start w:val="9625"/>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EC4F03"/>
    <w:multiLevelType w:val="hybridMultilevel"/>
    <w:tmpl w:val="1D742D4E"/>
    <w:lvl w:ilvl="0" w:tplc="63C294A6">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6E9A60B8"/>
    <w:multiLevelType w:val="multilevel"/>
    <w:tmpl w:val="9A761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D81F3E"/>
    <w:multiLevelType w:val="hybridMultilevel"/>
    <w:tmpl w:val="DCDC8CA0"/>
    <w:lvl w:ilvl="0" w:tplc="F5289D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2E1621A"/>
    <w:multiLevelType w:val="hybridMultilevel"/>
    <w:tmpl w:val="21263B4C"/>
    <w:lvl w:ilvl="0" w:tplc="644078AE">
      <w:start w:val="1"/>
      <w:numFmt w:val="bullet"/>
      <w:lvlText w:val="-"/>
      <w:lvlJc w:val="left"/>
      <w:pPr>
        <w:ind w:left="1440" w:hanging="360"/>
      </w:pPr>
      <w:rPr>
        <w:rFonts w:ascii="Calibri" w:eastAsiaTheme="minorHAnsi" w:hAnsi="Calibri" w:cs="Calibri"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4A70975"/>
    <w:multiLevelType w:val="hybridMultilevel"/>
    <w:tmpl w:val="17E4E50C"/>
    <w:lvl w:ilvl="0" w:tplc="480698F0">
      <w:start w:val="1"/>
      <w:numFmt w:val="decimal"/>
      <w:lvlText w:val="%1."/>
      <w:lvlJc w:val="left"/>
      <w:pPr>
        <w:ind w:left="1080"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5" w15:restartNumberingAfterBreak="0">
    <w:nsid w:val="77694CB3"/>
    <w:multiLevelType w:val="hybridMultilevel"/>
    <w:tmpl w:val="46F6A024"/>
    <w:lvl w:ilvl="0" w:tplc="AD841F6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796F6BDC"/>
    <w:multiLevelType w:val="hybridMultilevel"/>
    <w:tmpl w:val="F0A6C2EE"/>
    <w:lvl w:ilvl="0" w:tplc="6AF012F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7B3C007A"/>
    <w:multiLevelType w:val="hybridMultilevel"/>
    <w:tmpl w:val="9234686A"/>
    <w:lvl w:ilvl="0" w:tplc="C1489438">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39"/>
  </w:num>
  <w:num w:numId="2">
    <w:abstractNumId w:val="24"/>
  </w:num>
  <w:num w:numId="3">
    <w:abstractNumId w:val="29"/>
  </w:num>
  <w:num w:numId="4">
    <w:abstractNumId w:val="14"/>
  </w:num>
  <w:num w:numId="5">
    <w:abstractNumId w:val="1"/>
  </w:num>
  <w:num w:numId="6">
    <w:abstractNumId w:val="21"/>
  </w:num>
  <w:num w:numId="7">
    <w:abstractNumId w:val="19"/>
  </w:num>
  <w:num w:numId="8">
    <w:abstractNumId w:val="8"/>
  </w:num>
  <w:num w:numId="9">
    <w:abstractNumId w:val="26"/>
  </w:num>
  <w:num w:numId="10">
    <w:abstractNumId w:val="11"/>
  </w:num>
  <w:num w:numId="11">
    <w:abstractNumId w:val="30"/>
  </w:num>
  <w:num w:numId="12">
    <w:abstractNumId w:val="32"/>
  </w:num>
  <w:num w:numId="13">
    <w:abstractNumId w:val="3"/>
  </w:num>
  <w:num w:numId="14">
    <w:abstractNumId w:val="41"/>
  </w:num>
  <w:num w:numId="15">
    <w:abstractNumId w:val="44"/>
  </w:num>
  <w:num w:numId="16">
    <w:abstractNumId w:val="25"/>
  </w:num>
  <w:num w:numId="17">
    <w:abstractNumId w:val="2"/>
  </w:num>
  <w:num w:numId="18">
    <w:abstractNumId w:val="42"/>
  </w:num>
  <w:num w:numId="19">
    <w:abstractNumId w:val="38"/>
  </w:num>
  <w:num w:numId="20">
    <w:abstractNumId w:val="31"/>
  </w:num>
  <w:num w:numId="21">
    <w:abstractNumId w:val="37"/>
  </w:num>
  <w:num w:numId="22">
    <w:abstractNumId w:val="6"/>
  </w:num>
  <w:num w:numId="23">
    <w:abstractNumId w:val="12"/>
  </w:num>
  <w:num w:numId="24">
    <w:abstractNumId w:val="34"/>
  </w:num>
  <w:num w:numId="25">
    <w:abstractNumId w:val="16"/>
  </w:num>
  <w:num w:numId="26">
    <w:abstractNumId w:val="47"/>
  </w:num>
  <w:num w:numId="27">
    <w:abstractNumId w:val="28"/>
  </w:num>
  <w:num w:numId="28">
    <w:abstractNumId w:val="40"/>
  </w:num>
  <w:num w:numId="29">
    <w:abstractNumId w:val="33"/>
  </w:num>
  <w:num w:numId="30">
    <w:abstractNumId w:val="7"/>
  </w:num>
  <w:num w:numId="31">
    <w:abstractNumId w:val="4"/>
  </w:num>
  <w:num w:numId="32">
    <w:abstractNumId w:val="46"/>
  </w:num>
  <w:num w:numId="33">
    <w:abstractNumId w:val="10"/>
  </w:num>
  <w:num w:numId="34">
    <w:abstractNumId w:val="36"/>
  </w:num>
  <w:num w:numId="35">
    <w:abstractNumId w:val="18"/>
  </w:num>
  <w:num w:numId="36">
    <w:abstractNumId w:val="17"/>
  </w:num>
  <w:num w:numId="37">
    <w:abstractNumId w:val="20"/>
  </w:num>
  <w:num w:numId="38">
    <w:abstractNumId w:val="9"/>
  </w:num>
  <w:num w:numId="39">
    <w:abstractNumId w:val="5"/>
  </w:num>
  <w:num w:numId="40">
    <w:abstractNumId w:val="15"/>
  </w:num>
  <w:num w:numId="41">
    <w:abstractNumId w:val="0"/>
  </w:num>
  <w:num w:numId="42">
    <w:abstractNumId w:val="45"/>
  </w:num>
  <w:num w:numId="43">
    <w:abstractNumId w:val="27"/>
  </w:num>
  <w:num w:numId="44">
    <w:abstractNumId w:val="22"/>
  </w:num>
  <w:num w:numId="45">
    <w:abstractNumId w:val="23"/>
  </w:num>
  <w:num w:numId="46">
    <w:abstractNumId w:val="43"/>
  </w:num>
  <w:num w:numId="47">
    <w:abstractNumId w:val="35"/>
  </w:num>
  <w:num w:numId="48">
    <w:abstractNumId w:val="1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4BE"/>
    <w:rsid w:val="00002A34"/>
    <w:rsid w:val="0000364C"/>
    <w:rsid w:val="000070DE"/>
    <w:rsid w:val="000232D8"/>
    <w:rsid w:val="00023D5B"/>
    <w:rsid w:val="00024F45"/>
    <w:rsid w:val="00025BD3"/>
    <w:rsid w:val="00031149"/>
    <w:rsid w:val="0003342B"/>
    <w:rsid w:val="00033DCA"/>
    <w:rsid w:val="00040378"/>
    <w:rsid w:val="000410A2"/>
    <w:rsid w:val="00042761"/>
    <w:rsid w:val="00044335"/>
    <w:rsid w:val="00044E1C"/>
    <w:rsid w:val="00047F4D"/>
    <w:rsid w:val="00056A64"/>
    <w:rsid w:val="0005746C"/>
    <w:rsid w:val="00057B6A"/>
    <w:rsid w:val="00060C3C"/>
    <w:rsid w:val="000613DD"/>
    <w:rsid w:val="00064AC1"/>
    <w:rsid w:val="0006765F"/>
    <w:rsid w:val="00070CFD"/>
    <w:rsid w:val="00072914"/>
    <w:rsid w:val="000731EF"/>
    <w:rsid w:val="00077ABD"/>
    <w:rsid w:val="00091364"/>
    <w:rsid w:val="000931EF"/>
    <w:rsid w:val="00093BD0"/>
    <w:rsid w:val="00094BDA"/>
    <w:rsid w:val="000A00CE"/>
    <w:rsid w:val="000A3373"/>
    <w:rsid w:val="000A3FCC"/>
    <w:rsid w:val="000A5570"/>
    <w:rsid w:val="000B491A"/>
    <w:rsid w:val="000C39B2"/>
    <w:rsid w:val="000C628C"/>
    <w:rsid w:val="000C6A7B"/>
    <w:rsid w:val="000D15E5"/>
    <w:rsid w:val="000D5650"/>
    <w:rsid w:val="000D56F5"/>
    <w:rsid w:val="000D5AF7"/>
    <w:rsid w:val="000D6383"/>
    <w:rsid w:val="000D79BF"/>
    <w:rsid w:val="000E1488"/>
    <w:rsid w:val="000E4CEC"/>
    <w:rsid w:val="000E6564"/>
    <w:rsid w:val="000F143E"/>
    <w:rsid w:val="000F16B9"/>
    <w:rsid w:val="000F286B"/>
    <w:rsid w:val="000F43A5"/>
    <w:rsid w:val="000F6A81"/>
    <w:rsid w:val="0010176B"/>
    <w:rsid w:val="0010227E"/>
    <w:rsid w:val="00102602"/>
    <w:rsid w:val="001027E1"/>
    <w:rsid w:val="0010306D"/>
    <w:rsid w:val="001032DE"/>
    <w:rsid w:val="001034B3"/>
    <w:rsid w:val="001045CF"/>
    <w:rsid w:val="00105C00"/>
    <w:rsid w:val="00105D26"/>
    <w:rsid w:val="00105FB2"/>
    <w:rsid w:val="001106A2"/>
    <w:rsid w:val="001136AF"/>
    <w:rsid w:val="00115651"/>
    <w:rsid w:val="001179B1"/>
    <w:rsid w:val="0012172C"/>
    <w:rsid w:val="0012321F"/>
    <w:rsid w:val="00124FE8"/>
    <w:rsid w:val="0012596A"/>
    <w:rsid w:val="00126EEA"/>
    <w:rsid w:val="00130FC2"/>
    <w:rsid w:val="00131D42"/>
    <w:rsid w:val="00135830"/>
    <w:rsid w:val="00141F36"/>
    <w:rsid w:val="001437A8"/>
    <w:rsid w:val="00144FE4"/>
    <w:rsid w:val="00150E0D"/>
    <w:rsid w:val="00153A7F"/>
    <w:rsid w:val="00153C28"/>
    <w:rsid w:val="001600E7"/>
    <w:rsid w:val="001621C0"/>
    <w:rsid w:val="0016442F"/>
    <w:rsid w:val="00173B55"/>
    <w:rsid w:val="001740D5"/>
    <w:rsid w:val="0017750B"/>
    <w:rsid w:val="001808AF"/>
    <w:rsid w:val="00181251"/>
    <w:rsid w:val="00181B84"/>
    <w:rsid w:val="00182FB8"/>
    <w:rsid w:val="0019058C"/>
    <w:rsid w:val="001909AE"/>
    <w:rsid w:val="00191FC8"/>
    <w:rsid w:val="0019258D"/>
    <w:rsid w:val="001974B3"/>
    <w:rsid w:val="00197AE6"/>
    <w:rsid w:val="00197F18"/>
    <w:rsid w:val="00197F2E"/>
    <w:rsid w:val="001A02E6"/>
    <w:rsid w:val="001A145B"/>
    <w:rsid w:val="001A2ED1"/>
    <w:rsid w:val="001A3A6F"/>
    <w:rsid w:val="001A4A75"/>
    <w:rsid w:val="001A7721"/>
    <w:rsid w:val="001B20C5"/>
    <w:rsid w:val="001B411D"/>
    <w:rsid w:val="001B5168"/>
    <w:rsid w:val="001C0055"/>
    <w:rsid w:val="001D5DA9"/>
    <w:rsid w:val="001E324E"/>
    <w:rsid w:val="001E6E31"/>
    <w:rsid w:val="001F46C6"/>
    <w:rsid w:val="00203E09"/>
    <w:rsid w:val="00210494"/>
    <w:rsid w:val="00212FA5"/>
    <w:rsid w:val="00214BA0"/>
    <w:rsid w:val="00224124"/>
    <w:rsid w:val="002302E0"/>
    <w:rsid w:val="00231280"/>
    <w:rsid w:val="002313F8"/>
    <w:rsid w:val="0023390E"/>
    <w:rsid w:val="00233937"/>
    <w:rsid w:val="002360E6"/>
    <w:rsid w:val="00237442"/>
    <w:rsid w:val="00237A83"/>
    <w:rsid w:val="002432A8"/>
    <w:rsid w:val="00244794"/>
    <w:rsid w:val="002452EF"/>
    <w:rsid w:val="00250308"/>
    <w:rsid w:val="00251C3D"/>
    <w:rsid w:val="00252FB4"/>
    <w:rsid w:val="00254EEF"/>
    <w:rsid w:val="00255209"/>
    <w:rsid w:val="00260B2C"/>
    <w:rsid w:val="00262530"/>
    <w:rsid w:val="00263120"/>
    <w:rsid w:val="00263548"/>
    <w:rsid w:val="002656A2"/>
    <w:rsid w:val="00266C2F"/>
    <w:rsid w:val="00267718"/>
    <w:rsid w:val="002678CF"/>
    <w:rsid w:val="00271421"/>
    <w:rsid w:val="002730E0"/>
    <w:rsid w:val="00275A31"/>
    <w:rsid w:val="00275A9B"/>
    <w:rsid w:val="00276AC0"/>
    <w:rsid w:val="00280F86"/>
    <w:rsid w:val="00285894"/>
    <w:rsid w:val="00287480"/>
    <w:rsid w:val="00287720"/>
    <w:rsid w:val="00287A65"/>
    <w:rsid w:val="00287C34"/>
    <w:rsid w:val="00293243"/>
    <w:rsid w:val="002935E7"/>
    <w:rsid w:val="00294750"/>
    <w:rsid w:val="002A1A48"/>
    <w:rsid w:val="002A1B25"/>
    <w:rsid w:val="002A22B0"/>
    <w:rsid w:val="002A5EF7"/>
    <w:rsid w:val="002A76A4"/>
    <w:rsid w:val="002B04CE"/>
    <w:rsid w:val="002B21FA"/>
    <w:rsid w:val="002C0C67"/>
    <w:rsid w:val="002C134B"/>
    <w:rsid w:val="002C40D0"/>
    <w:rsid w:val="002C51DC"/>
    <w:rsid w:val="002C5377"/>
    <w:rsid w:val="002C7931"/>
    <w:rsid w:val="002D2BB9"/>
    <w:rsid w:val="002D31D3"/>
    <w:rsid w:val="002D39AC"/>
    <w:rsid w:val="002D3AD0"/>
    <w:rsid w:val="002D4373"/>
    <w:rsid w:val="002E07AE"/>
    <w:rsid w:val="002E2A0F"/>
    <w:rsid w:val="002E7F66"/>
    <w:rsid w:val="002F020B"/>
    <w:rsid w:val="002F171F"/>
    <w:rsid w:val="002F2872"/>
    <w:rsid w:val="002F2F82"/>
    <w:rsid w:val="002F58F6"/>
    <w:rsid w:val="002F77AF"/>
    <w:rsid w:val="00301DD2"/>
    <w:rsid w:val="003025D1"/>
    <w:rsid w:val="00306FCE"/>
    <w:rsid w:val="00310A59"/>
    <w:rsid w:val="00314989"/>
    <w:rsid w:val="00316AC4"/>
    <w:rsid w:val="00322B69"/>
    <w:rsid w:val="00331D67"/>
    <w:rsid w:val="003340A8"/>
    <w:rsid w:val="00335851"/>
    <w:rsid w:val="0033641D"/>
    <w:rsid w:val="003438E7"/>
    <w:rsid w:val="00346DA0"/>
    <w:rsid w:val="00347E2A"/>
    <w:rsid w:val="00351F7A"/>
    <w:rsid w:val="00355363"/>
    <w:rsid w:val="003570DA"/>
    <w:rsid w:val="003578C8"/>
    <w:rsid w:val="00357B6C"/>
    <w:rsid w:val="00360D6F"/>
    <w:rsid w:val="003618AB"/>
    <w:rsid w:val="0036203A"/>
    <w:rsid w:val="0036356D"/>
    <w:rsid w:val="003678C3"/>
    <w:rsid w:val="00370B76"/>
    <w:rsid w:val="003713F2"/>
    <w:rsid w:val="00373EBC"/>
    <w:rsid w:val="003757F9"/>
    <w:rsid w:val="00380B1C"/>
    <w:rsid w:val="00385AAB"/>
    <w:rsid w:val="00391AE1"/>
    <w:rsid w:val="00392381"/>
    <w:rsid w:val="0039394C"/>
    <w:rsid w:val="00394057"/>
    <w:rsid w:val="00394117"/>
    <w:rsid w:val="003A2870"/>
    <w:rsid w:val="003A7D4D"/>
    <w:rsid w:val="003B09B5"/>
    <w:rsid w:val="003B1980"/>
    <w:rsid w:val="003B603D"/>
    <w:rsid w:val="003B60BA"/>
    <w:rsid w:val="003C1A1F"/>
    <w:rsid w:val="003C2902"/>
    <w:rsid w:val="003C5448"/>
    <w:rsid w:val="003D60B2"/>
    <w:rsid w:val="003E2905"/>
    <w:rsid w:val="003E3E55"/>
    <w:rsid w:val="003F1EC9"/>
    <w:rsid w:val="003F4F5C"/>
    <w:rsid w:val="003F764B"/>
    <w:rsid w:val="00400AD5"/>
    <w:rsid w:val="00401507"/>
    <w:rsid w:val="004022FA"/>
    <w:rsid w:val="0040508E"/>
    <w:rsid w:val="0040669A"/>
    <w:rsid w:val="004067A9"/>
    <w:rsid w:val="00410A8A"/>
    <w:rsid w:val="00410D58"/>
    <w:rsid w:val="00411A79"/>
    <w:rsid w:val="00416166"/>
    <w:rsid w:val="00420529"/>
    <w:rsid w:val="004206DC"/>
    <w:rsid w:val="00421248"/>
    <w:rsid w:val="00421F56"/>
    <w:rsid w:val="00421FDC"/>
    <w:rsid w:val="00432590"/>
    <w:rsid w:val="0043526B"/>
    <w:rsid w:val="00436A5C"/>
    <w:rsid w:val="004420CA"/>
    <w:rsid w:val="00442F07"/>
    <w:rsid w:val="004448FD"/>
    <w:rsid w:val="00446821"/>
    <w:rsid w:val="004508D7"/>
    <w:rsid w:val="004520EA"/>
    <w:rsid w:val="004549CC"/>
    <w:rsid w:val="0045649B"/>
    <w:rsid w:val="00456E33"/>
    <w:rsid w:val="00457793"/>
    <w:rsid w:val="0046143F"/>
    <w:rsid w:val="00463D31"/>
    <w:rsid w:val="004651F1"/>
    <w:rsid w:val="0046560D"/>
    <w:rsid w:val="004663C3"/>
    <w:rsid w:val="004701FF"/>
    <w:rsid w:val="004719E3"/>
    <w:rsid w:val="00473E0F"/>
    <w:rsid w:val="00473FF8"/>
    <w:rsid w:val="004748BA"/>
    <w:rsid w:val="00475AB9"/>
    <w:rsid w:val="00475F6B"/>
    <w:rsid w:val="00482A80"/>
    <w:rsid w:val="00485025"/>
    <w:rsid w:val="00485519"/>
    <w:rsid w:val="00492403"/>
    <w:rsid w:val="004933FE"/>
    <w:rsid w:val="00493EB2"/>
    <w:rsid w:val="004941F4"/>
    <w:rsid w:val="00494F0C"/>
    <w:rsid w:val="004A0F14"/>
    <w:rsid w:val="004A0F61"/>
    <w:rsid w:val="004A635A"/>
    <w:rsid w:val="004B1F84"/>
    <w:rsid w:val="004B2D48"/>
    <w:rsid w:val="004B638A"/>
    <w:rsid w:val="004B691C"/>
    <w:rsid w:val="004B6C04"/>
    <w:rsid w:val="004C08C7"/>
    <w:rsid w:val="004C1445"/>
    <w:rsid w:val="004C282D"/>
    <w:rsid w:val="004C4762"/>
    <w:rsid w:val="004C7C6E"/>
    <w:rsid w:val="004D2B83"/>
    <w:rsid w:val="004D5337"/>
    <w:rsid w:val="004E483F"/>
    <w:rsid w:val="004F4673"/>
    <w:rsid w:val="004F552D"/>
    <w:rsid w:val="004F5E8E"/>
    <w:rsid w:val="00502754"/>
    <w:rsid w:val="00504DD8"/>
    <w:rsid w:val="0050516C"/>
    <w:rsid w:val="00507FDE"/>
    <w:rsid w:val="005113A0"/>
    <w:rsid w:val="00513299"/>
    <w:rsid w:val="00514239"/>
    <w:rsid w:val="00520DD7"/>
    <w:rsid w:val="0052214E"/>
    <w:rsid w:val="0052373A"/>
    <w:rsid w:val="00523DC4"/>
    <w:rsid w:val="005271F1"/>
    <w:rsid w:val="00536406"/>
    <w:rsid w:val="00536EDA"/>
    <w:rsid w:val="005404FE"/>
    <w:rsid w:val="00542BB7"/>
    <w:rsid w:val="00543E95"/>
    <w:rsid w:val="00550E32"/>
    <w:rsid w:val="00550F55"/>
    <w:rsid w:val="0055145E"/>
    <w:rsid w:val="005522F1"/>
    <w:rsid w:val="00553507"/>
    <w:rsid w:val="00555BC1"/>
    <w:rsid w:val="005610A6"/>
    <w:rsid w:val="00574FC6"/>
    <w:rsid w:val="0057696B"/>
    <w:rsid w:val="00582CED"/>
    <w:rsid w:val="00585CA7"/>
    <w:rsid w:val="00586607"/>
    <w:rsid w:val="00586E9E"/>
    <w:rsid w:val="005917D9"/>
    <w:rsid w:val="00592726"/>
    <w:rsid w:val="00594F79"/>
    <w:rsid w:val="00596CF6"/>
    <w:rsid w:val="00596F25"/>
    <w:rsid w:val="00597492"/>
    <w:rsid w:val="005A0D7C"/>
    <w:rsid w:val="005A18F2"/>
    <w:rsid w:val="005A1D09"/>
    <w:rsid w:val="005A2974"/>
    <w:rsid w:val="005A4DF4"/>
    <w:rsid w:val="005A6452"/>
    <w:rsid w:val="005A69C5"/>
    <w:rsid w:val="005B22D6"/>
    <w:rsid w:val="005B452E"/>
    <w:rsid w:val="005B4665"/>
    <w:rsid w:val="005C476B"/>
    <w:rsid w:val="005D541A"/>
    <w:rsid w:val="005D6E68"/>
    <w:rsid w:val="005D7CF2"/>
    <w:rsid w:val="005E0C34"/>
    <w:rsid w:val="005E228E"/>
    <w:rsid w:val="005E28BD"/>
    <w:rsid w:val="005E2D24"/>
    <w:rsid w:val="005F2420"/>
    <w:rsid w:val="005F31A0"/>
    <w:rsid w:val="005F5ED7"/>
    <w:rsid w:val="005F75C5"/>
    <w:rsid w:val="005F79B5"/>
    <w:rsid w:val="00600495"/>
    <w:rsid w:val="00601493"/>
    <w:rsid w:val="006042F0"/>
    <w:rsid w:val="0061151D"/>
    <w:rsid w:val="006130F9"/>
    <w:rsid w:val="00614A07"/>
    <w:rsid w:val="0061658F"/>
    <w:rsid w:val="0061750B"/>
    <w:rsid w:val="006205CE"/>
    <w:rsid w:val="006209E6"/>
    <w:rsid w:val="006278BF"/>
    <w:rsid w:val="006326C3"/>
    <w:rsid w:val="006401ED"/>
    <w:rsid w:val="00640762"/>
    <w:rsid w:val="0064098F"/>
    <w:rsid w:val="006417FF"/>
    <w:rsid w:val="006428AD"/>
    <w:rsid w:val="0065088B"/>
    <w:rsid w:val="00655F6F"/>
    <w:rsid w:val="00656E9A"/>
    <w:rsid w:val="006603D6"/>
    <w:rsid w:val="006628F6"/>
    <w:rsid w:val="00664586"/>
    <w:rsid w:val="0066466A"/>
    <w:rsid w:val="006675F9"/>
    <w:rsid w:val="006713EC"/>
    <w:rsid w:val="006714B8"/>
    <w:rsid w:val="00671CAA"/>
    <w:rsid w:val="006724F5"/>
    <w:rsid w:val="006736F5"/>
    <w:rsid w:val="006807F8"/>
    <w:rsid w:val="00682209"/>
    <w:rsid w:val="0068685E"/>
    <w:rsid w:val="00692DB7"/>
    <w:rsid w:val="006964BE"/>
    <w:rsid w:val="006969B6"/>
    <w:rsid w:val="006A1161"/>
    <w:rsid w:val="006A53FB"/>
    <w:rsid w:val="006A58A4"/>
    <w:rsid w:val="006A5D46"/>
    <w:rsid w:val="006A5E07"/>
    <w:rsid w:val="006A7F14"/>
    <w:rsid w:val="006B1A96"/>
    <w:rsid w:val="006B2292"/>
    <w:rsid w:val="006B37AE"/>
    <w:rsid w:val="006B77BB"/>
    <w:rsid w:val="006C2D22"/>
    <w:rsid w:val="006C59A5"/>
    <w:rsid w:val="006C7195"/>
    <w:rsid w:val="006D4A59"/>
    <w:rsid w:val="006F14DD"/>
    <w:rsid w:val="006F2442"/>
    <w:rsid w:val="006F40CF"/>
    <w:rsid w:val="0070425C"/>
    <w:rsid w:val="007057BA"/>
    <w:rsid w:val="00710E6C"/>
    <w:rsid w:val="007115DC"/>
    <w:rsid w:val="00711DAF"/>
    <w:rsid w:val="0071216C"/>
    <w:rsid w:val="0071358E"/>
    <w:rsid w:val="0071360C"/>
    <w:rsid w:val="00713620"/>
    <w:rsid w:val="00714F19"/>
    <w:rsid w:val="00716E22"/>
    <w:rsid w:val="007170F8"/>
    <w:rsid w:val="00721BF8"/>
    <w:rsid w:val="00725EED"/>
    <w:rsid w:val="007305EF"/>
    <w:rsid w:val="007322A3"/>
    <w:rsid w:val="00736734"/>
    <w:rsid w:val="00740E50"/>
    <w:rsid w:val="007423C2"/>
    <w:rsid w:val="0074515A"/>
    <w:rsid w:val="0074762B"/>
    <w:rsid w:val="007513EB"/>
    <w:rsid w:val="00755EEE"/>
    <w:rsid w:val="00760DAF"/>
    <w:rsid w:val="00760E3E"/>
    <w:rsid w:val="00763061"/>
    <w:rsid w:val="007631D7"/>
    <w:rsid w:val="00763598"/>
    <w:rsid w:val="007661A6"/>
    <w:rsid w:val="007662FF"/>
    <w:rsid w:val="007671FA"/>
    <w:rsid w:val="00770875"/>
    <w:rsid w:val="00770DB8"/>
    <w:rsid w:val="0077224C"/>
    <w:rsid w:val="00775710"/>
    <w:rsid w:val="00775AD9"/>
    <w:rsid w:val="007801A0"/>
    <w:rsid w:val="00781AEA"/>
    <w:rsid w:val="00784082"/>
    <w:rsid w:val="00784CCB"/>
    <w:rsid w:val="0078523B"/>
    <w:rsid w:val="00786B5C"/>
    <w:rsid w:val="0078797B"/>
    <w:rsid w:val="00787CD0"/>
    <w:rsid w:val="007915C6"/>
    <w:rsid w:val="007935B9"/>
    <w:rsid w:val="00795346"/>
    <w:rsid w:val="00795AB8"/>
    <w:rsid w:val="00795E35"/>
    <w:rsid w:val="00796085"/>
    <w:rsid w:val="007A4C68"/>
    <w:rsid w:val="007A5BD9"/>
    <w:rsid w:val="007B305A"/>
    <w:rsid w:val="007B34BB"/>
    <w:rsid w:val="007B4DE1"/>
    <w:rsid w:val="007B69EA"/>
    <w:rsid w:val="007C0071"/>
    <w:rsid w:val="007C0540"/>
    <w:rsid w:val="007C1B4E"/>
    <w:rsid w:val="007C328A"/>
    <w:rsid w:val="007C4A7B"/>
    <w:rsid w:val="007D07FB"/>
    <w:rsid w:val="007D37DE"/>
    <w:rsid w:val="007D42D4"/>
    <w:rsid w:val="007D7155"/>
    <w:rsid w:val="007E0178"/>
    <w:rsid w:val="007E5914"/>
    <w:rsid w:val="007F7276"/>
    <w:rsid w:val="00800EF1"/>
    <w:rsid w:val="00802ABB"/>
    <w:rsid w:val="00804393"/>
    <w:rsid w:val="008048E2"/>
    <w:rsid w:val="00805E2A"/>
    <w:rsid w:val="008066A9"/>
    <w:rsid w:val="00806A8C"/>
    <w:rsid w:val="0081375E"/>
    <w:rsid w:val="008146D4"/>
    <w:rsid w:val="008161D1"/>
    <w:rsid w:val="00817857"/>
    <w:rsid w:val="00817F95"/>
    <w:rsid w:val="00825269"/>
    <w:rsid w:val="008261F8"/>
    <w:rsid w:val="008269A1"/>
    <w:rsid w:val="008270D3"/>
    <w:rsid w:val="008272B5"/>
    <w:rsid w:val="00830817"/>
    <w:rsid w:val="00834CD7"/>
    <w:rsid w:val="008353E2"/>
    <w:rsid w:val="008411B8"/>
    <w:rsid w:val="008449E2"/>
    <w:rsid w:val="00847B23"/>
    <w:rsid w:val="008500E4"/>
    <w:rsid w:val="00852FFE"/>
    <w:rsid w:val="00854E0A"/>
    <w:rsid w:val="00862A5F"/>
    <w:rsid w:val="00865214"/>
    <w:rsid w:val="00865905"/>
    <w:rsid w:val="008671C7"/>
    <w:rsid w:val="008717CE"/>
    <w:rsid w:val="00871816"/>
    <w:rsid w:val="00872768"/>
    <w:rsid w:val="00872BEB"/>
    <w:rsid w:val="0087440D"/>
    <w:rsid w:val="00876B1F"/>
    <w:rsid w:val="00877EF8"/>
    <w:rsid w:val="008802A1"/>
    <w:rsid w:val="00883B5D"/>
    <w:rsid w:val="00884C7A"/>
    <w:rsid w:val="0089519F"/>
    <w:rsid w:val="008A128E"/>
    <w:rsid w:val="008A6A1E"/>
    <w:rsid w:val="008A7DDF"/>
    <w:rsid w:val="008B4C73"/>
    <w:rsid w:val="008B7DB2"/>
    <w:rsid w:val="008C14AD"/>
    <w:rsid w:val="008C4666"/>
    <w:rsid w:val="008C6731"/>
    <w:rsid w:val="008D06B9"/>
    <w:rsid w:val="008D2A53"/>
    <w:rsid w:val="008D36D2"/>
    <w:rsid w:val="008D381F"/>
    <w:rsid w:val="008D4155"/>
    <w:rsid w:val="008D4430"/>
    <w:rsid w:val="008D5E4B"/>
    <w:rsid w:val="008D7E55"/>
    <w:rsid w:val="008E263A"/>
    <w:rsid w:val="008E37F6"/>
    <w:rsid w:val="008E788D"/>
    <w:rsid w:val="008F050D"/>
    <w:rsid w:val="008F1D34"/>
    <w:rsid w:val="008F2342"/>
    <w:rsid w:val="008F4DBB"/>
    <w:rsid w:val="008F67E4"/>
    <w:rsid w:val="00904039"/>
    <w:rsid w:val="0090622B"/>
    <w:rsid w:val="0091331F"/>
    <w:rsid w:val="00920E55"/>
    <w:rsid w:val="00924AA9"/>
    <w:rsid w:val="0093191F"/>
    <w:rsid w:val="009350D9"/>
    <w:rsid w:val="00935487"/>
    <w:rsid w:val="00935786"/>
    <w:rsid w:val="009370F1"/>
    <w:rsid w:val="00943E68"/>
    <w:rsid w:val="00945EC1"/>
    <w:rsid w:val="00946A94"/>
    <w:rsid w:val="00946B71"/>
    <w:rsid w:val="00951B92"/>
    <w:rsid w:val="0096061C"/>
    <w:rsid w:val="00962E32"/>
    <w:rsid w:val="00971009"/>
    <w:rsid w:val="009715C9"/>
    <w:rsid w:val="00980489"/>
    <w:rsid w:val="00981C54"/>
    <w:rsid w:val="00982DC6"/>
    <w:rsid w:val="009834BD"/>
    <w:rsid w:val="00985968"/>
    <w:rsid w:val="0098799E"/>
    <w:rsid w:val="00990350"/>
    <w:rsid w:val="0099225A"/>
    <w:rsid w:val="0099456B"/>
    <w:rsid w:val="009947CB"/>
    <w:rsid w:val="00995B23"/>
    <w:rsid w:val="00997EDC"/>
    <w:rsid w:val="009A1DF3"/>
    <w:rsid w:val="009A3B94"/>
    <w:rsid w:val="009A6237"/>
    <w:rsid w:val="009A7255"/>
    <w:rsid w:val="009B0F0A"/>
    <w:rsid w:val="009B19E4"/>
    <w:rsid w:val="009B42E2"/>
    <w:rsid w:val="009B7AD1"/>
    <w:rsid w:val="009C0DC6"/>
    <w:rsid w:val="009C3926"/>
    <w:rsid w:val="009C455C"/>
    <w:rsid w:val="009C5ADB"/>
    <w:rsid w:val="009D2179"/>
    <w:rsid w:val="009D2B5A"/>
    <w:rsid w:val="009E031C"/>
    <w:rsid w:val="009E4647"/>
    <w:rsid w:val="009E6484"/>
    <w:rsid w:val="009E70B5"/>
    <w:rsid w:val="009E770F"/>
    <w:rsid w:val="009E7F12"/>
    <w:rsid w:val="009F0B22"/>
    <w:rsid w:val="009F3493"/>
    <w:rsid w:val="009F3A0C"/>
    <w:rsid w:val="009F5112"/>
    <w:rsid w:val="009F6AAD"/>
    <w:rsid w:val="00A01E8E"/>
    <w:rsid w:val="00A07C9D"/>
    <w:rsid w:val="00A10489"/>
    <w:rsid w:val="00A113C7"/>
    <w:rsid w:val="00A1359C"/>
    <w:rsid w:val="00A1423E"/>
    <w:rsid w:val="00A245E0"/>
    <w:rsid w:val="00A25F60"/>
    <w:rsid w:val="00A30F0D"/>
    <w:rsid w:val="00A338D9"/>
    <w:rsid w:val="00A344C8"/>
    <w:rsid w:val="00A40433"/>
    <w:rsid w:val="00A40B04"/>
    <w:rsid w:val="00A439CA"/>
    <w:rsid w:val="00A5064C"/>
    <w:rsid w:val="00A50A46"/>
    <w:rsid w:val="00A51F6A"/>
    <w:rsid w:val="00A54542"/>
    <w:rsid w:val="00A56CD7"/>
    <w:rsid w:val="00A61B79"/>
    <w:rsid w:val="00A629DB"/>
    <w:rsid w:val="00A63276"/>
    <w:rsid w:val="00A65E2C"/>
    <w:rsid w:val="00A71310"/>
    <w:rsid w:val="00A731AB"/>
    <w:rsid w:val="00A74798"/>
    <w:rsid w:val="00A75FF5"/>
    <w:rsid w:val="00A76CA8"/>
    <w:rsid w:val="00A770F5"/>
    <w:rsid w:val="00A82A05"/>
    <w:rsid w:val="00A83F62"/>
    <w:rsid w:val="00A87AB0"/>
    <w:rsid w:val="00A90F69"/>
    <w:rsid w:val="00A923BF"/>
    <w:rsid w:val="00A942D1"/>
    <w:rsid w:val="00A94884"/>
    <w:rsid w:val="00A96C5B"/>
    <w:rsid w:val="00A96C68"/>
    <w:rsid w:val="00AA6028"/>
    <w:rsid w:val="00AA73AF"/>
    <w:rsid w:val="00AB082F"/>
    <w:rsid w:val="00AB2530"/>
    <w:rsid w:val="00AB2785"/>
    <w:rsid w:val="00AB45AC"/>
    <w:rsid w:val="00AB4E69"/>
    <w:rsid w:val="00AC1EF9"/>
    <w:rsid w:val="00AC1FD0"/>
    <w:rsid w:val="00AC2641"/>
    <w:rsid w:val="00AC37EA"/>
    <w:rsid w:val="00AC40A4"/>
    <w:rsid w:val="00AC53E8"/>
    <w:rsid w:val="00AC69D0"/>
    <w:rsid w:val="00AC7470"/>
    <w:rsid w:val="00AD2F23"/>
    <w:rsid w:val="00AD4E9C"/>
    <w:rsid w:val="00AD52E3"/>
    <w:rsid w:val="00AD7B59"/>
    <w:rsid w:val="00AE06E8"/>
    <w:rsid w:val="00AE115F"/>
    <w:rsid w:val="00AE3839"/>
    <w:rsid w:val="00AE3847"/>
    <w:rsid w:val="00AE4CD9"/>
    <w:rsid w:val="00AF2A55"/>
    <w:rsid w:val="00AF2A8B"/>
    <w:rsid w:val="00AF2A8C"/>
    <w:rsid w:val="00AF4116"/>
    <w:rsid w:val="00AF5D71"/>
    <w:rsid w:val="00AF7318"/>
    <w:rsid w:val="00B0129A"/>
    <w:rsid w:val="00B02ED2"/>
    <w:rsid w:val="00B04C40"/>
    <w:rsid w:val="00B1679C"/>
    <w:rsid w:val="00B17957"/>
    <w:rsid w:val="00B17DD3"/>
    <w:rsid w:val="00B2316F"/>
    <w:rsid w:val="00B254C6"/>
    <w:rsid w:val="00B361B2"/>
    <w:rsid w:val="00B37672"/>
    <w:rsid w:val="00B40165"/>
    <w:rsid w:val="00B4319F"/>
    <w:rsid w:val="00B44D0A"/>
    <w:rsid w:val="00B535A9"/>
    <w:rsid w:val="00B539B5"/>
    <w:rsid w:val="00B53BDD"/>
    <w:rsid w:val="00B55F20"/>
    <w:rsid w:val="00B60AAD"/>
    <w:rsid w:val="00B61A9D"/>
    <w:rsid w:val="00B6382E"/>
    <w:rsid w:val="00B66856"/>
    <w:rsid w:val="00B67C05"/>
    <w:rsid w:val="00B72D38"/>
    <w:rsid w:val="00B763D3"/>
    <w:rsid w:val="00B81448"/>
    <w:rsid w:val="00B84681"/>
    <w:rsid w:val="00B84E74"/>
    <w:rsid w:val="00B85525"/>
    <w:rsid w:val="00B855F9"/>
    <w:rsid w:val="00B870EF"/>
    <w:rsid w:val="00B927ED"/>
    <w:rsid w:val="00B93B4B"/>
    <w:rsid w:val="00B94E66"/>
    <w:rsid w:val="00B95485"/>
    <w:rsid w:val="00BA0E61"/>
    <w:rsid w:val="00BA4755"/>
    <w:rsid w:val="00BA4BC1"/>
    <w:rsid w:val="00BA4E0D"/>
    <w:rsid w:val="00BB041A"/>
    <w:rsid w:val="00BB084A"/>
    <w:rsid w:val="00BB0CC4"/>
    <w:rsid w:val="00BB1F27"/>
    <w:rsid w:val="00BB2289"/>
    <w:rsid w:val="00BC0219"/>
    <w:rsid w:val="00BC279E"/>
    <w:rsid w:val="00BD19B4"/>
    <w:rsid w:val="00BD53C1"/>
    <w:rsid w:val="00BD5795"/>
    <w:rsid w:val="00BD6C94"/>
    <w:rsid w:val="00BD7187"/>
    <w:rsid w:val="00BE0780"/>
    <w:rsid w:val="00BE3464"/>
    <w:rsid w:val="00BE6AB7"/>
    <w:rsid w:val="00BF6C7B"/>
    <w:rsid w:val="00C025D6"/>
    <w:rsid w:val="00C033FA"/>
    <w:rsid w:val="00C04B0A"/>
    <w:rsid w:val="00C069CF"/>
    <w:rsid w:val="00C1362D"/>
    <w:rsid w:val="00C23353"/>
    <w:rsid w:val="00C2430E"/>
    <w:rsid w:val="00C30FB2"/>
    <w:rsid w:val="00C319EA"/>
    <w:rsid w:val="00C36D3C"/>
    <w:rsid w:val="00C415C5"/>
    <w:rsid w:val="00C4170C"/>
    <w:rsid w:val="00C44B4F"/>
    <w:rsid w:val="00C456E6"/>
    <w:rsid w:val="00C45C5D"/>
    <w:rsid w:val="00C4754E"/>
    <w:rsid w:val="00C506E5"/>
    <w:rsid w:val="00C52E49"/>
    <w:rsid w:val="00C52EC8"/>
    <w:rsid w:val="00C53AB3"/>
    <w:rsid w:val="00C554AE"/>
    <w:rsid w:val="00C55E7D"/>
    <w:rsid w:val="00C60593"/>
    <w:rsid w:val="00C60815"/>
    <w:rsid w:val="00C620BA"/>
    <w:rsid w:val="00C640EA"/>
    <w:rsid w:val="00C64A19"/>
    <w:rsid w:val="00C70A1B"/>
    <w:rsid w:val="00C72B03"/>
    <w:rsid w:val="00C74D46"/>
    <w:rsid w:val="00C7523A"/>
    <w:rsid w:val="00C77AD2"/>
    <w:rsid w:val="00C80DDC"/>
    <w:rsid w:val="00C82068"/>
    <w:rsid w:val="00C8393A"/>
    <w:rsid w:val="00C914BE"/>
    <w:rsid w:val="00C9275D"/>
    <w:rsid w:val="00C92A10"/>
    <w:rsid w:val="00C93321"/>
    <w:rsid w:val="00CA0857"/>
    <w:rsid w:val="00CA3EB2"/>
    <w:rsid w:val="00CA489F"/>
    <w:rsid w:val="00CA4ABF"/>
    <w:rsid w:val="00CA6D61"/>
    <w:rsid w:val="00CA7CE2"/>
    <w:rsid w:val="00CB2B3E"/>
    <w:rsid w:val="00CB3A2C"/>
    <w:rsid w:val="00CB597A"/>
    <w:rsid w:val="00CB7823"/>
    <w:rsid w:val="00CC1005"/>
    <w:rsid w:val="00CC1C6B"/>
    <w:rsid w:val="00CC3D64"/>
    <w:rsid w:val="00CC46D2"/>
    <w:rsid w:val="00CC5295"/>
    <w:rsid w:val="00CC5D93"/>
    <w:rsid w:val="00CC6623"/>
    <w:rsid w:val="00CD1863"/>
    <w:rsid w:val="00CE3FC5"/>
    <w:rsid w:val="00CE553D"/>
    <w:rsid w:val="00CF1286"/>
    <w:rsid w:val="00D0189E"/>
    <w:rsid w:val="00D03A3E"/>
    <w:rsid w:val="00D15248"/>
    <w:rsid w:val="00D15B54"/>
    <w:rsid w:val="00D25E79"/>
    <w:rsid w:val="00D32F34"/>
    <w:rsid w:val="00D33502"/>
    <w:rsid w:val="00D3525C"/>
    <w:rsid w:val="00D374DB"/>
    <w:rsid w:val="00D37C61"/>
    <w:rsid w:val="00D40228"/>
    <w:rsid w:val="00D406C0"/>
    <w:rsid w:val="00D41678"/>
    <w:rsid w:val="00D42CAA"/>
    <w:rsid w:val="00D43549"/>
    <w:rsid w:val="00D4477B"/>
    <w:rsid w:val="00D447F7"/>
    <w:rsid w:val="00D51ABE"/>
    <w:rsid w:val="00D51ED6"/>
    <w:rsid w:val="00D558EF"/>
    <w:rsid w:val="00D56F09"/>
    <w:rsid w:val="00D6299E"/>
    <w:rsid w:val="00D64A00"/>
    <w:rsid w:val="00D6613B"/>
    <w:rsid w:val="00D676FB"/>
    <w:rsid w:val="00D771D8"/>
    <w:rsid w:val="00D8008E"/>
    <w:rsid w:val="00D80266"/>
    <w:rsid w:val="00D814B0"/>
    <w:rsid w:val="00D8239F"/>
    <w:rsid w:val="00D8515A"/>
    <w:rsid w:val="00D92F74"/>
    <w:rsid w:val="00DA29C7"/>
    <w:rsid w:val="00DA7802"/>
    <w:rsid w:val="00DB01CC"/>
    <w:rsid w:val="00DB54C9"/>
    <w:rsid w:val="00DC22E9"/>
    <w:rsid w:val="00DC420A"/>
    <w:rsid w:val="00DC42A8"/>
    <w:rsid w:val="00DC44B2"/>
    <w:rsid w:val="00DC5925"/>
    <w:rsid w:val="00DD541D"/>
    <w:rsid w:val="00DE61FD"/>
    <w:rsid w:val="00DE6540"/>
    <w:rsid w:val="00DE7959"/>
    <w:rsid w:val="00DF0513"/>
    <w:rsid w:val="00DF488E"/>
    <w:rsid w:val="00DF6FAD"/>
    <w:rsid w:val="00E00C84"/>
    <w:rsid w:val="00E024C4"/>
    <w:rsid w:val="00E03111"/>
    <w:rsid w:val="00E031D2"/>
    <w:rsid w:val="00E0420C"/>
    <w:rsid w:val="00E04FB1"/>
    <w:rsid w:val="00E062E0"/>
    <w:rsid w:val="00E06865"/>
    <w:rsid w:val="00E06C91"/>
    <w:rsid w:val="00E12811"/>
    <w:rsid w:val="00E179F8"/>
    <w:rsid w:val="00E211C7"/>
    <w:rsid w:val="00E21A18"/>
    <w:rsid w:val="00E264A9"/>
    <w:rsid w:val="00E34236"/>
    <w:rsid w:val="00E34DE4"/>
    <w:rsid w:val="00E3561C"/>
    <w:rsid w:val="00E3787F"/>
    <w:rsid w:val="00E4104C"/>
    <w:rsid w:val="00E41378"/>
    <w:rsid w:val="00E427AF"/>
    <w:rsid w:val="00E44A6A"/>
    <w:rsid w:val="00E5027B"/>
    <w:rsid w:val="00E50E46"/>
    <w:rsid w:val="00E52B94"/>
    <w:rsid w:val="00E554FA"/>
    <w:rsid w:val="00E57201"/>
    <w:rsid w:val="00E57861"/>
    <w:rsid w:val="00E61C01"/>
    <w:rsid w:val="00E65114"/>
    <w:rsid w:val="00E652A5"/>
    <w:rsid w:val="00E678D1"/>
    <w:rsid w:val="00E702E7"/>
    <w:rsid w:val="00E71B60"/>
    <w:rsid w:val="00E71E20"/>
    <w:rsid w:val="00E72EAC"/>
    <w:rsid w:val="00E74808"/>
    <w:rsid w:val="00E76BB6"/>
    <w:rsid w:val="00E770DD"/>
    <w:rsid w:val="00E8097D"/>
    <w:rsid w:val="00E8187E"/>
    <w:rsid w:val="00E824BF"/>
    <w:rsid w:val="00E90D57"/>
    <w:rsid w:val="00E91025"/>
    <w:rsid w:val="00E94662"/>
    <w:rsid w:val="00E95080"/>
    <w:rsid w:val="00E957BD"/>
    <w:rsid w:val="00E97117"/>
    <w:rsid w:val="00EA0B11"/>
    <w:rsid w:val="00EA0BF7"/>
    <w:rsid w:val="00EA6E6F"/>
    <w:rsid w:val="00EA76F5"/>
    <w:rsid w:val="00EA79F5"/>
    <w:rsid w:val="00EA7D68"/>
    <w:rsid w:val="00EB5C9F"/>
    <w:rsid w:val="00EB6855"/>
    <w:rsid w:val="00EC38CB"/>
    <w:rsid w:val="00EC4515"/>
    <w:rsid w:val="00EC583C"/>
    <w:rsid w:val="00EC662A"/>
    <w:rsid w:val="00ED36CD"/>
    <w:rsid w:val="00ED605B"/>
    <w:rsid w:val="00EE1C56"/>
    <w:rsid w:val="00EE26C8"/>
    <w:rsid w:val="00EE2748"/>
    <w:rsid w:val="00EE575A"/>
    <w:rsid w:val="00EE589E"/>
    <w:rsid w:val="00EE7E07"/>
    <w:rsid w:val="00EF253C"/>
    <w:rsid w:val="00F0120A"/>
    <w:rsid w:val="00F02CA7"/>
    <w:rsid w:val="00F05A51"/>
    <w:rsid w:val="00F103C8"/>
    <w:rsid w:val="00F20B95"/>
    <w:rsid w:val="00F22CD5"/>
    <w:rsid w:val="00F244F6"/>
    <w:rsid w:val="00F2634A"/>
    <w:rsid w:val="00F26D21"/>
    <w:rsid w:val="00F36289"/>
    <w:rsid w:val="00F3769F"/>
    <w:rsid w:val="00F41602"/>
    <w:rsid w:val="00F42F08"/>
    <w:rsid w:val="00F441E6"/>
    <w:rsid w:val="00F46B77"/>
    <w:rsid w:val="00F54AE6"/>
    <w:rsid w:val="00F54D05"/>
    <w:rsid w:val="00F57C25"/>
    <w:rsid w:val="00F6006D"/>
    <w:rsid w:val="00F640F8"/>
    <w:rsid w:val="00F65733"/>
    <w:rsid w:val="00F72A83"/>
    <w:rsid w:val="00F744FE"/>
    <w:rsid w:val="00F77DD3"/>
    <w:rsid w:val="00F8406A"/>
    <w:rsid w:val="00F85E98"/>
    <w:rsid w:val="00F87558"/>
    <w:rsid w:val="00F90C50"/>
    <w:rsid w:val="00F95BE8"/>
    <w:rsid w:val="00F9705F"/>
    <w:rsid w:val="00FA46DE"/>
    <w:rsid w:val="00FA5774"/>
    <w:rsid w:val="00FB00B6"/>
    <w:rsid w:val="00FB2ECB"/>
    <w:rsid w:val="00FB3415"/>
    <w:rsid w:val="00FB7B38"/>
    <w:rsid w:val="00FC0336"/>
    <w:rsid w:val="00FC05F2"/>
    <w:rsid w:val="00FC3171"/>
    <w:rsid w:val="00FC373B"/>
    <w:rsid w:val="00FC5129"/>
    <w:rsid w:val="00FC5AE1"/>
    <w:rsid w:val="00FC5FC7"/>
    <w:rsid w:val="00FC788A"/>
    <w:rsid w:val="00FD01B5"/>
    <w:rsid w:val="00FD1C3E"/>
    <w:rsid w:val="00FD5718"/>
    <w:rsid w:val="00FD5D98"/>
    <w:rsid w:val="00FD613D"/>
    <w:rsid w:val="00FE0285"/>
    <w:rsid w:val="00FE09D6"/>
    <w:rsid w:val="00FE0A8A"/>
    <w:rsid w:val="00FE1A16"/>
    <w:rsid w:val="00FE1ADA"/>
    <w:rsid w:val="00FE5D69"/>
    <w:rsid w:val="00FF422C"/>
    <w:rsid w:val="00FF7F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81FFA"/>
  <w15:chartTrackingRefBased/>
  <w15:docId w15:val="{2E521156-6848-B74A-BA67-A7A29577A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4393"/>
    <w:rPr>
      <w:rFonts w:ascii="Times New Roman" w:eastAsia="Times New Roman" w:hAnsi="Times New Roman" w:cs="Times New Roman"/>
    </w:rPr>
  </w:style>
  <w:style w:type="paragraph" w:styleId="Heading1">
    <w:name w:val="heading 1"/>
    <w:basedOn w:val="Normal"/>
    <w:link w:val="Heading1Char"/>
    <w:uiPriority w:val="9"/>
    <w:qFormat/>
    <w:rsid w:val="002302E0"/>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2302E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914BE"/>
    <w:rPr>
      <w:rFonts w:eastAsiaTheme="minorEastAsia"/>
      <w:sz w:val="22"/>
      <w:szCs w:val="22"/>
      <w:lang w:eastAsia="zh-CN"/>
    </w:rPr>
  </w:style>
  <w:style w:type="character" w:customStyle="1" w:styleId="NoSpacingChar">
    <w:name w:val="No Spacing Char"/>
    <w:basedOn w:val="DefaultParagraphFont"/>
    <w:link w:val="NoSpacing"/>
    <w:uiPriority w:val="1"/>
    <w:rsid w:val="00C914BE"/>
    <w:rPr>
      <w:rFonts w:eastAsiaTheme="minorEastAsia"/>
      <w:sz w:val="22"/>
      <w:szCs w:val="22"/>
      <w:lang w:eastAsia="zh-CN"/>
    </w:rPr>
  </w:style>
  <w:style w:type="character" w:customStyle="1" w:styleId="phone-number">
    <w:name w:val="phone-number"/>
    <w:basedOn w:val="DefaultParagraphFont"/>
    <w:rsid w:val="004A0F14"/>
  </w:style>
  <w:style w:type="character" w:customStyle="1" w:styleId="phone-number-text">
    <w:name w:val="phone-number-text"/>
    <w:basedOn w:val="DefaultParagraphFont"/>
    <w:rsid w:val="004A0F14"/>
  </w:style>
  <w:style w:type="character" w:styleId="Hyperlink">
    <w:name w:val="Hyperlink"/>
    <w:basedOn w:val="DefaultParagraphFont"/>
    <w:uiPriority w:val="99"/>
    <w:unhideWhenUsed/>
    <w:rsid w:val="004A0F14"/>
    <w:rPr>
      <w:color w:val="0000FF"/>
      <w:u w:val="single"/>
    </w:rPr>
  </w:style>
  <w:style w:type="character" w:customStyle="1" w:styleId="fax-number">
    <w:name w:val="fax-number"/>
    <w:basedOn w:val="DefaultParagraphFont"/>
    <w:rsid w:val="004A0F14"/>
  </w:style>
  <w:style w:type="character" w:customStyle="1" w:styleId="fax-number-text">
    <w:name w:val="fax-number-text"/>
    <w:basedOn w:val="DefaultParagraphFont"/>
    <w:rsid w:val="004A0F14"/>
  </w:style>
  <w:style w:type="character" w:customStyle="1" w:styleId="Heading1Char">
    <w:name w:val="Heading 1 Char"/>
    <w:basedOn w:val="DefaultParagraphFont"/>
    <w:link w:val="Heading1"/>
    <w:uiPriority w:val="9"/>
    <w:rsid w:val="002302E0"/>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2302E0"/>
    <w:pPr>
      <w:spacing w:before="100" w:beforeAutospacing="1" w:after="100" w:afterAutospacing="1"/>
    </w:pPr>
  </w:style>
  <w:style w:type="character" w:customStyle="1" w:styleId="apple-tab-span">
    <w:name w:val="apple-tab-span"/>
    <w:basedOn w:val="DefaultParagraphFont"/>
    <w:rsid w:val="002302E0"/>
  </w:style>
  <w:style w:type="character" w:customStyle="1" w:styleId="Heading2Char">
    <w:name w:val="Heading 2 Char"/>
    <w:basedOn w:val="DefaultParagraphFont"/>
    <w:link w:val="Heading2"/>
    <w:uiPriority w:val="9"/>
    <w:rsid w:val="002302E0"/>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52373A"/>
    <w:pPr>
      <w:tabs>
        <w:tab w:val="center" w:pos="4680"/>
        <w:tab w:val="right" w:pos="9360"/>
      </w:tabs>
    </w:pPr>
  </w:style>
  <w:style w:type="character" w:customStyle="1" w:styleId="FooterChar">
    <w:name w:val="Footer Char"/>
    <w:basedOn w:val="DefaultParagraphFont"/>
    <w:link w:val="Footer"/>
    <w:uiPriority w:val="99"/>
    <w:rsid w:val="0052373A"/>
  </w:style>
  <w:style w:type="character" w:styleId="PageNumber">
    <w:name w:val="page number"/>
    <w:basedOn w:val="DefaultParagraphFont"/>
    <w:uiPriority w:val="99"/>
    <w:semiHidden/>
    <w:unhideWhenUsed/>
    <w:rsid w:val="0052373A"/>
  </w:style>
  <w:style w:type="paragraph" w:styleId="TOCHeading">
    <w:name w:val="TOC Heading"/>
    <w:basedOn w:val="Heading1"/>
    <w:next w:val="Normal"/>
    <w:uiPriority w:val="39"/>
    <w:unhideWhenUsed/>
    <w:qFormat/>
    <w:rsid w:val="00A01E8E"/>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TOC2">
    <w:name w:val="toc 2"/>
    <w:basedOn w:val="Normal"/>
    <w:next w:val="Normal"/>
    <w:autoRedefine/>
    <w:uiPriority w:val="39"/>
    <w:unhideWhenUsed/>
    <w:rsid w:val="00A01E8E"/>
    <w:pPr>
      <w:spacing w:before="120"/>
      <w:ind w:left="240"/>
    </w:pPr>
    <w:rPr>
      <w:i/>
      <w:iCs/>
      <w:sz w:val="20"/>
      <w:szCs w:val="20"/>
    </w:rPr>
  </w:style>
  <w:style w:type="paragraph" w:styleId="TOC1">
    <w:name w:val="toc 1"/>
    <w:basedOn w:val="Normal"/>
    <w:next w:val="Normal"/>
    <w:autoRedefine/>
    <w:uiPriority w:val="39"/>
    <w:unhideWhenUsed/>
    <w:rsid w:val="00A01E8E"/>
    <w:pPr>
      <w:spacing w:before="240" w:after="120"/>
    </w:pPr>
    <w:rPr>
      <w:b/>
      <w:bCs/>
      <w:sz w:val="20"/>
      <w:szCs w:val="20"/>
    </w:rPr>
  </w:style>
  <w:style w:type="paragraph" w:styleId="TOC3">
    <w:name w:val="toc 3"/>
    <w:basedOn w:val="Normal"/>
    <w:next w:val="Normal"/>
    <w:autoRedefine/>
    <w:uiPriority w:val="39"/>
    <w:unhideWhenUsed/>
    <w:rsid w:val="00A01E8E"/>
    <w:pPr>
      <w:ind w:left="480"/>
    </w:pPr>
    <w:rPr>
      <w:sz w:val="20"/>
      <w:szCs w:val="20"/>
    </w:rPr>
  </w:style>
  <w:style w:type="paragraph" w:styleId="TOC4">
    <w:name w:val="toc 4"/>
    <w:basedOn w:val="Normal"/>
    <w:next w:val="Normal"/>
    <w:autoRedefine/>
    <w:uiPriority w:val="39"/>
    <w:semiHidden/>
    <w:unhideWhenUsed/>
    <w:rsid w:val="00A01E8E"/>
    <w:pPr>
      <w:ind w:left="720"/>
    </w:pPr>
    <w:rPr>
      <w:sz w:val="20"/>
      <w:szCs w:val="20"/>
    </w:rPr>
  </w:style>
  <w:style w:type="paragraph" w:styleId="TOC5">
    <w:name w:val="toc 5"/>
    <w:basedOn w:val="Normal"/>
    <w:next w:val="Normal"/>
    <w:autoRedefine/>
    <w:uiPriority w:val="39"/>
    <w:semiHidden/>
    <w:unhideWhenUsed/>
    <w:rsid w:val="00A01E8E"/>
    <w:pPr>
      <w:ind w:left="960"/>
    </w:pPr>
    <w:rPr>
      <w:sz w:val="20"/>
      <w:szCs w:val="20"/>
    </w:rPr>
  </w:style>
  <w:style w:type="paragraph" w:styleId="TOC6">
    <w:name w:val="toc 6"/>
    <w:basedOn w:val="Normal"/>
    <w:next w:val="Normal"/>
    <w:autoRedefine/>
    <w:uiPriority w:val="39"/>
    <w:semiHidden/>
    <w:unhideWhenUsed/>
    <w:rsid w:val="00A01E8E"/>
    <w:pPr>
      <w:ind w:left="1200"/>
    </w:pPr>
    <w:rPr>
      <w:sz w:val="20"/>
      <w:szCs w:val="20"/>
    </w:rPr>
  </w:style>
  <w:style w:type="paragraph" w:styleId="TOC7">
    <w:name w:val="toc 7"/>
    <w:basedOn w:val="Normal"/>
    <w:next w:val="Normal"/>
    <w:autoRedefine/>
    <w:uiPriority w:val="39"/>
    <w:semiHidden/>
    <w:unhideWhenUsed/>
    <w:rsid w:val="00A01E8E"/>
    <w:pPr>
      <w:ind w:left="1440"/>
    </w:pPr>
    <w:rPr>
      <w:sz w:val="20"/>
      <w:szCs w:val="20"/>
    </w:rPr>
  </w:style>
  <w:style w:type="paragraph" w:styleId="TOC8">
    <w:name w:val="toc 8"/>
    <w:basedOn w:val="Normal"/>
    <w:next w:val="Normal"/>
    <w:autoRedefine/>
    <w:uiPriority w:val="39"/>
    <w:semiHidden/>
    <w:unhideWhenUsed/>
    <w:rsid w:val="00A01E8E"/>
    <w:pPr>
      <w:ind w:left="1680"/>
    </w:pPr>
    <w:rPr>
      <w:sz w:val="20"/>
      <w:szCs w:val="20"/>
    </w:rPr>
  </w:style>
  <w:style w:type="paragraph" w:styleId="TOC9">
    <w:name w:val="toc 9"/>
    <w:basedOn w:val="Normal"/>
    <w:next w:val="Normal"/>
    <w:autoRedefine/>
    <w:uiPriority w:val="39"/>
    <w:semiHidden/>
    <w:unhideWhenUsed/>
    <w:rsid w:val="00A01E8E"/>
    <w:pPr>
      <w:ind w:left="1920"/>
    </w:pPr>
    <w:rPr>
      <w:sz w:val="20"/>
      <w:szCs w:val="20"/>
    </w:rPr>
  </w:style>
  <w:style w:type="character" w:customStyle="1" w:styleId="blast">
    <w:name w:val="blast"/>
    <w:basedOn w:val="DefaultParagraphFont"/>
    <w:rsid w:val="00B85525"/>
  </w:style>
  <w:style w:type="paragraph" w:styleId="ListParagraph">
    <w:name w:val="List Paragraph"/>
    <w:basedOn w:val="Normal"/>
    <w:uiPriority w:val="34"/>
    <w:qFormat/>
    <w:rsid w:val="00594F79"/>
    <w:pPr>
      <w:ind w:left="720"/>
      <w:contextualSpacing/>
    </w:pPr>
  </w:style>
  <w:style w:type="character" w:customStyle="1" w:styleId="UnresolvedMention1">
    <w:name w:val="Unresolved Mention1"/>
    <w:basedOn w:val="DefaultParagraphFont"/>
    <w:uiPriority w:val="99"/>
    <w:semiHidden/>
    <w:unhideWhenUsed/>
    <w:rsid w:val="00047F4D"/>
    <w:rPr>
      <w:color w:val="605E5C"/>
      <w:shd w:val="clear" w:color="auto" w:fill="E1DFDD"/>
    </w:rPr>
  </w:style>
  <w:style w:type="character" w:styleId="FollowedHyperlink">
    <w:name w:val="FollowedHyperlink"/>
    <w:basedOn w:val="DefaultParagraphFont"/>
    <w:uiPriority w:val="99"/>
    <w:semiHidden/>
    <w:unhideWhenUsed/>
    <w:rsid w:val="00FC5AE1"/>
    <w:rPr>
      <w:color w:val="954F72" w:themeColor="followedHyperlink"/>
      <w:u w:val="single"/>
    </w:rPr>
  </w:style>
  <w:style w:type="table" w:styleId="TableGrid">
    <w:name w:val="Table Grid"/>
    <w:basedOn w:val="TableNormal"/>
    <w:uiPriority w:val="39"/>
    <w:rsid w:val="006C2D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AD4E9C"/>
    <w:pPr>
      <w:spacing w:before="100" w:beforeAutospacing="1" w:after="100" w:afterAutospacing="1"/>
    </w:pPr>
  </w:style>
  <w:style w:type="character" w:customStyle="1" w:styleId="s1">
    <w:name w:val="s1"/>
    <w:basedOn w:val="DefaultParagraphFont"/>
    <w:rsid w:val="00AD4E9C"/>
  </w:style>
  <w:style w:type="character" w:customStyle="1" w:styleId="apple-converted-space">
    <w:name w:val="apple-converted-space"/>
    <w:basedOn w:val="DefaultParagraphFont"/>
    <w:rsid w:val="00AD4E9C"/>
  </w:style>
  <w:style w:type="character" w:customStyle="1" w:styleId="hithilight">
    <w:name w:val="hithilight"/>
    <w:basedOn w:val="DefaultParagraphFont"/>
    <w:rsid w:val="006713EC"/>
  </w:style>
  <w:style w:type="character" w:styleId="Strong">
    <w:name w:val="Strong"/>
    <w:basedOn w:val="DefaultParagraphFont"/>
    <w:uiPriority w:val="22"/>
    <w:qFormat/>
    <w:rsid w:val="001034B3"/>
    <w:rPr>
      <w:b/>
      <w:bCs/>
    </w:rPr>
  </w:style>
  <w:style w:type="character" w:customStyle="1" w:styleId="UnresolvedMention">
    <w:name w:val="Unresolved Mention"/>
    <w:basedOn w:val="DefaultParagraphFont"/>
    <w:uiPriority w:val="99"/>
    <w:semiHidden/>
    <w:unhideWhenUsed/>
    <w:rsid w:val="00042761"/>
    <w:rPr>
      <w:color w:val="605E5C"/>
      <w:shd w:val="clear" w:color="auto" w:fill="E1DFDD"/>
    </w:rPr>
  </w:style>
  <w:style w:type="character" w:customStyle="1" w:styleId="il">
    <w:name w:val="il"/>
    <w:basedOn w:val="DefaultParagraphFont"/>
    <w:rsid w:val="00FC3171"/>
  </w:style>
  <w:style w:type="paragraph" w:customStyle="1" w:styleId="trt0xe">
    <w:name w:val="trt0xe"/>
    <w:basedOn w:val="Normal"/>
    <w:rsid w:val="00475AB9"/>
    <w:pPr>
      <w:spacing w:before="100" w:beforeAutospacing="1" w:after="100" w:afterAutospacing="1"/>
    </w:pPr>
  </w:style>
  <w:style w:type="paragraph" w:styleId="Header">
    <w:name w:val="header"/>
    <w:basedOn w:val="Normal"/>
    <w:link w:val="HeaderChar"/>
    <w:uiPriority w:val="99"/>
    <w:unhideWhenUsed/>
    <w:rsid w:val="00BA4755"/>
    <w:pPr>
      <w:tabs>
        <w:tab w:val="center" w:pos="4680"/>
        <w:tab w:val="right" w:pos="9360"/>
      </w:tabs>
    </w:pPr>
  </w:style>
  <w:style w:type="character" w:customStyle="1" w:styleId="HeaderChar">
    <w:name w:val="Header Char"/>
    <w:basedOn w:val="DefaultParagraphFont"/>
    <w:link w:val="Header"/>
    <w:uiPriority w:val="99"/>
    <w:rsid w:val="00BA4755"/>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8122">
      <w:bodyDiv w:val="1"/>
      <w:marLeft w:val="0"/>
      <w:marRight w:val="0"/>
      <w:marTop w:val="0"/>
      <w:marBottom w:val="0"/>
      <w:divBdr>
        <w:top w:val="none" w:sz="0" w:space="0" w:color="auto"/>
        <w:left w:val="none" w:sz="0" w:space="0" w:color="auto"/>
        <w:bottom w:val="none" w:sz="0" w:space="0" w:color="auto"/>
        <w:right w:val="none" w:sz="0" w:space="0" w:color="auto"/>
      </w:divBdr>
    </w:div>
    <w:div w:id="36392121">
      <w:bodyDiv w:val="1"/>
      <w:marLeft w:val="0"/>
      <w:marRight w:val="0"/>
      <w:marTop w:val="0"/>
      <w:marBottom w:val="0"/>
      <w:divBdr>
        <w:top w:val="none" w:sz="0" w:space="0" w:color="auto"/>
        <w:left w:val="none" w:sz="0" w:space="0" w:color="auto"/>
        <w:bottom w:val="none" w:sz="0" w:space="0" w:color="auto"/>
        <w:right w:val="none" w:sz="0" w:space="0" w:color="auto"/>
      </w:divBdr>
    </w:div>
    <w:div w:id="68161347">
      <w:bodyDiv w:val="1"/>
      <w:marLeft w:val="0"/>
      <w:marRight w:val="0"/>
      <w:marTop w:val="0"/>
      <w:marBottom w:val="0"/>
      <w:divBdr>
        <w:top w:val="none" w:sz="0" w:space="0" w:color="auto"/>
        <w:left w:val="none" w:sz="0" w:space="0" w:color="auto"/>
        <w:bottom w:val="none" w:sz="0" w:space="0" w:color="auto"/>
        <w:right w:val="none" w:sz="0" w:space="0" w:color="auto"/>
      </w:divBdr>
    </w:div>
    <w:div w:id="137964754">
      <w:bodyDiv w:val="1"/>
      <w:marLeft w:val="0"/>
      <w:marRight w:val="0"/>
      <w:marTop w:val="0"/>
      <w:marBottom w:val="0"/>
      <w:divBdr>
        <w:top w:val="none" w:sz="0" w:space="0" w:color="auto"/>
        <w:left w:val="none" w:sz="0" w:space="0" w:color="auto"/>
        <w:bottom w:val="none" w:sz="0" w:space="0" w:color="auto"/>
        <w:right w:val="none" w:sz="0" w:space="0" w:color="auto"/>
      </w:divBdr>
    </w:div>
    <w:div w:id="185798073">
      <w:bodyDiv w:val="1"/>
      <w:marLeft w:val="0"/>
      <w:marRight w:val="0"/>
      <w:marTop w:val="0"/>
      <w:marBottom w:val="0"/>
      <w:divBdr>
        <w:top w:val="none" w:sz="0" w:space="0" w:color="auto"/>
        <w:left w:val="none" w:sz="0" w:space="0" w:color="auto"/>
        <w:bottom w:val="none" w:sz="0" w:space="0" w:color="auto"/>
        <w:right w:val="none" w:sz="0" w:space="0" w:color="auto"/>
      </w:divBdr>
    </w:div>
    <w:div w:id="229736140">
      <w:bodyDiv w:val="1"/>
      <w:marLeft w:val="0"/>
      <w:marRight w:val="0"/>
      <w:marTop w:val="0"/>
      <w:marBottom w:val="0"/>
      <w:divBdr>
        <w:top w:val="none" w:sz="0" w:space="0" w:color="auto"/>
        <w:left w:val="none" w:sz="0" w:space="0" w:color="auto"/>
        <w:bottom w:val="none" w:sz="0" w:space="0" w:color="auto"/>
        <w:right w:val="none" w:sz="0" w:space="0" w:color="auto"/>
      </w:divBdr>
    </w:div>
    <w:div w:id="291445774">
      <w:bodyDiv w:val="1"/>
      <w:marLeft w:val="0"/>
      <w:marRight w:val="0"/>
      <w:marTop w:val="0"/>
      <w:marBottom w:val="0"/>
      <w:divBdr>
        <w:top w:val="none" w:sz="0" w:space="0" w:color="auto"/>
        <w:left w:val="none" w:sz="0" w:space="0" w:color="auto"/>
        <w:bottom w:val="none" w:sz="0" w:space="0" w:color="auto"/>
        <w:right w:val="none" w:sz="0" w:space="0" w:color="auto"/>
      </w:divBdr>
    </w:div>
    <w:div w:id="341591309">
      <w:bodyDiv w:val="1"/>
      <w:marLeft w:val="0"/>
      <w:marRight w:val="0"/>
      <w:marTop w:val="0"/>
      <w:marBottom w:val="0"/>
      <w:divBdr>
        <w:top w:val="none" w:sz="0" w:space="0" w:color="auto"/>
        <w:left w:val="none" w:sz="0" w:space="0" w:color="auto"/>
        <w:bottom w:val="none" w:sz="0" w:space="0" w:color="auto"/>
        <w:right w:val="none" w:sz="0" w:space="0" w:color="auto"/>
      </w:divBdr>
    </w:div>
    <w:div w:id="387805938">
      <w:bodyDiv w:val="1"/>
      <w:marLeft w:val="0"/>
      <w:marRight w:val="0"/>
      <w:marTop w:val="0"/>
      <w:marBottom w:val="0"/>
      <w:divBdr>
        <w:top w:val="none" w:sz="0" w:space="0" w:color="auto"/>
        <w:left w:val="none" w:sz="0" w:space="0" w:color="auto"/>
        <w:bottom w:val="none" w:sz="0" w:space="0" w:color="auto"/>
        <w:right w:val="none" w:sz="0" w:space="0" w:color="auto"/>
      </w:divBdr>
    </w:div>
    <w:div w:id="446630985">
      <w:bodyDiv w:val="1"/>
      <w:marLeft w:val="0"/>
      <w:marRight w:val="0"/>
      <w:marTop w:val="0"/>
      <w:marBottom w:val="0"/>
      <w:divBdr>
        <w:top w:val="none" w:sz="0" w:space="0" w:color="auto"/>
        <w:left w:val="none" w:sz="0" w:space="0" w:color="auto"/>
        <w:bottom w:val="none" w:sz="0" w:space="0" w:color="auto"/>
        <w:right w:val="none" w:sz="0" w:space="0" w:color="auto"/>
      </w:divBdr>
    </w:div>
    <w:div w:id="447504991">
      <w:bodyDiv w:val="1"/>
      <w:marLeft w:val="0"/>
      <w:marRight w:val="0"/>
      <w:marTop w:val="0"/>
      <w:marBottom w:val="0"/>
      <w:divBdr>
        <w:top w:val="none" w:sz="0" w:space="0" w:color="auto"/>
        <w:left w:val="none" w:sz="0" w:space="0" w:color="auto"/>
        <w:bottom w:val="none" w:sz="0" w:space="0" w:color="auto"/>
        <w:right w:val="none" w:sz="0" w:space="0" w:color="auto"/>
      </w:divBdr>
    </w:div>
    <w:div w:id="448473607">
      <w:bodyDiv w:val="1"/>
      <w:marLeft w:val="0"/>
      <w:marRight w:val="0"/>
      <w:marTop w:val="0"/>
      <w:marBottom w:val="0"/>
      <w:divBdr>
        <w:top w:val="none" w:sz="0" w:space="0" w:color="auto"/>
        <w:left w:val="none" w:sz="0" w:space="0" w:color="auto"/>
        <w:bottom w:val="none" w:sz="0" w:space="0" w:color="auto"/>
        <w:right w:val="none" w:sz="0" w:space="0" w:color="auto"/>
      </w:divBdr>
    </w:div>
    <w:div w:id="541524834">
      <w:bodyDiv w:val="1"/>
      <w:marLeft w:val="0"/>
      <w:marRight w:val="0"/>
      <w:marTop w:val="0"/>
      <w:marBottom w:val="0"/>
      <w:divBdr>
        <w:top w:val="none" w:sz="0" w:space="0" w:color="auto"/>
        <w:left w:val="none" w:sz="0" w:space="0" w:color="auto"/>
        <w:bottom w:val="none" w:sz="0" w:space="0" w:color="auto"/>
        <w:right w:val="none" w:sz="0" w:space="0" w:color="auto"/>
      </w:divBdr>
    </w:div>
    <w:div w:id="552161827">
      <w:bodyDiv w:val="1"/>
      <w:marLeft w:val="0"/>
      <w:marRight w:val="0"/>
      <w:marTop w:val="0"/>
      <w:marBottom w:val="0"/>
      <w:divBdr>
        <w:top w:val="none" w:sz="0" w:space="0" w:color="auto"/>
        <w:left w:val="none" w:sz="0" w:space="0" w:color="auto"/>
        <w:bottom w:val="none" w:sz="0" w:space="0" w:color="auto"/>
        <w:right w:val="none" w:sz="0" w:space="0" w:color="auto"/>
      </w:divBdr>
    </w:div>
    <w:div w:id="570695767">
      <w:bodyDiv w:val="1"/>
      <w:marLeft w:val="0"/>
      <w:marRight w:val="0"/>
      <w:marTop w:val="0"/>
      <w:marBottom w:val="0"/>
      <w:divBdr>
        <w:top w:val="none" w:sz="0" w:space="0" w:color="auto"/>
        <w:left w:val="none" w:sz="0" w:space="0" w:color="auto"/>
        <w:bottom w:val="none" w:sz="0" w:space="0" w:color="auto"/>
        <w:right w:val="none" w:sz="0" w:space="0" w:color="auto"/>
      </w:divBdr>
    </w:div>
    <w:div w:id="626547481">
      <w:bodyDiv w:val="1"/>
      <w:marLeft w:val="0"/>
      <w:marRight w:val="0"/>
      <w:marTop w:val="0"/>
      <w:marBottom w:val="0"/>
      <w:divBdr>
        <w:top w:val="none" w:sz="0" w:space="0" w:color="auto"/>
        <w:left w:val="none" w:sz="0" w:space="0" w:color="auto"/>
        <w:bottom w:val="none" w:sz="0" w:space="0" w:color="auto"/>
        <w:right w:val="none" w:sz="0" w:space="0" w:color="auto"/>
      </w:divBdr>
    </w:div>
    <w:div w:id="677385209">
      <w:bodyDiv w:val="1"/>
      <w:marLeft w:val="0"/>
      <w:marRight w:val="0"/>
      <w:marTop w:val="0"/>
      <w:marBottom w:val="0"/>
      <w:divBdr>
        <w:top w:val="none" w:sz="0" w:space="0" w:color="auto"/>
        <w:left w:val="none" w:sz="0" w:space="0" w:color="auto"/>
        <w:bottom w:val="none" w:sz="0" w:space="0" w:color="auto"/>
        <w:right w:val="none" w:sz="0" w:space="0" w:color="auto"/>
      </w:divBdr>
      <w:divsChild>
        <w:div w:id="1627269652">
          <w:marLeft w:val="0"/>
          <w:marRight w:val="0"/>
          <w:marTop w:val="0"/>
          <w:marBottom w:val="0"/>
          <w:divBdr>
            <w:top w:val="none" w:sz="0" w:space="0" w:color="auto"/>
            <w:left w:val="none" w:sz="0" w:space="0" w:color="auto"/>
            <w:bottom w:val="none" w:sz="0" w:space="0" w:color="auto"/>
            <w:right w:val="none" w:sz="0" w:space="0" w:color="auto"/>
          </w:divBdr>
          <w:divsChild>
            <w:div w:id="687759699">
              <w:marLeft w:val="0"/>
              <w:marRight w:val="0"/>
              <w:marTop w:val="0"/>
              <w:marBottom w:val="0"/>
              <w:divBdr>
                <w:top w:val="none" w:sz="0" w:space="0" w:color="auto"/>
                <w:left w:val="none" w:sz="0" w:space="0" w:color="auto"/>
                <w:bottom w:val="none" w:sz="0" w:space="0" w:color="auto"/>
                <w:right w:val="none" w:sz="0" w:space="0" w:color="auto"/>
              </w:divBdr>
              <w:divsChild>
                <w:div w:id="1597909006">
                  <w:marLeft w:val="0"/>
                  <w:marRight w:val="0"/>
                  <w:marTop w:val="0"/>
                  <w:marBottom w:val="0"/>
                  <w:divBdr>
                    <w:top w:val="none" w:sz="0" w:space="0" w:color="auto"/>
                    <w:left w:val="none" w:sz="0" w:space="0" w:color="auto"/>
                    <w:bottom w:val="none" w:sz="0" w:space="0" w:color="auto"/>
                    <w:right w:val="none" w:sz="0" w:space="0" w:color="auto"/>
                  </w:divBdr>
                  <w:divsChild>
                    <w:div w:id="440614892">
                      <w:marLeft w:val="0"/>
                      <w:marRight w:val="0"/>
                      <w:marTop w:val="0"/>
                      <w:marBottom w:val="0"/>
                      <w:divBdr>
                        <w:top w:val="single" w:sz="2" w:space="8" w:color="CCCCCC"/>
                        <w:left w:val="single" w:sz="2" w:space="15" w:color="CCCCCC"/>
                        <w:bottom w:val="single" w:sz="2" w:space="8" w:color="CCCCCC"/>
                        <w:right w:val="single" w:sz="2" w:space="15" w:color="CCCCCC"/>
                      </w:divBdr>
                      <w:divsChild>
                        <w:div w:id="2118478372">
                          <w:marLeft w:val="0"/>
                          <w:marRight w:val="0"/>
                          <w:marTop w:val="0"/>
                          <w:marBottom w:val="0"/>
                          <w:divBdr>
                            <w:top w:val="none" w:sz="0" w:space="0" w:color="auto"/>
                            <w:left w:val="none" w:sz="0" w:space="0" w:color="auto"/>
                            <w:bottom w:val="none" w:sz="0" w:space="0" w:color="auto"/>
                            <w:right w:val="none" w:sz="0" w:space="0" w:color="auto"/>
                          </w:divBdr>
                          <w:divsChild>
                            <w:div w:id="1983079804">
                              <w:marLeft w:val="0"/>
                              <w:marRight w:val="0"/>
                              <w:marTop w:val="0"/>
                              <w:marBottom w:val="0"/>
                              <w:divBdr>
                                <w:top w:val="none" w:sz="0" w:space="0" w:color="auto"/>
                                <w:left w:val="none" w:sz="0" w:space="0" w:color="auto"/>
                                <w:bottom w:val="none" w:sz="0" w:space="0" w:color="auto"/>
                                <w:right w:val="none" w:sz="0" w:space="0" w:color="auto"/>
                              </w:divBdr>
                              <w:divsChild>
                                <w:div w:id="976032325">
                                  <w:marLeft w:val="0"/>
                                  <w:marRight w:val="0"/>
                                  <w:marTop w:val="0"/>
                                  <w:marBottom w:val="0"/>
                                  <w:divBdr>
                                    <w:top w:val="none" w:sz="0" w:space="0" w:color="auto"/>
                                    <w:left w:val="none" w:sz="0" w:space="0" w:color="auto"/>
                                    <w:bottom w:val="none" w:sz="0" w:space="0" w:color="auto"/>
                                    <w:right w:val="none" w:sz="0" w:space="0" w:color="auto"/>
                                  </w:divBdr>
                                  <w:divsChild>
                                    <w:div w:id="2065521238">
                                      <w:marLeft w:val="0"/>
                                      <w:marRight w:val="0"/>
                                      <w:marTop w:val="0"/>
                                      <w:marBottom w:val="0"/>
                                      <w:divBdr>
                                        <w:top w:val="single" w:sz="2" w:space="8" w:color="CCCCCC"/>
                                        <w:left w:val="single" w:sz="2" w:space="15" w:color="CCCCCC"/>
                                        <w:bottom w:val="single" w:sz="2" w:space="8" w:color="CCCCCC"/>
                                        <w:right w:val="single" w:sz="2" w:space="15" w:color="CCCCCC"/>
                                      </w:divBdr>
                                      <w:divsChild>
                                        <w:div w:id="1025407078">
                                          <w:marLeft w:val="0"/>
                                          <w:marRight w:val="0"/>
                                          <w:marTop w:val="0"/>
                                          <w:marBottom w:val="0"/>
                                          <w:divBdr>
                                            <w:top w:val="none" w:sz="0" w:space="0" w:color="auto"/>
                                            <w:left w:val="none" w:sz="0" w:space="0" w:color="auto"/>
                                            <w:bottom w:val="none" w:sz="0" w:space="0" w:color="auto"/>
                                            <w:right w:val="none" w:sz="0" w:space="0" w:color="auto"/>
                                          </w:divBdr>
                                          <w:divsChild>
                                            <w:div w:id="24746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070372">
          <w:marLeft w:val="0"/>
          <w:marRight w:val="0"/>
          <w:marTop w:val="0"/>
          <w:marBottom w:val="0"/>
          <w:divBdr>
            <w:top w:val="none" w:sz="0" w:space="0" w:color="auto"/>
            <w:left w:val="none" w:sz="0" w:space="0" w:color="auto"/>
            <w:bottom w:val="none" w:sz="0" w:space="0" w:color="auto"/>
            <w:right w:val="none" w:sz="0" w:space="0" w:color="auto"/>
          </w:divBdr>
          <w:divsChild>
            <w:div w:id="354158576">
              <w:marLeft w:val="0"/>
              <w:marRight w:val="0"/>
              <w:marTop w:val="0"/>
              <w:marBottom w:val="0"/>
              <w:divBdr>
                <w:top w:val="none" w:sz="0" w:space="0" w:color="auto"/>
                <w:left w:val="none" w:sz="0" w:space="0" w:color="auto"/>
                <w:bottom w:val="none" w:sz="0" w:space="0" w:color="auto"/>
                <w:right w:val="none" w:sz="0" w:space="0" w:color="auto"/>
              </w:divBdr>
              <w:divsChild>
                <w:div w:id="675618512">
                  <w:marLeft w:val="0"/>
                  <w:marRight w:val="0"/>
                  <w:marTop w:val="0"/>
                  <w:marBottom w:val="0"/>
                  <w:divBdr>
                    <w:top w:val="none" w:sz="0" w:space="0" w:color="auto"/>
                    <w:left w:val="none" w:sz="0" w:space="0" w:color="auto"/>
                    <w:bottom w:val="none" w:sz="0" w:space="0" w:color="auto"/>
                    <w:right w:val="none" w:sz="0" w:space="0" w:color="auto"/>
                  </w:divBdr>
                  <w:divsChild>
                    <w:div w:id="1780249669">
                      <w:marLeft w:val="0"/>
                      <w:marRight w:val="0"/>
                      <w:marTop w:val="0"/>
                      <w:marBottom w:val="0"/>
                      <w:divBdr>
                        <w:top w:val="single" w:sz="2" w:space="8" w:color="CCCCCC"/>
                        <w:left w:val="single" w:sz="2" w:space="15" w:color="CCCCCC"/>
                        <w:bottom w:val="single" w:sz="2" w:space="8" w:color="CCCCCC"/>
                        <w:right w:val="single" w:sz="2" w:space="15" w:color="CCCCCC"/>
                      </w:divBdr>
                    </w:div>
                  </w:divsChild>
                </w:div>
              </w:divsChild>
            </w:div>
          </w:divsChild>
        </w:div>
      </w:divsChild>
    </w:div>
    <w:div w:id="689720529">
      <w:bodyDiv w:val="1"/>
      <w:marLeft w:val="0"/>
      <w:marRight w:val="0"/>
      <w:marTop w:val="0"/>
      <w:marBottom w:val="0"/>
      <w:divBdr>
        <w:top w:val="none" w:sz="0" w:space="0" w:color="auto"/>
        <w:left w:val="none" w:sz="0" w:space="0" w:color="auto"/>
        <w:bottom w:val="none" w:sz="0" w:space="0" w:color="auto"/>
        <w:right w:val="none" w:sz="0" w:space="0" w:color="auto"/>
      </w:divBdr>
    </w:div>
    <w:div w:id="706182197">
      <w:bodyDiv w:val="1"/>
      <w:marLeft w:val="0"/>
      <w:marRight w:val="0"/>
      <w:marTop w:val="0"/>
      <w:marBottom w:val="0"/>
      <w:divBdr>
        <w:top w:val="none" w:sz="0" w:space="0" w:color="auto"/>
        <w:left w:val="none" w:sz="0" w:space="0" w:color="auto"/>
        <w:bottom w:val="none" w:sz="0" w:space="0" w:color="auto"/>
        <w:right w:val="none" w:sz="0" w:space="0" w:color="auto"/>
      </w:divBdr>
    </w:div>
    <w:div w:id="727609184">
      <w:bodyDiv w:val="1"/>
      <w:marLeft w:val="0"/>
      <w:marRight w:val="0"/>
      <w:marTop w:val="0"/>
      <w:marBottom w:val="0"/>
      <w:divBdr>
        <w:top w:val="none" w:sz="0" w:space="0" w:color="auto"/>
        <w:left w:val="none" w:sz="0" w:space="0" w:color="auto"/>
        <w:bottom w:val="none" w:sz="0" w:space="0" w:color="auto"/>
        <w:right w:val="none" w:sz="0" w:space="0" w:color="auto"/>
      </w:divBdr>
    </w:div>
    <w:div w:id="782843197">
      <w:bodyDiv w:val="1"/>
      <w:marLeft w:val="0"/>
      <w:marRight w:val="0"/>
      <w:marTop w:val="0"/>
      <w:marBottom w:val="0"/>
      <w:divBdr>
        <w:top w:val="none" w:sz="0" w:space="0" w:color="auto"/>
        <w:left w:val="none" w:sz="0" w:space="0" w:color="auto"/>
        <w:bottom w:val="none" w:sz="0" w:space="0" w:color="auto"/>
        <w:right w:val="none" w:sz="0" w:space="0" w:color="auto"/>
      </w:divBdr>
    </w:div>
    <w:div w:id="816458076">
      <w:bodyDiv w:val="1"/>
      <w:marLeft w:val="0"/>
      <w:marRight w:val="0"/>
      <w:marTop w:val="0"/>
      <w:marBottom w:val="0"/>
      <w:divBdr>
        <w:top w:val="none" w:sz="0" w:space="0" w:color="auto"/>
        <w:left w:val="none" w:sz="0" w:space="0" w:color="auto"/>
        <w:bottom w:val="none" w:sz="0" w:space="0" w:color="auto"/>
        <w:right w:val="none" w:sz="0" w:space="0" w:color="auto"/>
      </w:divBdr>
    </w:div>
    <w:div w:id="821391061">
      <w:bodyDiv w:val="1"/>
      <w:marLeft w:val="0"/>
      <w:marRight w:val="0"/>
      <w:marTop w:val="0"/>
      <w:marBottom w:val="0"/>
      <w:divBdr>
        <w:top w:val="none" w:sz="0" w:space="0" w:color="auto"/>
        <w:left w:val="none" w:sz="0" w:space="0" w:color="auto"/>
        <w:bottom w:val="none" w:sz="0" w:space="0" w:color="auto"/>
        <w:right w:val="none" w:sz="0" w:space="0" w:color="auto"/>
      </w:divBdr>
    </w:div>
    <w:div w:id="885484116">
      <w:bodyDiv w:val="1"/>
      <w:marLeft w:val="0"/>
      <w:marRight w:val="0"/>
      <w:marTop w:val="0"/>
      <w:marBottom w:val="0"/>
      <w:divBdr>
        <w:top w:val="none" w:sz="0" w:space="0" w:color="auto"/>
        <w:left w:val="none" w:sz="0" w:space="0" w:color="auto"/>
        <w:bottom w:val="none" w:sz="0" w:space="0" w:color="auto"/>
        <w:right w:val="none" w:sz="0" w:space="0" w:color="auto"/>
      </w:divBdr>
    </w:div>
    <w:div w:id="891501790">
      <w:bodyDiv w:val="1"/>
      <w:marLeft w:val="0"/>
      <w:marRight w:val="0"/>
      <w:marTop w:val="0"/>
      <w:marBottom w:val="0"/>
      <w:divBdr>
        <w:top w:val="none" w:sz="0" w:space="0" w:color="auto"/>
        <w:left w:val="none" w:sz="0" w:space="0" w:color="auto"/>
        <w:bottom w:val="none" w:sz="0" w:space="0" w:color="auto"/>
        <w:right w:val="none" w:sz="0" w:space="0" w:color="auto"/>
      </w:divBdr>
    </w:div>
    <w:div w:id="896356063">
      <w:bodyDiv w:val="1"/>
      <w:marLeft w:val="0"/>
      <w:marRight w:val="0"/>
      <w:marTop w:val="0"/>
      <w:marBottom w:val="0"/>
      <w:divBdr>
        <w:top w:val="none" w:sz="0" w:space="0" w:color="auto"/>
        <w:left w:val="none" w:sz="0" w:space="0" w:color="auto"/>
        <w:bottom w:val="none" w:sz="0" w:space="0" w:color="auto"/>
        <w:right w:val="none" w:sz="0" w:space="0" w:color="auto"/>
      </w:divBdr>
    </w:div>
    <w:div w:id="930968398">
      <w:bodyDiv w:val="1"/>
      <w:marLeft w:val="0"/>
      <w:marRight w:val="0"/>
      <w:marTop w:val="0"/>
      <w:marBottom w:val="0"/>
      <w:divBdr>
        <w:top w:val="none" w:sz="0" w:space="0" w:color="auto"/>
        <w:left w:val="none" w:sz="0" w:space="0" w:color="auto"/>
        <w:bottom w:val="none" w:sz="0" w:space="0" w:color="auto"/>
        <w:right w:val="none" w:sz="0" w:space="0" w:color="auto"/>
      </w:divBdr>
    </w:div>
    <w:div w:id="972709012">
      <w:bodyDiv w:val="1"/>
      <w:marLeft w:val="0"/>
      <w:marRight w:val="0"/>
      <w:marTop w:val="0"/>
      <w:marBottom w:val="0"/>
      <w:divBdr>
        <w:top w:val="none" w:sz="0" w:space="0" w:color="auto"/>
        <w:left w:val="none" w:sz="0" w:space="0" w:color="auto"/>
        <w:bottom w:val="none" w:sz="0" w:space="0" w:color="auto"/>
        <w:right w:val="none" w:sz="0" w:space="0" w:color="auto"/>
      </w:divBdr>
    </w:div>
    <w:div w:id="983003632">
      <w:bodyDiv w:val="1"/>
      <w:marLeft w:val="0"/>
      <w:marRight w:val="0"/>
      <w:marTop w:val="0"/>
      <w:marBottom w:val="0"/>
      <w:divBdr>
        <w:top w:val="none" w:sz="0" w:space="0" w:color="auto"/>
        <w:left w:val="none" w:sz="0" w:space="0" w:color="auto"/>
        <w:bottom w:val="none" w:sz="0" w:space="0" w:color="auto"/>
        <w:right w:val="none" w:sz="0" w:space="0" w:color="auto"/>
      </w:divBdr>
    </w:div>
    <w:div w:id="996492100">
      <w:bodyDiv w:val="1"/>
      <w:marLeft w:val="0"/>
      <w:marRight w:val="0"/>
      <w:marTop w:val="0"/>
      <w:marBottom w:val="0"/>
      <w:divBdr>
        <w:top w:val="none" w:sz="0" w:space="0" w:color="auto"/>
        <w:left w:val="none" w:sz="0" w:space="0" w:color="auto"/>
        <w:bottom w:val="none" w:sz="0" w:space="0" w:color="auto"/>
        <w:right w:val="none" w:sz="0" w:space="0" w:color="auto"/>
      </w:divBdr>
    </w:div>
    <w:div w:id="1007752006">
      <w:bodyDiv w:val="1"/>
      <w:marLeft w:val="0"/>
      <w:marRight w:val="0"/>
      <w:marTop w:val="0"/>
      <w:marBottom w:val="0"/>
      <w:divBdr>
        <w:top w:val="none" w:sz="0" w:space="0" w:color="auto"/>
        <w:left w:val="none" w:sz="0" w:space="0" w:color="auto"/>
        <w:bottom w:val="none" w:sz="0" w:space="0" w:color="auto"/>
        <w:right w:val="none" w:sz="0" w:space="0" w:color="auto"/>
      </w:divBdr>
    </w:div>
    <w:div w:id="1010060035">
      <w:bodyDiv w:val="1"/>
      <w:marLeft w:val="0"/>
      <w:marRight w:val="0"/>
      <w:marTop w:val="0"/>
      <w:marBottom w:val="0"/>
      <w:divBdr>
        <w:top w:val="none" w:sz="0" w:space="0" w:color="auto"/>
        <w:left w:val="none" w:sz="0" w:space="0" w:color="auto"/>
        <w:bottom w:val="none" w:sz="0" w:space="0" w:color="auto"/>
        <w:right w:val="none" w:sz="0" w:space="0" w:color="auto"/>
      </w:divBdr>
    </w:div>
    <w:div w:id="1054428364">
      <w:bodyDiv w:val="1"/>
      <w:marLeft w:val="0"/>
      <w:marRight w:val="0"/>
      <w:marTop w:val="0"/>
      <w:marBottom w:val="0"/>
      <w:divBdr>
        <w:top w:val="none" w:sz="0" w:space="0" w:color="auto"/>
        <w:left w:val="none" w:sz="0" w:space="0" w:color="auto"/>
        <w:bottom w:val="none" w:sz="0" w:space="0" w:color="auto"/>
        <w:right w:val="none" w:sz="0" w:space="0" w:color="auto"/>
      </w:divBdr>
    </w:div>
    <w:div w:id="1169633590">
      <w:bodyDiv w:val="1"/>
      <w:marLeft w:val="0"/>
      <w:marRight w:val="0"/>
      <w:marTop w:val="0"/>
      <w:marBottom w:val="0"/>
      <w:divBdr>
        <w:top w:val="none" w:sz="0" w:space="0" w:color="auto"/>
        <w:left w:val="none" w:sz="0" w:space="0" w:color="auto"/>
        <w:bottom w:val="none" w:sz="0" w:space="0" w:color="auto"/>
        <w:right w:val="none" w:sz="0" w:space="0" w:color="auto"/>
      </w:divBdr>
    </w:div>
    <w:div w:id="1170482354">
      <w:bodyDiv w:val="1"/>
      <w:marLeft w:val="0"/>
      <w:marRight w:val="0"/>
      <w:marTop w:val="0"/>
      <w:marBottom w:val="0"/>
      <w:divBdr>
        <w:top w:val="none" w:sz="0" w:space="0" w:color="auto"/>
        <w:left w:val="none" w:sz="0" w:space="0" w:color="auto"/>
        <w:bottom w:val="none" w:sz="0" w:space="0" w:color="auto"/>
        <w:right w:val="none" w:sz="0" w:space="0" w:color="auto"/>
      </w:divBdr>
    </w:div>
    <w:div w:id="1173256589">
      <w:bodyDiv w:val="1"/>
      <w:marLeft w:val="0"/>
      <w:marRight w:val="0"/>
      <w:marTop w:val="0"/>
      <w:marBottom w:val="0"/>
      <w:divBdr>
        <w:top w:val="none" w:sz="0" w:space="0" w:color="auto"/>
        <w:left w:val="none" w:sz="0" w:space="0" w:color="auto"/>
        <w:bottom w:val="none" w:sz="0" w:space="0" w:color="auto"/>
        <w:right w:val="none" w:sz="0" w:space="0" w:color="auto"/>
      </w:divBdr>
    </w:div>
    <w:div w:id="1182167556">
      <w:bodyDiv w:val="1"/>
      <w:marLeft w:val="0"/>
      <w:marRight w:val="0"/>
      <w:marTop w:val="0"/>
      <w:marBottom w:val="0"/>
      <w:divBdr>
        <w:top w:val="none" w:sz="0" w:space="0" w:color="auto"/>
        <w:left w:val="none" w:sz="0" w:space="0" w:color="auto"/>
        <w:bottom w:val="none" w:sz="0" w:space="0" w:color="auto"/>
        <w:right w:val="none" w:sz="0" w:space="0" w:color="auto"/>
      </w:divBdr>
    </w:div>
    <w:div w:id="1197886879">
      <w:bodyDiv w:val="1"/>
      <w:marLeft w:val="0"/>
      <w:marRight w:val="0"/>
      <w:marTop w:val="0"/>
      <w:marBottom w:val="0"/>
      <w:divBdr>
        <w:top w:val="none" w:sz="0" w:space="0" w:color="auto"/>
        <w:left w:val="none" w:sz="0" w:space="0" w:color="auto"/>
        <w:bottom w:val="none" w:sz="0" w:space="0" w:color="auto"/>
        <w:right w:val="none" w:sz="0" w:space="0" w:color="auto"/>
      </w:divBdr>
    </w:div>
    <w:div w:id="1217741738">
      <w:bodyDiv w:val="1"/>
      <w:marLeft w:val="0"/>
      <w:marRight w:val="0"/>
      <w:marTop w:val="0"/>
      <w:marBottom w:val="0"/>
      <w:divBdr>
        <w:top w:val="none" w:sz="0" w:space="0" w:color="auto"/>
        <w:left w:val="none" w:sz="0" w:space="0" w:color="auto"/>
        <w:bottom w:val="none" w:sz="0" w:space="0" w:color="auto"/>
        <w:right w:val="none" w:sz="0" w:space="0" w:color="auto"/>
      </w:divBdr>
    </w:div>
    <w:div w:id="1229148468">
      <w:bodyDiv w:val="1"/>
      <w:marLeft w:val="0"/>
      <w:marRight w:val="0"/>
      <w:marTop w:val="0"/>
      <w:marBottom w:val="0"/>
      <w:divBdr>
        <w:top w:val="none" w:sz="0" w:space="0" w:color="auto"/>
        <w:left w:val="none" w:sz="0" w:space="0" w:color="auto"/>
        <w:bottom w:val="none" w:sz="0" w:space="0" w:color="auto"/>
        <w:right w:val="none" w:sz="0" w:space="0" w:color="auto"/>
      </w:divBdr>
    </w:div>
    <w:div w:id="1241332132">
      <w:bodyDiv w:val="1"/>
      <w:marLeft w:val="0"/>
      <w:marRight w:val="0"/>
      <w:marTop w:val="0"/>
      <w:marBottom w:val="0"/>
      <w:divBdr>
        <w:top w:val="none" w:sz="0" w:space="0" w:color="auto"/>
        <w:left w:val="none" w:sz="0" w:space="0" w:color="auto"/>
        <w:bottom w:val="none" w:sz="0" w:space="0" w:color="auto"/>
        <w:right w:val="none" w:sz="0" w:space="0" w:color="auto"/>
      </w:divBdr>
    </w:div>
    <w:div w:id="1241912511">
      <w:bodyDiv w:val="1"/>
      <w:marLeft w:val="0"/>
      <w:marRight w:val="0"/>
      <w:marTop w:val="0"/>
      <w:marBottom w:val="0"/>
      <w:divBdr>
        <w:top w:val="none" w:sz="0" w:space="0" w:color="auto"/>
        <w:left w:val="none" w:sz="0" w:space="0" w:color="auto"/>
        <w:bottom w:val="none" w:sz="0" w:space="0" w:color="auto"/>
        <w:right w:val="none" w:sz="0" w:space="0" w:color="auto"/>
      </w:divBdr>
    </w:div>
    <w:div w:id="1279486516">
      <w:bodyDiv w:val="1"/>
      <w:marLeft w:val="0"/>
      <w:marRight w:val="0"/>
      <w:marTop w:val="0"/>
      <w:marBottom w:val="0"/>
      <w:divBdr>
        <w:top w:val="none" w:sz="0" w:space="0" w:color="auto"/>
        <w:left w:val="none" w:sz="0" w:space="0" w:color="auto"/>
        <w:bottom w:val="none" w:sz="0" w:space="0" w:color="auto"/>
        <w:right w:val="none" w:sz="0" w:space="0" w:color="auto"/>
      </w:divBdr>
    </w:div>
    <w:div w:id="1295864848">
      <w:bodyDiv w:val="1"/>
      <w:marLeft w:val="0"/>
      <w:marRight w:val="0"/>
      <w:marTop w:val="0"/>
      <w:marBottom w:val="0"/>
      <w:divBdr>
        <w:top w:val="none" w:sz="0" w:space="0" w:color="auto"/>
        <w:left w:val="none" w:sz="0" w:space="0" w:color="auto"/>
        <w:bottom w:val="none" w:sz="0" w:space="0" w:color="auto"/>
        <w:right w:val="none" w:sz="0" w:space="0" w:color="auto"/>
      </w:divBdr>
    </w:div>
    <w:div w:id="1297296761">
      <w:bodyDiv w:val="1"/>
      <w:marLeft w:val="0"/>
      <w:marRight w:val="0"/>
      <w:marTop w:val="0"/>
      <w:marBottom w:val="0"/>
      <w:divBdr>
        <w:top w:val="none" w:sz="0" w:space="0" w:color="auto"/>
        <w:left w:val="none" w:sz="0" w:space="0" w:color="auto"/>
        <w:bottom w:val="none" w:sz="0" w:space="0" w:color="auto"/>
        <w:right w:val="none" w:sz="0" w:space="0" w:color="auto"/>
      </w:divBdr>
    </w:div>
    <w:div w:id="1328825114">
      <w:bodyDiv w:val="1"/>
      <w:marLeft w:val="0"/>
      <w:marRight w:val="0"/>
      <w:marTop w:val="0"/>
      <w:marBottom w:val="0"/>
      <w:divBdr>
        <w:top w:val="none" w:sz="0" w:space="0" w:color="auto"/>
        <w:left w:val="none" w:sz="0" w:space="0" w:color="auto"/>
        <w:bottom w:val="none" w:sz="0" w:space="0" w:color="auto"/>
        <w:right w:val="none" w:sz="0" w:space="0" w:color="auto"/>
      </w:divBdr>
    </w:div>
    <w:div w:id="1332172712">
      <w:bodyDiv w:val="1"/>
      <w:marLeft w:val="0"/>
      <w:marRight w:val="0"/>
      <w:marTop w:val="0"/>
      <w:marBottom w:val="0"/>
      <w:divBdr>
        <w:top w:val="none" w:sz="0" w:space="0" w:color="auto"/>
        <w:left w:val="none" w:sz="0" w:space="0" w:color="auto"/>
        <w:bottom w:val="none" w:sz="0" w:space="0" w:color="auto"/>
        <w:right w:val="none" w:sz="0" w:space="0" w:color="auto"/>
      </w:divBdr>
    </w:div>
    <w:div w:id="1365862128">
      <w:bodyDiv w:val="1"/>
      <w:marLeft w:val="0"/>
      <w:marRight w:val="0"/>
      <w:marTop w:val="0"/>
      <w:marBottom w:val="0"/>
      <w:divBdr>
        <w:top w:val="none" w:sz="0" w:space="0" w:color="auto"/>
        <w:left w:val="none" w:sz="0" w:space="0" w:color="auto"/>
        <w:bottom w:val="none" w:sz="0" w:space="0" w:color="auto"/>
        <w:right w:val="none" w:sz="0" w:space="0" w:color="auto"/>
      </w:divBdr>
    </w:div>
    <w:div w:id="1367411643">
      <w:bodyDiv w:val="1"/>
      <w:marLeft w:val="0"/>
      <w:marRight w:val="0"/>
      <w:marTop w:val="0"/>
      <w:marBottom w:val="0"/>
      <w:divBdr>
        <w:top w:val="none" w:sz="0" w:space="0" w:color="auto"/>
        <w:left w:val="none" w:sz="0" w:space="0" w:color="auto"/>
        <w:bottom w:val="none" w:sz="0" w:space="0" w:color="auto"/>
        <w:right w:val="none" w:sz="0" w:space="0" w:color="auto"/>
      </w:divBdr>
    </w:div>
    <w:div w:id="1368064048">
      <w:bodyDiv w:val="1"/>
      <w:marLeft w:val="0"/>
      <w:marRight w:val="0"/>
      <w:marTop w:val="0"/>
      <w:marBottom w:val="0"/>
      <w:divBdr>
        <w:top w:val="none" w:sz="0" w:space="0" w:color="auto"/>
        <w:left w:val="none" w:sz="0" w:space="0" w:color="auto"/>
        <w:bottom w:val="none" w:sz="0" w:space="0" w:color="auto"/>
        <w:right w:val="none" w:sz="0" w:space="0" w:color="auto"/>
      </w:divBdr>
    </w:div>
    <w:div w:id="1370496818">
      <w:bodyDiv w:val="1"/>
      <w:marLeft w:val="0"/>
      <w:marRight w:val="0"/>
      <w:marTop w:val="0"/>
      <w:marBottom w:val="0"/>
      <w:divBdr>
        <w:top w:val="none" w:sz="0" w:space="0" w:color="auto"/>
        <w:left w:val="none" w:sz="0" w:space="0" w:color="auto"/>
        <w:bottom w:val="none" w:sz="0" w:space="0" w:color="auto"/>
        <w:right w:val="none" w:sz="0" w:space="0" w:color="auto"/>
      </w:divBdr>
    </w:div>
    <w:div w:id="1452824340">
      <w:bodyDiv w:val="1"/>
      <w:marLeft w:val="0"/>
      <w:marRight w:val="0"/>
      <w:marTop w:val="0"/>
      <w:marBottom w:val="0"/>
      <w:divBdr>
        <w:top w:val="none" w:sz="0" w:space="0" w:color="auto"/>
        <w:left w:val="none" w:sz="0" w:space="0" w:color="auto"/>
        <w:bottom w:val="none" w:sz="0" w:space="0" w:color="auto"/>
        <w:right w:val="none" w:sz="0" w:space="0" w:color="auto"/>
      </w:divBdr>
    </w:div>
    <w:div w:id="1455826844">
      <w:bodyDiv w:val="1"/>
      <w:marLeft w:val="0"/>
      <w:marRight w:val="0"/>
      <w:marTop w:val="0"/>
      <w:marBottom w:val="0"/>
      <w:divBdr>
        <w:top w:val="none" w:sz="0" w:space="0" w:color="auto"/>
        <w:left w:val="none" w:sz="0" w:space="0" w:color="auto"/>
        <w:bottom w:val="none" w:sz="0" w:space="0" w:color="auto"/>
        <w:right w:val="none" w:sz="0" w:space="0" w:color="auto"/>
      </w:divBdr>
    </w:div>
    <w:div w:id="1472290262">
      <w:bodyDiv w:val="1"/>
      <w:marLeft w:val="0"/>
      <w:marRight w:val="0"/>
      <w:marTop w:val="0"/>
      <w:marBottom w:val="0"/>
      <w:divBdr>
        <w:top w:val="none" w:sz="0" w:space="0" w:color="auto"/>
        <w:left w:val="none" w:sz="0" w:space="0" w:color="auto"/>
        <w:bottom w:val="none" w:sz="0" w:space="0" w:color="auto"/>
        <w:right w:val="none" w:sz="0" w:space="0" w:color="auto"/>
      </w:divBdr>
    </w:div>
    <w:div w:id="1475297551">
      <w:bodyDiv w:val="1"/>
      <w:marLeft w:val="0"/>
      <w:marRight w:val="0"/>
      <w:marTop w:val="0"/>
      <w:marBottom w:val="0"/>
      <w:divBdr>
        <w:top w:val="none" w:sz="0" w:space="0" w:color="auto"/>
        <w:left w:val="none" w:sz="0" w:space="0" w:color="auto"/>
        <w:bottom w:val="none" w:sz="0" w:space="0" w:color="auto"/>
        <w:right w:val="none" w:sz="0" w:space="0" w:color="auto"/>
      </w:divBdr>
    </w:div>
    <w:div w:id="1483348602">
      <w:bodyDiv w:val="1"/>
      <w:marLeft w:val="0"/>
      <w:marRight w:val="0"/>
      <w:marTop w:val="0"/>
      <w:marBottom w:val="0"/>
      <w:divBdr>
        <w:top w:val="none" w:sz="0" w:space="0" w:color="auto"/>
        <w:left w:val="none" w:sz="0" w:space="0" w:color="auto"/>
        <w:bottom w:val="none" w:sz="0" w:space="0" w:color="auto"/>
        <w:right w:val="none" w:sz="0" w:space="0" w:color="auto"/>
      </w:divBdr>
    </w:div>
    <w:div w:id="1489322717">
      <w:bodyDiv w:val="1"/>
      <w:marLeft w:val="0"/>
      <w:marRight w:val="0"/>
      <w:marTop w:val="0"/>
      <w:marBottom w:val="0"/>
      <w:divBdr>
        <w:top w:val="none" w:sz="0" w:space="0" w:color="auto"/>
        <w:left w:val="none" w:sz="0" w:space="0" w:color="auto"/>
        <w:bottom w:val="none" w:sz="0" w:space="0" w:color="auto"/>
        <w:right w:val="none" w:sz="0" w:space="0" w:color="auto"/>
      </w:divBdr>
    </w:div>
    <w:div w:id="1517382315">
      <w:bodyDiv w:val="1"/>
      <w:marLeft w:val="0"/>
      <w:marRight w:val="0"/>
      <w:marTop w:val="0"/>
      <w:marBottom w:val="0"/>
      <w:divBdr>
        <w:top w:val="none" w:sz="0" w:space="0" w:color="auto"/>
        <w:left w:val="none" w:sz="0" w:space="0" w:color="auto"/>
        <w:bottom w:val="none" w:sz="0" w:space="0" w:color="auto"/>
        <w:right w:val="none" w:sz="0" w:space="0" w:color="auto"/>
      </w:divBdr>
    </w:div>
    <w:div w:id="1536969168">
      <w:bodyDiv w:val="1"/>
      <w:marLeft w:val="0"/>
      <w:marRight w:val="0"/>
      <w:marTop w:val="0"/>
      <w:marBottom w:val="0"/>
      <w:divBdr>
        <w:top w:val="none" w:sz="0" w:space="0" w:color="auto"/>
        <w:left w:val="none" w:sz="0" w:space="0" w:color="auto"/>
        <w:bottom w:val="none" w:sz="0" w:space="0" w:color="auto"/>
        <w:right w:val="none" w:sz="0" w:space="0" w:color="auto"/>
      </w:divBdr>
    </w:div>
    <w:div w:id="1538161264">
      <w:bodyDiv w:val="1"/>
      <w:marLeft w:val="0"/>
      <w:marRight w:val="0"/>
      <w:marTop w:val="0"/>
      <w:marBottom w:val="0"/>
      <w:divBdr>
        <w:top w:val="none" w:sz="0" w:space="0" w:color="auto"/>
        <w:left w:val="none" w:sz="0" w:space="0" w:color="auto"/>
        <w:bottom w:val="none" w:sz="0" w:space="0" w:color="auto"/>
        <w:right w:val="none" w:sz="0" w:space="0" w:color="auto"/>
      </w:divBdr>
    </w:div>
    <w:div w:id="1539271568">
      <w:bodyDiv w:val="1"/>
      <w:marLeft w:val="0"/>
      <w:marRight w:val="0"/>
      <w:marTop w:val="0"/>
      <w:marBottom w:val="0"/>
      <w:divBdr>
        <w:top w:val="none" w:sz="0" w:space="0" w:color="auto"/>
        <w:left w:val="none" w:sz="0" w:space="0" w:color="auto"/>
        <w:bottom w:val="none" w:sz="0" w:space="0" w:color="auto"/>
        <w:right w:val="none" w:sz="0" w:space="0" w:color="auto"/>
      </w:divBdr>
    </w:div>
    <w:div w:id="1564292473">
      <w:bodyDiv w:val="1"/>
      <w:marLeft w:val="0"/>
      <w:marRight w:val="0"/>
      <w:marTop w:val="0"/>
      <w:marBottom w:val="0"/>
      <w:divBdr>
        <w:top w:val="none" w:sz="0" w:space="0" w:color="auto"/>
        <w:left w:val="none" w:sz="0" w:space="0" w:color="auto"/>
        <w:bottom w:val="none" w:sz="0" w:space="0" w:color="auto"/>
        <w:right w:val="none" w:sz="0" w:space="0" w:color="auto"/>
      </w:divBdr>
    </w:div>
    <w:div w:id="1567718402">
      <w:bodyDiv w:val="1"/>
      <w:marLeft w:val="0"/>
      <w:marRight w:val="0"/>
      <w:marTop w:val="0"/>
      <w:marBottom w:val="0"/>
      <w:divBdr>
        <w:top w:val="none" w:sz="0" w:space="0" w:color="auto"/>
        <w:left w:val="none" w:sz="0" w:space="0" w:color="auto"/>
        <w:bottom w:val="none" w:sz="0" w:space="0" w:color="auto"/>
        <w:right w:val="none" w:sz="0" w:space="0" w:color="auto"/>
      </w:divBdr>
    </w:div>
    <w:div w:id="1617132678">
      <w:bodyDiv w:val="1"/>
      <w:marLeft w:val="0"/>
      <w:marRight w:val="0"/>
      <w:marTop w:val="0"/>
      <w:marBottom w:val="0"/>
      <w:divBdr>
        <w:top w:val="none" w:sz="0" w:space="0" w:color="auto"/>
        <w:left w:val="none" w:sz="0" w:space="0" w:color="auto"/>
        <w:bottom w:val="none" w:sz="0" w:space="0" w:color="auto"/>
        <w:right w:val="none" w:sz="0" w:space="0" w:color="auto"/>
      </w:divBdr>
    </w:div>
    <w:div w:id="1677614284">
      <w:bodyDiv w:val="1"/>
      <w:marLeft w:val="0"/>
      <w:marRight w:val="0"/>
      <w:marTop w:val="0"/>
      <w:marBottom w:val="0"/>
      <w:divBdr>
        <w:top w:val="none" w:sz="0" w:space="0" w:color="auto"/>
        <w:left w:val="none" w:sz="0" w:space="0" w:color="auto"/>
        <w:bottom w:val="none" w:sz="0" w:space="0" w:color="auto"/>
        <w:right w:val="none" w:sz="0" w:space="0" w:color="auto"/>
      </w:divBdr>
    </w:div>
    <w:div w:id="1686402824">
      <w:bodyDiv w:val="1"/>
      <w:marLeft w:val="0"/>
      <w:marRight w:val="0"/>
      <w:marTop w:val="0"/>
      <w:marBottom w:val="0"/>
      <w:divBdr>
        <w:top w:val="none" w:sz="0" w:space="0" w:color="auto"/>
        <w:left w:val="none" w:sz="0" w:space="0" w:color="auto"/>
        <w:bottom w:val="none" w:sz="0" w:space="0" w:color="auto"/>
        <w:right w:val="none" w:sz="0" w:space="0" w:color="auto"/>
      </w:divBdr>
    </w:div>
    <w:div w:id="1736127039">
      <w:bodyDiv w:val="1"/>
      <w:marLeft w:val="0"/>
      <w:marRight w:val="0"/>
      <w:marTop w:val="0"/>
      <w:marBottom w:val="0"/>
      <w:divBdr>
        <w:top w:val="none" w:sz="0" w:space="0" w:color="auto"/>
        <w:left w:val="none" w:sz="0" w:space="0" w:color="auto"/>
        <w:bottom w:val="none" w:sz="0" w:space="0" w:color="auto"/>
        <w:right w:val="none" w:sz="0" w:space="0" w:color="auto"/>
      </w:divBdr>
    </w:div>
    <w:div w:id="1747997558">
      <w:bodyDiv w:val="1"/>
      <w:marLeft w:val="0"/>
      <w:marRight w:val="0"/>
      <w:marTop w:val="0"/>
      <w:marBottom w:val="0"/>
      <w:divBdr>
        <w:top w:val="none" w:sz="0" w:space="0" w:color="auto"/>
        <w:left w:val="none" w:sz="0" w:space="0" w:color="auto"/>
        <w:bottom w:val="none" w:sz="0" w:space="0" w:color="auto"/>
        <w:right w:val="none" w:sz="0" w:space="0" w:color="auto"/>
      </w:divBdr>
    </w:div>
    <w:div w:id="1775201348">
      <w:bodyDiv w:val="1"/>
      <w:marLeft w:val="0"/>
      <w:marRight w:val="0"/>
      <w:marTop w:val="0"/>
      <w:marBottom w:val="0"/>
      <w:divBdr>
        <w:top w:val="none" w:sz="0" w:space="0" w:color="auto"/>
        <w:left w:val="none" w:sz="0" w:space="0" w:color="auto"/>
        <w:bottom w:val="none" w:sz="0" w:space="0" w:color="auto"/>
        <w:right w:val="none" w:sz="0" w:space="0" w:color="auto"/>
      </w:divBdr>
      <w:divsChild>
        <w:div w:id="653920107">
          <w:marLeft w:val="0"/>
          <w:marRight w:val="0"/>
          <w:marTop w:val="0"/>
          <w:marBottom w:val="0"/>
          <w:divBdr>
            <w:top w:val="none" w:sz="0" w:space="0" w:color="auto"/>
            <w:left w:val="none" w:sz="0" w:space="0" w:color="auto"/>
            <w:bottom w:val="none" w:sz="0" w:space="0" w:color="auto"/>
            <w:right w:val="none" w:sz="0" w:space="0" w:color="auto"/>
          </w:divBdr>
          <w:divsChild>
            <w:div w:id="1764060068">
              <w:marLeft w:val="0"/>
              <w:marRight w:val="0"/>
              <w:marTop w:val="0"/>
              <w:marBottom w:val="0"/>
              <w:divBdr>
                <w:top w:val="none" w:sz="0" w:space="0" w:color="auto"/>
                <w:left w:val="none" w:sz="0" w:space="0" w:color="auto"/>
                <w:bottom w:val="none" w:sz="0" w:space="0" w:color="auto"/>
                <w:right w:val="none" w:sz="0" w:space="0" w:color="auto"/>
              </w:divBdr>
              <w:divsChild>
                <w:div w:id="431900713">
                  <w:marLeft w:val="0"/>
                  <w:marRight w:val="0"/>
                  <w:marTop w:val="0"/>
                  <w:marBottom w:val="300"/>
                  <w:divBdr>
                    <w:top w:val="none" w:sz="0" w:space="0" w:color="auto"/>
                    <w:left w:val="none" w:sz="0" w:space="0" w:color="auto"/>
                    <w:bottom w:val="none" w:sz="0" w:space="0" w:color="auto"/>
                    <w:right w:val="none" w:sz="0" w:space="0" w:color="auto"/>
                  </w:divBdr>
                  <w:divsChild>
                    <w:div w:id="100810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96369">
          <w:marLeft w:val="0"/>
          <w:marRight w:val="0"/>
          <w:marTop w:val="0"/>
          <w:marBottom w:val="0"/>
          <w:divBdr>
            <w:top w:val="none" w:sz="0" w:space="0" w:color="auto"/>
            <w:left w:val="none" w:sz="0" w:space="0" w:color="auto"/>
            <w:bottom w:val="none" w:sz="0" w:space="0" w:color="auto"/>
            <w:right w:val="none" w:sz="0" w:space="0" w:color="auto"/>
          </w:divBdr>
          <w:divsChild>
            <w:div w:id="56634516">
              <w:marLeft w:val="0"/>
              <w:marRight w:val="0"/>
              <w:marTop w:val="0"/>
              <w:marBottom w:val="60"/>
              <w:divBdr>
                <w:top w:val="none" w:sz="0" w:space="0" w:color="auto"/>
                <w:left w:val="none" w:sz="0" w:space="0" w:color="auto"/>
                <w:bottom w:val="none" w:sz="0" w:space="0" w:color="auto"/>
                <w:right w:val="none" w:sz="0" w:space="0" w:color="auto"/>
              </w:divBdr>
              <w:divsChild>
                <w:div w:id="1737165481">
                  <w:marLeft w:val="0"/>
                  <w:marRight w:val="0"/>
                  <w:marTop w:val="0"/>
                  <w:marBottom w:val="0"/>
                  <w:divBdr>
                    <w:top w:val="none" w:sz="0" w:space="0" w:color="auto"/>
                    <w:left w:val="none" w:sz="0" w:space="0" w:color="auto"/>
                    <w:bottom w:val="none" w:sz="0" w:space="0" w:color="auto"/>
                    <w:right w:val="none" w:sz="0" w:space="0" w:color="auto"/>
                  </w:divBdr>
                  <w:divsChild>
                    <w:div w:id="77151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224681">
      <w:bodyDiv w:val="1"/>
      <w:marLeft w:val="0"/>
      <w:marRight w:val="0"/>
      <w:marTop w:val="0"/>
      <w:marBottom w:val="0"/>
      <w:divBdr>
        <w:top w:val="none" w:sz="0" w:space="0" w:color="auto"/>
        <w:left w:val="none" w:sz="0" w:space="0" w:color="auto"/>
        <w:bottom w:val="none" w:sz="0" w:space="0" w:color="auto"/>
        <w:right w:val="none" w:sz="0" w:space="0" w:color="auto"/>
      </w:divBdr>
    </w:div>
    <w:div w:id="1806045032">
      <w:bodyDiv w:val="1"/>
      <w:marLeft w:val="0"/>
      <w:marRight w:val="0"/>
      <w:marTop w:val="0"/>
      <w:marBottom w:val="0"/>
      <w:divBdr>
        <w:top w:val="none" w:sz="0" w:space="0" w:color="auto"/>
        <w:left w:val="none" w:sz="0" w:space="0" w:color="auto"/>
        <w:bottom w:val="none" w:sz="0" w:space="0" w:color="auto"/>
        <w:right w:val="none" w:sz="0" w:space="0" w:color="auto"/>
      </w:divBdr>
    </w:div>
    <w:div w:id="1806123107">
      <w:bodyDiv w:val="1"/>
      <w:marLeft w:val="0"/>
      <w:marRight w:val="0"/>
      <w:marTop w:val="0"/>
      <w:marBottom w:val="0"/>
      <w:divBdr>
        <w:top w:val="none" w:sz="0" w:space="0" w:color="auto"/>
        <w:left w:val="none" w:sz="0" w:space="0" w:color="auto"/>
        <w:bottom w:val="none" w:sz="0" w:space="0" w:color="auto"/>
        <w:right w:val="none" w:sz="0" w:space="0" w:color="auto"/>
      </w:divBdr>
    </w:div>
    <w:div w:id="1880824053">
      <w:bodyDiv w:val="1"/>
      <w:marLeft w:val="0"/>
      <w:marRight w:val="0"/>
      <w:marTop w:val="0"/>
      <w:marBottom w:val="0"/>
      <w:divBdr>
        <w:top w:val="none" w:sz="0" w:space="0" w:color="auto"/>
        <w:left w:val="none" w:sz="0" w:space="0" w:color="auto"/>
        <w:bottom w:val="none" w:sz="0" w:space="0" w:color="auto"/>
        <w:right w:val="none" w:sz="0" w:space="0" w:color="auto"/>
      </w:divBdr>
    </w:div>
    <w:div w:id="1922333341">
      <w:bodyDiv w:val="1"/>
      <w:marLeft w:val="0"/>
      <w:marRight w:val="0"/>
      <w:marTop w:val="0"/>
      <w:marBottom w:val="0"/>
      <w:divBdr>
        <w:top w:val="none" w:sz="0" w:space="0" w:color="auto"/>
        <w:left w:val="none" w:sz="0" w:space="0" w:color="auto"/>
        <w:bottom w:val="none" w:sz="0" w:space="0" w:color="auto"/>
        <w:right w:val="none" w:sz="0" w:space="0" w:color="auto"/>
      </w:divBdr>
    </w:div>
    <w:div w:id="1956255341">
      <w:bodyDiv w:val="1"/>
      <w:marLeft w:val="0"/>
      <w:marRight w:val="0"/>
      <w:marTop w:val="0"/>
      <w:marBottom w:val="0"/>
      <w:divBdr>
        <w:top w:val="none" w:sz="0" w:space="0" w:color="auto"/>
        <w:left w:val="none" w:sz="0" w:space="0" w:color="auto"/>
        <w:bottom w:val="none" w:sz="0" w:space="0" w:color="auto"/>
        <w:right w:val="none" w:sz="0" w:space="0" w:color="auto"/>
      </w:divBdr>
    </w:div>
    <w:div w:id="1988431413">
      <w:bodyDiv w:val="1"/>
      <w:marLeft w:val="0"/>
      <w:marRight w:val="0"/>
      <w:marTop w:val="0"/>
      <w:marBottom w:val="0"/>
      <w:divBdr>
        <w:top w:val="none" w:sz="0" w:space="0" w:color="auto"/>
        <w:left w:val="none" w:sz="0" w:space="0" w:color="auto"/>
        <w:bottom w:val="none" w:sz="0" w:space="0" w:color="auto"/>
        <w:right w:val="none" w:sz="0" w:space="0" w:color="auto"/>
      </w:divBdr>
    </w:div>
    <w:div w:id="1988779398">
      <w:bodyDiv w:val="1"/>
      <w:marLeft w:val="0"/>
      <w:marRight w:val="0"/>
      <w:marTop w:val="0"/>
      <w:marBottom w:val="0"/>
      <w:divBdr>
        <w:top w:val="none" w:sz="0" w:space="0" w:color="auto"/>
        <w:left w:val="none" w:sz="0" w:space="0" w:color="auto"/>
        <w:bottom w:val="none" w:sz="0" w:space="0" w:color="auto"/>
        <w:right w:val="none" w:sz="0" w:space="0" w:color="auto"/>
      </w:divBdr>
      <w:divsChild>
        <w:div w:id="1694526585">
          <w:marLeft w:val="0"/>
          <w:marRight w:val="0"/>
          <w:marTop w:val="0"/>
          <w:marBottom w:val="0"/>
          <w:divBdr>
            <w:top w:val="none" w:sz="0" w:space="0" w:color="auto"/>
            <w:left w:val="none" w:sz="0" w:space="0" w:color="auto"/>
            <w:bottom w:val="none" w:sz="0" w:space="0" w:color="auto"/>
            <w:right w:val="none" w:sz="0" w:space="0" w:color="auto"/>
          </w:divBdr>
        </w:div>
        <w:div w:id="262418028">
          <w:marLeft w:val="0"/>
          <w:marRight w:val="0"/>
          <w:marTop w:val="0"/>
          <w:marBottom w:val="0"/>
          <w:divBdr>
            <w:top w:val="none" w:sz="0" w:space="0" w:color="auto"/>
            <w:left w:val="none" w:sz="0" w:space="0" w:color="auto"/>
            <w:bottom w:val="none" w:sz="0" w:space="0" w:color="auto"/>
            <w:right w:val="none" w:sz="0" w:space="0" w:color="auto"/>
          </w:divBdr>
        </w:div>
      </w:divsChild>
    </w:div>
    <w:div w:id="2050180764">
      <w:bodyDiv w:val="1"/>
      <w:marLeft w:val="0"/>
      <w:marRight w:val="0"/>
      <w:marTop w:val="0"/>
      <w:marBottom w:val="0"/>
      <w:divBdr>
        <w:top w:val="none" w:sz="0" w:space="0" w:color="auto"/>
        <w:left w:val="none" w:sz="0" w:space="0" w:color="auto"/>
        <w:bottom w:val="none" w:sz="0" w:space="0" w:color="auto"/>
        <w:right w:val="none" w:sz="0" w:space="0" w:color="auto"/>
      </w:divBdr>
    </w:div>
    <w:div w:id="2058579801">
      <w:bodyDiv w:val="1"/>
      <w:marLeft w:val="0"/>
      <w:marRight w:val="0"/>
      <w:marTop w:val="0"/>
      <w:marBottom w:val="0"/>
      <w:divBdr>
        <w:top w:val="none" w:sz="0" w:space="0" w:color="auto"/>
        <w:left w:val="none" w:sz="0" w:space="0" w:color="auto"/>
        <w:bottom w:val="none" w:sz="0" w:space="0" w:color="auto"/>
        <w:right w:val="none" w:sz="0" w:space="0" w:color="auto"/>
      </w:divBdr>
    </w:div>
    <w:div w:id="2070230136">
      <w:bodyDiv w:val="1"/>
      <w:marLeft w:val="0"/>
      <w:marRight w:val="0"/>
      <w:marTop w:val="0"/>
      <w:marBottom w:val="0"/>
      <w:divBdr>
        <w:top w:val="none" w:sz="0" w:space="0" w:color="auto"/>
        <w:left w:val="none" w:sz="0" w:space="0" w:color="auto"/>
        <w:bottom w:val="none" w:sz="0" w:space="0" w:color="auto"/>
        <w:right w:val="none" w:sz="0" w:space="0" w:color="auto"/>
      </w:divBdr>
    </w:div>
    <w:div w:id="2097356702">
      <w:bodyDiv w:val="1"/>
      <w:marLeft w:val="0"/>
      <w:marRight w:val="0"/>
      <w:marTop w:val="0"/>
      <w:marBottom w:val="0"/>
      <w:divBdr>
        <w:top w:val="none" w:sz="0" w:space="0" w:color="auto"/>
        <w:left w:val="none" w:sz="0" w:space="0" w:color="auto"/>
        <w:bottom w:val="none" w:sz="0" w:space="0" w:color="auto"/>
        <w:right w:val="none" w:sz="0" w:space="0" w:color="auto"/>
      </w:divBdr>
    </w:div>
    <w:div w:id="2115860674">
      <w:bodyDiv w:val="1"/>
      <w:marLeft w:val="0"/>
      <w:marRight w:val="0"/>
      <w:marTop w:val="0"/>
      <w:marBottom w:val="0"/>
      <w:divBdr>
        <w:top w:val="none" w:sz="0" w:space="0" w:color="auto"/>
        <w:left w:val="none" w:sz="0" w:space="0" w:color="auto"/>
        <w:bottom w:val="none" w:sz="0" w:space="0" w:color="auto"/>
        <w:right w:val="none" w:sz="0" w:space="0" w:color="auto"/>
      </w:divBdr>
    </w:div>
    <w:div w:id="2128888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fo.stemscopes.com/5e-ia-instructional-model" TargetMode="External"/><Relationship Id="rId21" Type="http://schemas.openxmlformats.org/officeDocument/2006/relationships/hyperlink" Target="https://openphysed.org/activeclassnow" TargetMode="External"/><Relationship Id="rId42" Type="http://schemas.openxmlformats.org/officeDocument/2006/relationships/image" Target="media/image9.png"/><Relationship Id="rId47" Type="http://schemas.openxmlformats.org/officeDocument/2006/relationships/image" Target="media/image11.png"/><Relationship Id="rId63" Type="http://schemas.openxmlformats.org/officeDocument/2006/relationships/hyperlink" Target="mailto:mitchellc@halifax.k12.nc.us" TargetMode="External"/><Relationship Id="rId68" Type="http://schemas.openxmlformats.org/officeDocument/2006/relationships/hyperlink" Target="mailto:rackleyj@halifax.k12.nc.us" TargetMode="External"/><Relationship Id="rId84" Type="http://schemas.openxmlformats.org/officeDocument/2006/relationships/theme" Target="theme/theme1.xml"/><Relationship Id="rId16" Type="http://schemas.openxmlformats.org/officeDocument/2006/relationships/footer" Target="footer3.xml"/><Relationship Id="rId11" Type="http://schemas.openxmlformats.org/officeDocument/2006/relationships/image" Target="media/image4.png"/><Relationship Id="rId32" Type="http://schemas.openxmlformats.org/officeDocument/2006/relationships/image" Target="media/image7.png"/><Relationship Id="rId37" Type="http://schemas.openxmlformats.org/officeDocument/2006/relationships/hyperlink" Target="https://www.dpi.nc.gov/media/4037/open" TargetMode="External"/><Relationship Id="rId53" Type="http://schemas.openxmlformats.org/officeDocument/2006/relationships/hyperlink" Target="mailto:deshayq@halifax.k12.nc.us" TargetMode="External"/><Relationship Id="rId58" Type="http://schemas.openxmlformats.org/officeDocument/2006/relationships/hyperlink" Target="mailto:mardrem@halifax.k12.nc.us" TargetMode="External"/><Relationship Id="rId74" Type="http://schemas.openxmlformats.org/officeDocument/2006/relationships/hyperlink" Target="mailto:bridget.bilbro@dpi.nc.gov" TargetMode="External"/><Relationship Id="rId79" Type="http://schemas.openxmlformats.org/officeDocument/2006/relationships/image" Target="media/image14.png"/><Relationship Id="rId5" Type="http://schemas.openxmlformats.org/officeDocument/2006/relationships/webSettings" Target="webSettings.xml"/><Relationship Id="rId61" Type="http://schemas.openxmlformats.org/officeDocument/2006/relationships/hyperlink" Target="mailto:mcguirel@halifax.k12.nc.us" TargetMode="External"/><Relationship Id="rId82" Type="http://schemas.openxmlformats.org/officeDocument/2006/relationships/image" Target="media/image17.png"/><Relationship Id="rId19" Type="http://schemas.openxmlformats.org/officeDocument/2006/relationships/image" Target="media/image6.png"/><Relationship Id="rId14" Type="http://schemas.openxmlformats.org/officeDocument/2006/relationships/footer" Target="footer1.xml"/><Relationship Id="rId22" Type="http://schemas.openxmlformats.org/officeDocument/2006/relationships/hyperlink" Target="https://extension.unr.edu/healthykids/pub.aspx?PubID=2935" TargetMode="External"/><Relationship Id="rId27" Type="http://schemas.openxmlformats.org/officeDocument/2006/relationships/hyperlink" Target="https://www.savvas.com/index.cfm?locator=PS1oDy" TargetMode="External"/><Relationship Id="rId30" Type="http://schemas.openxmlformats.org/officeDocument/2006/relationships/hyperlink" Target="https://info.stemscopes.com/5e-ia-instructional-model" TargetMode="External"/><Relationship Id="rId35" Type="http://schemas.openxmlformats.org/officeDocument/2006/relationships/hyperlink" Target="https://www.dpi.nc.gov/teach-nc/curriculum-instruction/standard-course-study/science" TargetMode="External"/><Relationship Id="rId43" Type="http://schemas.openxmlformats.org/officeDocument/2006/relationships/hyperlink" Target="mailto:robertsc@halifax.k12.nc.us" TargetMode="External"/><Relationship Id="rId48" Type="http://schemas.openxmlformats.org/officeDocument/2006/relationships/hyperlink" Target="tel:252-583-5111" TargetMode="External"/><Relationship Id="rId56" Type="http://schemas.openxmlformats.org/officeDocument/2006/relationships/hyperlink" Target="mailto:jonesc@halifax.k12.nc.us" TargetMode="External"/><Relationship Id="rId64" Type="http://schemas.openxmlformats.org/officeDocument/2006/relationships/hyperlink" Target="mailto:monroeg@halifax.k12.nc.us" TargetMode="External"/><Relationship Id="rId69" Type="http://schemas.openxmlformats.org/officeDocument/2006/relationships/hyperlink" Target="mailto:robertsc@halifax.k12.nc.us" TargetMode="External"/><Relationship Id="rId77" Type="http://schemas.openxmlformats.org/officeDocument/2006/relationships/image" Target="media/image12.png"/><Relationship Id="rId8" Type="http://schemas.openxmlformats.org/officeDocument/2006/relationships/image" Target="media/image1.png"/><Relationship Id="rId51" Type="http://schemas.openxmlformats.org/officeDocument/2006/relationships/hyperlink" Target="mailto:boakyef@halifax.k12.nc.us" TargetMode="External"/><Relationship Id="rId72" Type="http://schemas.openxmlformats.org/officeDocument/2006/relationships/hyperlink" Target="mailto:williamsn@halifax.k12.nc.us" TargetMode="External"/><Relationship Id="rId80"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hyperlink" Target="https://www.ncleg.net/enactedlegislation/statutes/html/bysection/chapter_115c/gs_115c-105.41.html" TargetMode="External"/><Relationship Id="rId17" Type="http://schemas.openxmlformats.org/officeDocument/2006/relationships/hyperlink" Target="https://innovateschools.org/learning-loss/?gclid=EAIaIQobChMIgpai2tmk9wIVRcvICh1U9QqREAAYAiAAEgLaQvD_BwE" TargetMode="External"/><Relationship Id="rId25" Type="http://schemas.openxmlformats.org/officeDocument/2006/relationships/hyperlink" Target="https://www.edmentum.com/Summer-Planning-Toolkit" TargetMode="External"/><Relationship Id="rId33" Type="http://schemas.openxmlformats.org/officeDocument/2006/relationships/image" Target="media/image8.png"/><Relationship Id="rId38" Type="http://schemas.openxmlformats.org/officeDocument/2006/relationships/hyperlink" Target="https://www.dpi.nc.gov/teach-nc/curriculum-instruction/standard-course-study/mathematics" TargetMode="External"/><Relationship Id="rId46" Type="http://schemas.openxmlformats.org/officeDocument/2006/relationships/image" Target="media/image10.png"/><Relationship Id="rId59" Type="http://schemas.openxmlformats.org/officeDocument/2006/relationships/hyperlink" Target="mailto:mcclainl@halifax.k12.nc.us" TargetMode="External"/><Relationship Id="rId67" Type="http://schemas.openxmlformats.org/officeDocument/2006/relationships/hyperlink" Target="mailto:otrantoj@halifax.k12.nc.us" TargetMode="External"/><Relationship Id="rId20" Type="http://schemas.openxmlformats.org/officeDocument/2006/relationships/hyperlink" Target="https://www.harmonysel.org/" TargetMode="External"/><Relationship Id="rId41" Type="http://schemas.openxmlformats.org/officeDocument/2006/relationships/hyperlink" Target="https://www.dpi.nc.gov/media/4014/open" TargetMode="External"/><Relationship Id="rId54" Type="http://schemas.openxmlformats.org/officeDocument/2006/relationships/hyperlink" Target="mailto:presselyd@halifax.k12.nc.us" TargetMode="External"/><Relationship Id="rId62" Type="http://schemas.openxmlformats.org/officeDocument/2006/relationships/hyperlink" Target="mailto:middletont@halifax.k12.nc.us" TargetMode="External"/><Relationship Id="rId70" Type="http://schemas.openxmlformats.org/officeDocument/2006/relationships/hyperlink" Target="mailto:walkerc@halifax.k12.nc.us" TargetMode="External"/><Relationship Id="rId75" Type="http://schemas.openxmlformats.org/officeDocument/2006/relationships/hyperlink" Target="mailto:melissa.towery@dpi.nc.gov"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www.savvas.com/index.cfm?locator=PS37Dc&amp;PMDBSOLUTIONID=6724&amp;PMDBSITEID=2781&amp;PMDBCATEGORYID=806&amp;PMDBSUBSOLUTIONID=&amp;PMDBSUBJECTAREAID=&amp;PMDBSUBCATEGORYID=&amp;PMDbProgramId=157521&amp;elementType=programComponents" TargetMode="External"/><Relationship Id="rId28" Type="http://schemas.openxmlformats.org/officeDocument/2006/relationships/hyperlink" Target="http://members.winsorlearning.com/" TargetMode="External"/><Relationship Id="rId36" Type="http://schemas.openxmlformats.org/officeDocument/2006/relationships/hyperlink" Target="https://www.dpi.nc.gov/teach-nc/curriculum-instruction/standard-course-study/science" TargetMode="External"/><Relationship Id="rId49" Type="http://schemas.openxmlformats.org/officeDocument/2006/relationships/hyperlink" Target="mailto:cunninghame@halifax.k12.nc.us" TargetMode="External"/><Relationship Id="rId57" Type="http://schemas.openxmlformats.org/officeDocument/2006/relationships/hyperlink" Target="mailto:beneckc@halifax.k12.nc.us" TargetMode="External"/><Relationship Id="rId10" Type="http://schemas.openxmlformats.org/officeDocument/2006/relationships/image" Target="media/image3.png"/><Relationship Id="rId31" Type="http://schemas.openxmlformats.org/officeDocument/2006/relationships/hyperlink" Target="https://my.pblworks.org/?_ga=2.141760050.1857089209.1620824449-302134902.1620824316" TargetMode="External"/><Relationship Id="rId44" Type="http://schemas.openxmlformats.org/officeDocument/2006/relationships/hyperlink" Target="mailto:mcclainl@halifax.k12.nc.us" TargetMode="External"/><Relationship Id="rId52" Type="http://schemas.openxmlformats.org/officeDocument/2006/relationships/hyperlink" Target="mailto:clarkj@halifax.k12.nc.us" TargetMode="External"/><Relationship Id="rId60" Type="http://schemas.openxmlformats.org/officeDocument/2006/relationships/hyperlink" Target="mailto:mcclenneyj@halifax.k12.nc.us" TargetMode="External"/><Relationship Id="rId65" Type="http://schemas.openxmlformats.org/officeDocument/2006/relationships/hyperlink" Target="mailto:nicholsonk@halifax.k12.nc.us" TargetMode="External"/><Relationship Id="rId73" Type="http://schemas.openxmlformats.org/officeDocument/2006/relationships/hyperlink" Target="mailto:melissa.strickland@dpi.nc.gov" TargetMode="External"/><Relationship Id="rId78" Type="http://schemas.openxmlformats.org/officeDocument/2006/relationships/image" Target="media/image13.png"/><Relationship Id="rId8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edlabor.house.gov/imo/media/doc/2021-01-28%20Learning%20Recovery%20Act%20Fact%20Sheet.pdf" TargetMode="External"/><Relationship Id="rId18" Type="http://schemas.openxmlformats.org/officeDocument/2006/relationships/hyperlink" Target="https://ies.ed.gov/ncee/edlabs/regions/central/blog/mitigating-learning-loss.asp" TargetMode="External"/><Relationship Id="rId39" Type="http://schemas.openxmlformats.org/officeDocument/2006/relationships/hyperlink" Target="https://www.dpi.nc.gov/teach-nc/curriculum-instruction/standard-course-study/mathematics" TargetMode="External"/><Relationship Id="rId34" Type="http://schemas.openxmlformats.org/officeDocument/2006/relationships/hyperlink" Target="https://www.livebinders.com/shelf/search?search=&amp;terms=ELA+Unpacking+the+Standards&amp;type=0" TargetMode="External"/><Relationship Id="rId50" Type="http://schemas.openxmlformats.org/officeDocument/2006/relationships/hyperlink" Target="mailto:battlet@halifax.k12.nc.us" TargetMode="External"/><Relationship Id="rId55" Type="http://schemas.openxmlformats.org/officeDocument/2006/relationships/hyperlink" Target="mailto:englishm@halifax.k12.nc.us" TargetMode="External"/><Relationship Id="rId76" Type="http://schemas.openxmlformats.org/officeDocument/2006/relationships/hyperlink" Target="mailto:tammy.howard@dpi.nc.gov" TargetMode="External"/><Relationship Id="rId7" Type="http://schemas.openxmlformats.org/officeDocument/2006/relationships/endnotes" Target="endnotes.xml"/><Relationship Id="rId71" Type="http://schemas.openxmlformats.org/officeDocument/2006/relationships/hyperlink" Target="mailto:whitakert@halifax.k12.nc.us" TargetMode="External"/><Relationship Id="rId2" Type="http://schemas.openxmlformats.org/officeDocument/2006/relationships/numbering" Target="numbering.xml"/><Relationship Id="rId29" Type="http://schemas.openxmlformats.org/officeDocument/2006/relationships/hyperlink" Target="http://members.winsorlearning.com/sonday-system-parent-empowerment-pack/" TargetMode="External"/><Relationship Id="rId24" Type="http://schemas.openxmlformats.org/officeDocument/2006/relationships/hyperlink" Target="https://www.istation.com/SuperSeven/TeacherResources" TargetMode="External"/><Relationship Id="rId40" Type="http://schemas.openxmlformats.org/officeDocument/2006/relationships/hyperlink" Target="https://www.dpi.nc.gov/media/4012/open" TargetMode="External"/><Relationship Id="rId45" Type="http://schemas.openxmlformats.org/officeDocument/2006/relationships/hyperlink" Target="mailto:boakyef@halifax.k12.nc.us" TargetMode="External"/><Relationship Id="rId66" Type="http://schemas.openxmlformats.org/officeDocument/2006/relationships/hyperlink" Target="mailto:nicholsonk@halifax.k12.nc.u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D8E788-B28C-4785-A5A7-80DEFD954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15115</Words>
  <Characters>86162</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
    </vt:vector>
  </TitlesOfParts>
  <Company>Halifax County Schools</Company>
  <LinksUpToDate>false</LinksUpToDate>
  <CharactersWithSpaces>101075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Roberts</dc:creator>
  <cp:keywords/>
  <dc:description/>
  <cp:lastModifiedBy>Carolyn Roberts</cp:lastModifiedBy>
  <cp:revision>2</cp:revision>
  <cp:lastPrinted>2022-05-06T18:23:00Z</cp:lastPrinted>
  <dcterms:created xsi:type="dcterms:W3CDTF">2023-04-29T18:02:00Z</dcterms:created>
  <dcterms:modified xsi:type="dcterms:W3CDTF">2023-04-29T18:02:00Z</dcterms:modified>
</cp:coreProperties>
</file>